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19A" w:rsidRDefault="002C019A" w:rsidP="002C01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казенное общеобразовательное учреждение «Кашинская СОШ» имени Героя России </w:t>
      </w:r>
      <w:proofErr w:type="spellStart"/>
      <w:r>
        <w:rPr>
          <w:sz w:val="28"/>
          <w:szCs w:val="28"/>
        </w:rPr>
        <w:t>А.И.Сугакова</w:t>
      </w:r>
      <w:proofErr w:type="spellEnd"/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8"/>
      </w:tblGrid>
      <w:tr w:rsidR="002C019A" w:rsidTr="002C019A">
        <w:tc>
          <w:tcPr>
            <w:tcW w:w="5040" w:type="dxa"/>
          </w:tcPr>
          <w:p w:rsidR="002C019A" w:rsidRDefault="002C019A" w:rsidP="002C019A">
            <w:pPr>
              <w:rPr>
                <w:rFonts w:eastAsia="Calibri"/>
                <w:lang w:eastAsia="en-US"/>
              </w:rPr>
            </w:pPr>
            <w:r>
              <w:t>Принято</w:t>
            </w:r>
          </w:p>
          <w:p w:rsidR="002C019A" w:rsidRDefault="002C019A" w:rsidP="002C019A">
            <w:r>
              <w:t>Педагогическим советом</w:t>
            </w:r>
          </w:p>
          <w:p w:rsidR="002C019A" w:rsidRDefault="002C019A" w:rsidP="002C019A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t xml:space="preserve">Протокол </w:t>
            </w:r>
            <w:r>
              <w:rPr>
                <w:u w:val="single"/>
              </w:rPr>
              <w:t>№ от «31»08.2020</w:t>
            </w:r>
          </w:p>
        </w:tc>
        <w:tc>
          <w:tcPr>
            <w:tcW w:w="5040" w:type="dxa"/>
          </w:tcPr>
          <w:p w:rsidR="002C019A" w:rsidRDefault="002C019A" w:rsidP="002C019A">
            <w:pPr>
              <w:jc w:val="center"/>
              <w:rPr>
                <w:rFonts w:eastAsia="Calibri"/>
                <w:lang w:eastAsia="en-US"/>
              </w:rPr>
            </w:pPr>
            <w:r>
              <w:t xml:space="preserve">      Утверждаю</w:t>
            </w:r>
          </w:p>
          <w:p w:rsidR="002C019A" w:rsidRDefault="002C019A" w:rsidP="002C019A">
            <w:pPr>
              <w:jc w:val="center"/>
            </w:pPr>
            <w:r>
              <w:t xml:space="preserve">              Директора школы</w:t>
            </w:r>
          </w:p>
          <w:p w:rsidR="002C019A" w:rsidRDefault="002C019A" w:rsidP="002C019A">
            <w:pPr>
              <w:jc w:val="right"/>
            </w:pPr>
            <w:r>
              <w:t>___________В.В. Косарева</w:t>
            </w:r>
          </w:p>
          <w:p w:rsidR="002C019A" w:rsidRDefault="002C019A" w:rsidP="002C019A">
            <w:pPr>
              <w:spacing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t xml:space="preserve">Приказ </w:t>
            </w:r>
            <w:r>
              <w:rPr>
                <w:u w:val="single"/>
              </w:rPr>
              <w:t>№ от «31» 08.2020</w:t>
            </w:r>
          </w:p>
        </w:tc>
      </w:tr>
    </w:tbl>
    <w:p w:rsidR="002C019A" w:rsidRDefault="002C019A" w:rsidP="002C019A">
      <w:pPr>
        <w:jc w:val="center"/>
        <w:rPr>
          <w:rFonts w:eastAsia="Calibri"/>
          <w:sz w:val="28"/>
          <w:szCs w:val="28"/>
          <w:lang w:eastAsia="en-US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</w:p>
    <w:p w:rsidR="002C019A" w:rsidRDefault="002C019A" w:rsidP="002C019A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предмету «Химия»</w:t>
      </w:r>
    </w:p>
    <w:p w:rsidR="002C019A" w:rsidRDefault="001519DA" w:rsidP="002C019A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8 класса на 2020-2021</w:t>
      </w:r>
      <w:r w:rsidR="002C019A">
        <w:rPr>
          <w:sz w:val="28"/>
          <w:szCs w:val="28"/>
        </w:rPr>
        <w:t xml:space="preserve"> учебный год</w:t>
      </w:r>
    </w:p>
    <w:p w:rsidR="002C019A" w:rsidRDefault="002C019A" w:rsidP="002C019A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основное общее образование</w:t>
      </w: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Составитель: Ефременко Виктория Валентиновна,</w:t>
      </w:r>
    </w:p>
    <w:p w:rsidR="002C019A" w:rsidRDefault="002C019A" w:rsidP="002C019A">
      <w:pPr>
        <w:jc w:val="center"/>
        <w:rPr>
          <w:sz w:val="28"/>
          <w:szCs w:val="28"/>
        </w:rPr>
      </w:pPr>
      <w:r>
        <w:rPr>
          <w:sz w:val="28"/>
          <w:szCs w:val="28"/>
        </w:rPr>
        <w:t>учитель биологии и химии</w:t>
      </w: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</w:p>
    <w:p w:rsidR="002C019A" w:rsidRDefault="002C019A" w:rsidP="002C01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Кашино</w:t>
      </w:r>
      <w:proofErr w:type="spellEnd"/>
    </w:p>
    <w:p w:rsidR="004E620C" w:rsidRDefault="002C019A" w:rsidP="002C019A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4E620C" w:rsidRPr="00D44640" w:rsidRDefault="004E620C" w:rsidP="004E620C">
      <w:pPr>
        <w:ind w:firstLine="720"/>
        <w:jc w:val="center"/>
        <w:rPr>
          <w:u w:val="single"/>
        </w:rPr>
      </w:pPr>
    </w:p>
    <w:p w:rsidR="004E620C" w:rsidRPr="00941476" w:rsidRDefault="004E620C" w:rsidP="00941476">
      <w:pPr>
        <w:pStyle w:val="a7"/>
        <w:numPr>
          <w:ilvl w:val="0"/>
          <w:numId w:val="10"/>
        </w:numPr>
        <w:jc w:val="center"/>
        <w:rPr>
          <w:b/>
        </w:rPr>
      </w:pPr>
      <w:r w:rsidRPr="00941476">
        <w:rPr>
          <w:b/>
        </w:rPr>
        <w:lastRenderedPageBreak/>
        <w:t>Пояснительная записка</w:t>
      </w:r>
    </w:p>
    <w:p w:rsidR="00941476" w:rsidRPr="00941476" w:rsidRDefault="00941476" w:rsidP="00941476">
      <w:pPr>
        <w:shd w:val="clear" w:color="auto" w:fill="FFFFFF"/>
        <w:tabs>
          <w:tab w:val="left" w:leader="dot" w:pos="1075"/>
        </w:tabs>
        <w:jc w:val="both"/>
      </w:pPr>
      <w:r>
        <w:t xml:space="preserve">   </w:t>
      </w:r>
      <w:r w:rsidRPr="007B5DCB">
        <w:t xml:space="preserve">Рабочая программа учебного курса по химии для 8 класса разработана на основе ФГОС второго поколения, примерной программы основного общего образования по химии (базовый уровень) и авторской программы О.С. Габриеляна. </w:t>
      </w:r>
    </w:p>
    <w:p w:rsidR="004E620C" w:rsidRDefault="004E620C" w:rsidP="00941476">
      <w:pPr>
        <w:pStyle w:val="a6"/>
        <w:spacing w:before="0" w:beforeAutospacing="0" w:after="0" w:afterAutospacing="0"/>
        <w:ind w:left="720"/>
        <w:jc w:val="both"/>
        <w:textAlignment w:val="top"/>
      </w:pPr>
      <w:r>
        <w:t>Рабочая программа разработана на основе:</w:t>
      </w:r>
    </w:p>
    <w:p w:rsidR="00145EBE" w:rsidRPr="00A855D9" w:rsidRDefault="00A855D9" w:rsidP="00A855D9">
      <w:pPr>
        <w:rPr>
          <w:sz w:val="22"/>
          <w:szCs w:val="22"/>
        </w:rPr>
      </w:pPr>
      <w:r>
        <w:rPr>
          <w:sz w:val="22"/>
          <w:szCs w:val="22"/>
        </w:rPr>
        <w:t xml:space="preserve"> -   </w:t>
      </w:r>
      <w:r w:rsidR="00145EBE" w:rsidRPr="00A855D9">
        <w:rPr>
          <w:sz w:val="22"/>
          <w:szCs w:val="22"/>
        </w:rPr>
        <w:t>Приказ Минобрнауки от  17.12. 2010г. № 1897 «Об утверждении и введении в действие ФГОС ООО»</w:t>
      </w:r>
    </w:p>
    <w:p w:rsidR="00145EBE" w:rsidRPr="00A855D9" w:rsidRDefault="00A855D9" w:rsidP="00A855D9">
      <w:pPr>
        <w:rPr>
          <w:sz w:val="22"/>
          <w:szCs w:val="22"/>
        </w:rPr>
      </w:pPr>
      <w:r>
        <w:rPr>
          <w:sz w:val="22"/>
          <w:szCs w:val="22"/>
        </w:rPr>
        <w:t xml:space="preserve"> -   </w:t>
      </w:r>
      <w:r w:rsidR="00145EBE" w:rsidRPr="00A855D9">
        <w:rPr>
          <w:sz w:val="22"/>
          <w:szCs w:val="22"/>
        </w:rPr>
        <w:t xml:space="preserve">Приказ Минобрнауки от 17.05.2012 № 413 «Об </w:t>
      </w:r>
      <w:proofErr w:type="gramStart"/>
      <w:r w:rsidR="00145EBE" w:rsidRPr="00A855D9">
        <w:rPr>
          <w:sz w:val="22"/>
          <w:szCs w:val="22"/>
        </w:rPr>
        <w:t>утверждении  и</w:t>
      </w:r>
      <w:proofErr w:type="gramEnd"/>
      <w:r w:rsidR="00145EBE" w:rsidRPr="00A855D9">
        <w:rPr>
          <w:sz w:val="22"/>
          <w:szCs w:val="22"/>
        </w:rPr>
        <w:t xml:space="preserve"> введении в действие ФГОС  среднего( полного) общего образования»</w:t>
      </w:r>
    </w:p>
    <w:p w:rsidR="00145EBE" w:rsidRPr="00A855D9" w:rsidRDefault="00A855D9" w:rsidP="00A855D9">
      <w:pPr>
        <w:rPr>
          <w:sz w:val="22"/>
          <w:szCs w:val="22"/>
        </w:rPr>
      </w:pPr>
      <w:r>
        <w:rPr>
          <w:sz w:val="22"/>
          <w:szCs w:val="22"/>
        </w:rPr>
        <w:t xml:space="preserve"> -   </w:t>
      </w:r>
      <w:r w:rsidR="00145EBE" w:rsidRPr="00A855D9">
        <w:rPr>
          <w:sz w:val="22"/>
          <w:szCs w:val="22"/>
        </w:rPr>
        <w:t>Письмо Министерства образования и науки РФ от 19 апреля 2011г. №03-255 «О введении федеральных государственных образовательных стандартов  общего образования»</w:t>
      </w:r>
    </w:p>
    <w:p w:rsidR="00145EBE" w:rsidRPr="00A855D9" w:rsidRDefault="00A855D9" w:rsidP="00A855D9">
      <w:pPr>
        <w:rPr>
          <w:sz w:val="22"/>
          <w:szCs w:val="22"/>
        </w:rPr>
      </w:pPr>
      <w:r>
        <w:rPr>
          <w:sz w:val="22"/>
          <w:szCs w:val="22"/>
        </w:rPr>
        <w:t xml:space="preserve"> -   </w:t>
      </w:r>
      <w:r w:rsidR="00145EBE" w:rsidRPr="00A855D9">
        <w:rPr>
          <w:sz w:val="22"/>
          <w:szCs w:val="22"/>
        </w:rPr>
        <w:t>Приказ Минобрнауки России от 7 июня 2012 г. № 24480 «Об утверждении федерального государственного образовательного  стандарта среднего (полного) общего образования»</w:t>
      </w:r>
    </w:p>
    <w:p w:rsidR="00145EBE" w:rsidRPr="00FE56F3" w:rsidRDefault="00A855D9" w:rsidP="00A855D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-   </w:t>
      </w:r>
      <w:r w:rsidR="00145EBE" w:rsidRPr="00FE56F3">
        <w:rPr>
          <w:sz w:val="22"/>
          <w:szCs w:val="22"/>
        </w:rPr>
        <w:t xml:space="preserve">Федерального государственного образовательного стандарта  основного общего образования (приказ Министерства образования и науки Российской Федерации от 17  декабря  </w:t>
      </w:r>
      <w:smartTag w:uri="urn:schemas-microsoft-com:office:smarttags" w:element="metricconverter">
        <w:smartTagPr>
          <w:attr w:name="ProductID" w:val="2010 г"/>
        </w:smartTagPr>
        <w:r w:rsidR="00145EBE" w:rsidRPr="00FE56F3">
          <w:rPr>
            <w:sz w:val="22"/>
            <w:szCs w:val="22"/>
          </w:rPr>
          <w:t>2010 г</w:t>
        </w:r>
      </w:smartTag>
      <w:r w:rsidR="00145EBE" w:rsidRPr="00FE56F3">
        <w:rPr>
          <w:sz w:val="22"/>
          <w:szCs w:val="22"/>
        </w:rPr>
        <w:t xml:space="preserve">. № </w:t>
      </w:r>
      <w:r w:rsidR="00145EBE" w:rsidRPr="00FE56F3">
        <w:rPr>
          <w:sz w:val="22"/>
          <w:szCs w:val="22"/>
          <w:u w:val="single"/>
        </w:rPr>
        <w:t>1897</w:t>
      </w:r>
      <w:r w:rsidR="00145EBE" w:rsidRPr="00FE56F3">
        <w:rPr>
          <w:sz w:val="22"/>
          <w:szCs w:val="22"/>
        </w:rPr>
        <w:t xml:space="preserve">) </w:t>
      </w:r>
    </w:p>
    <w:p w:rsidR="00145EBE" w:rsidRDefault="00A855D9" w:rsidP="00A855D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-   </w:t>
      </w:r>
      <w:r w:rsidR="00145EBE" w:rsidRPr="00FE56F3">
        <w:rPr>
          <w:sz w:val="22"/>
          <w:szCs w:val="22"/>
        </w:rPr>
        <w:t>Примерные программы по учебным предметам федерального базисного учебного плана.</w:t>
      </w:r>
    </w:p>
    <w:p w:rsidR="00AC767A" w:rsidRPr="00AC767A" w:rsidRDefault="00A855D9" w:rsidP="00AC767A">
      <w:pPr>
        <w:jc w:val="both"/>
      </w:pPr>
      <w:r>
        <w:t xml:space="preserve"> -  А</w:t>
      </w:r>
      <w:r w:rsidR="00AC767A" w:rsidRPr="00AC767A">
        <w:rPr>
          <w:bCs/>
        </w:rPr>
        <w:t xml:space="preserve">вторской программы </w:t>
      </w:r>
      <w:r w:rsidR="002C019A">
        <w:t>Химия 8 - 9</w:t>
      </w:r>
      <w:r w:rsidR="00AC767A" w:rsidRPr="00AC767A">
        <w:t xml:space="preserve"> классы: </w:t>
      </w:r>
      <w:r w:rsidR="002C019A">
        <w:t>программа курса химии для 8 – 9</w:t>
      </w:r>
      <w:r w:rsidR="00AC767A" w:rsidRPr="00AC767A">
        <w:t xml:space="preserve"> классов общеобразовательных учреждений</w:t>
      </w:r>
      <w:r w:rsidR="002C019A">
        <w:t xml:space="preserve"> /</w:t>
      </w:r>
      <w:r w:rsidR="00AC767A" w:rsidRPr="00AC767A">
        <w:t>О</w:t>
      </w:r>
      <w:r w:rsidR="002C019A">
        <w:t>.С. Габриелян, С.А. Сладков, И.Г.Остроумова/ – М.: Просвещение, 2020.</w:t>
      </w:r>
    </w:p>
    <w:p w:rsidR="00421089" w:rsidRDefault="00A855D9" w:rsidP="00421089">
      <w:pPr>
        <w:pStyle w:val="a6"/>
        <w:spacing w:before="0" w:beforeAutospacing="0" w:after="0" w:afterAutospacing="0"/>
        <w:jc w:val="both"/>
        <w:textAlignment w:val="top"/>
      </w:pPr>
      <w:r>
        <w:t xml:space="preserve"> -   У</w:t>
      </w:r>
      <w:r w:rsidR="004E620C">
        <w:t>чебного плана МКОУ «Кашинска</w:t>
      </w:r>
      <w:r w:rsidR="00915DA4">
        <w:t>я СОШ</w:t>
      </w:r>
      <w:r w:rsidR="00241273">
        <w:t xml:space="preserve">» имени Героя России А.И. </w:t>
      </w:r>
      <w:proofErr w:type="spellStart"/>
      <w:r w:rsidR="00241273">
        <w:t>Сугакова</w:t>
      </w:r>
      <w:proofErr w:type="spellEnd"/>
      <w:r w:rsidR="00915DA4">
        <w:t xml:space="preserve"> </w:t>
      </w:r>
      <w:r w:rsidR="002C019A">
        <w:t>на текущий учебный год</w:t>
      </w:r>
      <w:r>
        <w:t>.</w:t>
      </w:r>
    </w:p>
    <w:p w:rsidR="004E620C" w:rsidRDefault="00A855D9" w:rsidP="00421089">
      <w:pPr>
        <w:pStyle w:val="a6"/>
        <w:spacing w:before="0" w:beforeAutospacing="0" w:after="0" w:afterAutospacing="0"/>
        <w:jc w:val="both"/>
        <w:textAlignment w:val="top"/>
      </w:pPr>
      <w:r>
        <w:t xml:space="preserve"> -   Ф</w:t>
      </w:r>
      <w:r w:rsidR="004E620C">
        <w:t>едерального перечня учебников</w:t>
      </w:r>
      <w:r>
        <w:t>.</w:t>
      </w:r>
    </w:p>
    <w:p w:rsidR="004E620C" w:rsidRDefault="00A855D9" w:rsidP="00421089">
      <w:pPr>
        <w:pStyle w:val="a6"/>
        <w:spacing w:before="0" w:beforeAutospacing="0" w:after="0" w:afterAutospacing="0"/>
        <w:jc w:val="both"/>
        <w:textAlignment w:val="top"/>
      </w:pPr>
      <w:r>
        <w:t xml:space="preserve"> -   П</w:t>
      </w:r>
      <w:r w:rsidR="004E620C">
        <w:t>оложения о рабочих программах</w:t>
      </w:r>
      <w:r w:rsidR="00241273">
        <w:t xml:space="preserve"> МКОУ «Кашинская СОШ» имени Героя России А.И. </w:t>
      </w:r>
      <w:proofErr w:type="spellStart"/>
      <w:r w:rsidR="00241273">
        <w:t>Сугакова</w:t>
      </w:r>
      <w:proofErr w:type="spellEnd"/>
      <w:r w:rsidR="004E620C">
        <w:t xml:space="preserve">. </w:t>
      </w:r>
    </w:p>
    <w:p w:rsidR="004E620C" w:rsidRDefault="004E620C" w:rsidP="00964AA4">
      <w:pPr>
        <w:pStyle w:val="a6"/>
        <w:numPr>
          <w:ilvl w:val="0"/>
          <w:numId w:val="4"/>
        </w:numPr>
        <w:spacing w:before="0" w:beforeAutospacing="0" w:after="0" w:afterAutospacing="0"/>
        <w:jc w:val="both"/>
        <w:textAlignment w:val="top"/>
      </w:pPr>
      <w:r>
        <w:t>Использование учебно-методического компонента</w:t>
      </w:r>
    </w:p>
    <w:p w:rsidR="006D2023" w:rsidRPr="006D2023" w:rsidRDefault="00964AA4" w:rsidP="006D2023">
      <w:pPr>
        <w:jc w:val="both"/>
      </w:pPr>
      <w:r w:rsidRPr="006D2023">
        <w:rPr>
          <w:color w:val="000000"/>
        </w:rPr>
        <w:t xml:space="preserve"> </w:t>
      </w:r>
      <w:r w:rsidR="00FF2820">
        <w:rPr>
          <w:rFonts w:eastAsia="Calibri"/>
        </w:rPr>
        <w:t xml:space="preserve"> - </w:t>
      </w:r>
      <w:r w:rsidR="006D2023">
        <w:t>Учебник Химия. 8 класс</w:t>
      </w:r>
      <w:r w:rsidR="006D2023" w:rsidRPr="006D2023">
        <w:t xml:space="preserve"> / О. С. Габриелян, И. Г. Остроумов, С. А. Сладков. —</w:t>
      </w:r>
      <w:r w:rsidR="006D2023" w:rsidRPr="006D2023">
        <w:rPr>
          <w:rFonts w:eastAsia="Calibri"/>
        </w:rPr>
        <w:t xml:space="preserve"> М.: Просвещение, 20</w:t>
      </w:r>
      <w:r w:rsidR="006D2023">
        <w:rPr>
          <w:rFonts w:eastAsia="Calibri"/>
        </w:rPr>
        <w:t>20</w:t>
      </w:r>
    </w:p>
    <w:p w:rsidR="006D2023" w:rsidRPr="006D2023" w:rsidRDefault="00FF2820" w:rsidP="006D2023">
      <w:pPr>
        <w:jc w:val="both"/>
        <w:rPr>
          <w:rFonts w:eastAsia="Calibri"/>
        </w:rPr>
      </w:pPr>
      <w:r>
        <w:rPr>
          <w:rFonts w:eastAsia="Calibri"/>
        </w:rPr>
        <w:t xml:space="preserve">  - </w:t>
      </w:r>
      <w:r w:rsidR="006D2023" w:rsidRPr="006D2023">
        <w:t xml:space="preserve">Тетрадь для лабораторных опытов и практических работ. 8 </w:t>
      </w:r>
      <w:proofErr w:type="gramStart"/>
      <w:r w:rsidR="006D2023" w:rsidRPr="006D2023">
        <w:t>класс :</w:t>
      </w:r>
      <w:proofErr w:type="gramEnd"/>
      <w:r w:rsidR="006D2023" w:rsidRPr="006D2023">
        <w:t xml:space="preserve"> учеб. пособие для </w:t>
      </w:r>
      <w:proofErr w:type="spellStart"/>
      <w:r w:rsidR="006D2023" w:rsidRPr="006D2023">
        <w:t>общеобразоват</w:t>
      </w:r>
      <w:proofErr w:type="spellEnd"/>
      <w:r w:rsidR="006D2023" w:rsidRPr="006D2023">
        <w:t>. организаций / О. С. Габриелян, И. В. Аксёнова, И. Г. Остроумов. —</w:t>
      </w:r>
      <w:r w:rsidR="006D2023" w:rsidRPr="006D2023">
        <w:rPr>
          <w:rFonts w:eastAsia="Calibri"/>
        </w:rPr>
        <w:t xml:space="preserve"> М.: Просвещение, 20</w:t>
      </w:r>
      <w:r w:rsidR="006D2023">
        <w:rPr>
          <w:rFonts w:eastAsia="Calibri"/>
        </w:rPr>
        <w:t>20</w:t>
      </w:r>
    </w:p>
    <w:p w:rsidR="006D2023" w:rsidRPr="006D2023" w:rsidRDefault="00FF2820" w:rsidP="006D2023">
      <w:pPr>
        <w:jc w:val="both"/>
        <w:rPr>
          <w:rFonts w:eastAsia="Calibri"/>
        </w:rPr>
      </w:pPr>
      <w:r>
        <w:t xml:space="preserve">  - </w:t>
      </w:r>
      <w:r w:rsidR="006D2023" w:rsidRPr="006D2023">
        <w:t xml:space="preserve">Рабочая тетрадь. 8 </w:t>
      </w:r>
      <w:proofErr w:type="gramStart"/>
      <w:r w:rsidR="006D2023" w:rsidRPr="006D2023">
        <w:t>класс :</w:t>
      </w:r>
      <w:proofErr w:type="gramEnd"/>
      <w:r w:rsidR="006D2023" w:rsidRPr="006D2023">
        <w:t xml:space="preserve"> учеб. пособие для </w:t>
      </w:r>
      <w:proofErr w:type="spellStart"/>
      <w:r w:rsidR="006D2023" w:rsidRPr="006D2023">
        <w:t>общеобразоват</w:t>
      </w:r>
      <w:proofErr w:type="spellEnd"/>
      <w:r w:rsidR="006D2023" w:rsidRPr="006D2023">
        <w:t>. организаций / О. С. Габриелян, С. А. Сладков, И. Г. Остроумов. —</w:t>
      </w:r>
      <w:r w:rsidR="006D2023" w:rsidRPr="006D2023">
        <w:rPr>
          <w:rFonts w:eastAsia="Calibri"/>
        </w:rPr>
        <w:t xml:space="preserve"> М.: Просвещение, 20</w:t>
      </w:r>
      <w:r w:rsidR="006D2023">
        <w:rPr>
          <w:rFonts w:eastAsia="Calibri"/>
        </w:rPr>
        <w:t>20</w:t>
      </w:r>
    </w:p>
    <w:p w:rsidR="00145EBE" w:rsidRDefault="00145EBE" w:rsidP="006D2023">
      <w:pPr>
        <w:pStyle w:val="a6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145EBE" w:rsidRPr="00964AA4" w:rsidRDefault="00145EBE" w:rsidP="00964AA4">
      <w:pPr>
        <w:pStyle w:val="a6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964AA4" w:rsidRDefault="00964AA4" w:rsidP="00964AA4">
      <w:pPr>
        <w:pStyle w:val="a6"/>
        <w:spacing w:before="0" w:beforeAutospacing="0" w:after="0" w:afterAutospacing="0"/>
        <w:jc w:val="both"/>
        <w:textAlignment w:val="top"/>
      </w:pPr>
    </w:p>
    <w:p w:rsidR="004E620C" w:rsidRDefault="004E620C" w:rsidP="004E620C">
      <w:pPr>
        <w:pStyle w:val="21"/>
        <w:spacing w:after="0" w:line="240" w:lineRule="auto"/>
        <w:ind w:firstLine="720"/>
        <w:jc w:val="center"/>
        <w:rPr>
          <w:b/>
        </w:rPr>
      </w:pPr>
      <w:r w:rsidRPr="00A41379">
        <w:rPr>
          <w:b/>
        </w:rPr>
        <w:t>2 Планируемые результаты освоения учебного предмета</w:t>
      </w:r>
    </w:p>
    <w:p w:rsidR="00145EBE" w:rsidRDefault="00145EBE" w:rsidP="004E620C">
      <w:pPr>
        <w:pStyle w:val="21"/>
        <w:spacing w:after="0" w:line="240" w:lineRule="auto"/>
        <w:ind w:firstLine="720"/>
        <w:jc w:val="center"/>
        <w:rPr>
          <w:b/>
        </w:rPr>
      </w:pPr>
    </w:p>
    <w:p w:rsidR="004F7AB5" w:rsidRPr="00145EBE" w:rsidRDefault="00145EBE" w:rsidP="00145EBE">
      <w:pPr>
        <w:shd w:val="clear" w:color="auto" w:fill="FFFFFF"/>
        <w:tabs>
          <w:tab w:val="left" w:pos="576"/>
        </w:tabs>
        <w:ind w:firstLine="567"/>
        <w:jc w:val="both"/>
      </w:pPr>
      <w:r w:rsidRPr="00A06253">
        <w:rPr>
          <w:color w:val="000000"/>
          <w:spacing w:val="2"/>
        </w:rPr>
        <w:t xml:space="preserve">Стандарт   устанавливает   требования    к   результатам   освоения   обучающимися    основной </w:t>
      </w:r>
      <w:r w:rsidRPr="00A06253">
        <w:rPr>
          <w:color w:val="000000"/>
          <w:spacing w:val="1"/>
        </w:rPr>
        <w:t>образовательной программы основного общего образования:</w:t>
      </w:r>
    </w:p>
    <w:p w:rsidR="00145EBE" w:rsidRPr="00145EBE" w:rsidRDefault="00145EBE" w:rsidP="00145EBE">
      <w:pPr>
        <w:widowControl w:val="0"/>
        <w:ind w:firstLine="567"/>
        <w:jc w:val="both"/>
      </w:pPr>
      <w:r>
        <w:rPr>
          <w:b/>
          <w:bCs/>
        </w:rPr>
        <w:t>л</w:t>
      </w:r>
      <w:r w:rsidRPr="00145EBE">
        <w:rPr>
          <w:b/>
          <w:bCs/>
        </w:rPr>
        <w:t>ичностными результатами</w:t>
      </w:r>
      <w:r w:rsidRPr="00145EBE">
        <w:t xml:space="preserve"> изучения предмета «Химия» в 8 классе являются следующие умения:</w:t>
      </w:r>
    </w:p>
    <w:p w:rsidR="00145EBE" w:rsidRPr="00145EBE" w:rsidRDefault="00145EBE" w:rsidP="00145EBE">
      <w:pPr>
        <w:pStyle w:val="a7"/>
        <w:widowControl w:val="0"/>
        <w:numPr>
          <w:ilvl w:val="0"/>
          <w:numId w:val="5"/>
        </w:numPr>
        <w:spacing w:line="276" w:lineRule="auto"/>
        <w:ind w:left="896" w:hanging="329"/>
        <w:jc w:val="both"/>
      </w:pPr>
      <w:r w:rsidRPr="00145EBE">
        <w:rPr>
          <w:bCs/>
          <w:lang w:eastAsia="en-US"/>
        </w:rPr>
        <w:t xml:space="preserve">осознавать единство и целостность окружающего мира, возможности его познаваемости и объяснимости на основе достижений науки; </w:t>
      </w:r>
    </w:p>
    <w:p w:rsidR="00145EBE" w:rsidRPr="00145EBE" w:rsidRDefault="00145EBE" w:rsidP="00145EBE">
      <w:pPr>
        <w:pStyle w:val="ae"/>
        <w:numPr>
          <w:ilvl w:val="0"/>
          <w:numId w:val="5"/>
        </w:numPr>
        <w:ind w:left="896" w:hanging="3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EBE">
        <w:rPr>
          <w:rFonts w:ascii="Times New Roman" w:hAnsi="Times New Roman" w:cs="Times New Roman"/>
          <w:sz w:val="24"/>
          <w:szCs w:val="24"/>
        </w:rPr>
        <w:t xml:space="preserve">постепенно выстраивать собственное целостное мировоззрение:  осознавать потребность и готовность к самообразованию, в том числе и в рамках самостоятельной деятельности вне школы; </w:t>
      </w:r>
    </w:p>
    <w:p w:rsidR="00145EBE" w:rsidRPr="00145EBE" w:rsidRDefault="00145EBE" w:rsidP="00145EBE">
      <w:pPr>
        <w:pStyle w:val="a7"/>
        <w:numPr>
          <w:ilvl w:val="0"/>
          <w:numId w:val="5"/>
        </w:numPr>
        <w:spacing w:line="276" w:lineRule="auto"/>
        <w:ind w:left="896" w:hanging="329"/>
        <w:jc w:val="both"/>
      </w:pPr>
      <w:r w:rsidRPr="00145EBE">
        <w:t xml:space="preserve">оценивать жизненные ситуации с точки зрения безопасного образа жизни и сохранения здоровья; </w:t>
      </w:r>
    </w:p>
    <w:p w:rsidR="00145EBE" w:rsidRPr="00145EBE" w:rsidRDefault="00145EBE" w:rsidP="00145EBE">
      <w:pPr>
        <w:pStyle w:val="ae"/>
        <w:numPr>
          <w:ilvl w:val="0"/>
          <w:numId w:val="5"/>
        </w:numPr>
        <w:ind w:left="896" w:hanging="3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EBE">
        <w:rPr>
          <w:rFonts w:ascii="Times New Roman" w:hAnsi="Times New Roman" w:cs="Times New Roman"/>
          <w:sz w:val="24"/>
          <w:szCs w:val="24"/>
        </w:rPr>
        <w:t xml:space="preserve">оценивать экологический риск взаимоотношений человека и природы. </w:t>
      </w:r>
    </w:p>
    <w:p w:rsidR="00145EBE" w:rsidRPr="00145EBE" w:rsidRDefault="00145EBE" w:rsidP="00145EBE">
      <w:pPr>
        <w:pStyle w:val="ae"/>
        <w:numPr>
          <w:ilvl w:val="0"/>
          <w:numId w:val="5"/>
        </w:numPr>
        <w:ind w:left="896" w:hanging="3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EBE">
        <w:rPr>
          <w:rFonts w:ascii="Times New Roman" w:hAnsi="Times New Roman" w:cs="Times New Roman"/>
          <w:sz w:val="24"/>
          <w:szCs w:val="24"/>
        </w:rPr>
        <w:t>формировать 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</w:t>
      </w:r>
    </w:p>
    <w:p w:rsidR="00241273" w:rsidRPr="006D2023" w:rsidRDefault="00145EBE" w:rsidP="006D2023">
      <w:pPr>
        <w:widowControl w:val="0"/>
        <w:spacing w:before="120"/>
        <w:ind w:firstLine="284"/>
        <w:jc w:val="both"/>
      </w:pPr>
      <w:proofErr w:type="spellStart"/>
      <w:r>
        <w:rPr>
          <w:b/>
          <w:bCs/>
        </w:rPr>
        <w:lastRenderedPageBreak/>
        <w:t>м</w:t>
      </w:r>
      <w:r w:rsidRPr="00145EBE">
        <w:rPr>
          <w:b/>
          <w:bCs/>
        </w:rPr>
        <w:t>етапредметными</w:t>
      </w:r>
      <w:proofErr w:type="spellEnd"/>
      <w:r w:rsidRPr="00145EBE">
        <w:t xml:space="preserve"> результатами изучения курса «Химия» является формирование универсальных учебных действий (УУД).</w:t>
      </w:r>
    </w:p>
    <w:p w:rsidR="00145EBE" w:rsidRPr="00145EBE" w:rsidRDefault="00145EBE" w:rsidP="00145EBE">
      <w:pPr>
        <w:widowControl w:val="0"/>
        <w:spacing w:before="120"/>
        <w:ind w:firstLine="284"/>
        <w:jc w:val="both"/>
        <w:outlineLvl w:val="0"/>
      </w:pPr>
      <w:r w:rsidRPr="00145EBE">
        <w:rPr>
          <w:i/>
          <w:iCs/>
          <w:u w:val="single"/>
        </w:rPr>
        <w:t>Регулятивные УУД</w:t>
      </w:r>
      <w:r w:rsidRPr="00145EBE">
        <w:t>:</w:t>
      </w:r>
    </w:p>
    <w:p w:rsidR="00145EBE" w:rsidRPr="00145EBE" w:rsidRDefault="00145EBE" w:rsidP="00145EBE">
      <w:pPr>
        <w:pStyle w:val="ae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EBE">
        <w:rPr>
          <w:rFonts w:ascii="Times New Roman" w:hAnsi="Times New Roman" w:cs="Times New Roman"/>
          <w:sz w:val="24"/>
          <w:szCs w:val="24"/>
        </w:rPr>
        <w:t>самостоятельно обнаруживать и формулировать учебную проблему, определять цель учебной деятельности;</w:t>
      </w:r>
    </w:p>
    <w:p w:rsidR="00145EBE" w:rsidRPr="00145EBE" w:rsidRDefault="00145EBE" w:rsidP="00145EBE">
      <w:pPr>
        <w:pStyle w:val="ae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EBE">
        <w:rPr>
          <w:rFonts w:ascii="Times New Roman" w:hAnsi="Times New Roman" w:cs="Times New Roman"/>
          <w:sz w:val="24"/>
          <w:szCs w:val="24"/>
        </w:rPr>
        <w:t xml:space="preserve">выдвигать версии решения проблемы, осознавать конечный результат, выбирать из предложенных и искать </w:t>
      </w:r>
      <w:proofErr w:type="gramStart"/>
      <w:r w:rsidRPr="00145EBE">
        <w:rPr>
          <w:rFonts w:ascii="Times New Roman" w:hAnsi="Times New Roman" w:cs="Times New Roman"/>
          <w:sz w:val="24"/>
          <w:szCs w:val="24"/>
        </w:rPr>
        <w:t>самостоятельно  средства</w:t>
      </w:r>
      <w:proofErr w:type="gramEnd"/>
      <w:r w:rsidRPr="00145EBE">
        <w:rPr>
          <w:rFonts w:ascii="Times New Roman" w:hAnsi="Times New Roman" w:cs="Times New Roman"/>
          <w:sz w:val="24"/>
          <w:szCs w:val="24"/>
        </w:rPr>
        <w:t xml:space="preserve"> достижения цели;</w:t>
      </w:r>
    </w:p>
    <w:p w:rsidR="00145EBE" w:rsidRPr="00145EBE" w:rsidRDefault="00145EBE" w:rsidP="00145EBE">
      <w:pPr>
        <w:pStyle w:val="ae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EBE">
        <w:rPr>
          <w:rFonts w:ascii="Times New Roman" w:hAnsi="Times New Roman" w:cs="Times New Roman"/>
          <w:sz w:val="24"/>
          <w:szCs w:val="24"/>
        </w:rPr>
        <w:t>составлять (индивидуально или в группе) план решения проблемы;</w:t>
      </w:r>
    </w:p>
    <w:p w:rsidR="00145EBE" w:rsidRPr="00145EBE" w:rsidRDefault="00145EBE" w:rsidP="00145EBE">
      <w:pPr>
        <w:pStyle w:val="ae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EBE">
        <w:rPr>
          <w:rFonts w:ascii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самостоятельно;</w:t>
      </w:r>
    </w:p>
    <w:p w:rsidR="00145EBE" w:rsidRPr="00145EBE" w:rsidRDefault="00145EBE" w:rsidP="00145EBE">
      <w:pPr>
        <w:pStyle w:val="ae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EBE">
        <w:rPr>
          <w:rFonts w:ascii="Times New Roman" w:hAnsi="Times New Roman" w:cs="Times New Roman"/>
          <w:sz w:val="24"/>
          <w:szCs w:val="24"/>
        </w:rPr>
        <w:t>в диалоге с учителем совершенствовать самостоятельно выработанные критерии оценки.</w:t>
      </w:r>
    </w:p>
    <w:p w:rsidR="00145EBE" w:rsidRPr="00145EBE" w:rsidRDefault="00145EBE" w:rsidP="00145EBE">
      <w:pPr>
        <w:widowControl w:val="0"/>
        <w:spacing w:before="120" w:after="120"/>
        <w:ind w:firstLine="284"/>
        <w:jc w:val="both"/>
        <w:outlineLvl w:val="0"/>
        <w:rPr>
          <w:i/>
          <w:iCs/>
          <w:u w:val="single"/>
        </w:rPr>
      </w:pPr>
      <w:r w:rsidRPr="00145EBE">
        <w:rPr>
          <w:i/>
          <w:iCs/>
          <w:u w:val="single"/>
        </w:rPr>
        <w:t>Познавательные УУД:</w:t>
      </w:r>
    </w:p>
    <w:p w:rsidR="00145EBE" w:rsidRPr="00145EBE" w:rsidRDefault="00145EBE" w:rsidP="00145EBE">
      <w:pPr>
        <w:pStyle w:val="ae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EBE">
        <w:rPr>
          <w:rFonts w:ascii="Times New Roman" w:hAnsi="Times New Roman" w:cs="Times New Roman"/>
          <w:sz w:val="24"/>
          <w:szCs w:val="24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145EBE" w:rsidRPr="00145EBE" w:rsidRDefault="00145EBE" w:rsidP="00145EBE">
      <w:pPr>
        <w:pStyle w:val="ae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EBE">
        <w:rPr>
          <w:rFonts w:ascii="Times New Roman" w:hAnsi="Times New Roman" w:cs="Times New Roman"/>
          <w:sz w:val="24"/>
          <w:szCs w:val="24"/>
        </w:rPr>
        <w:t xml:space="preserve">осуществлять сравнение, классификацию, самостоятельно выбирая основания и критерии для указанных логических операций; </w:t>
      </w:r>
    </w:p>
    <w:p w:rsidR="00145EBE" w:rsidRPr="00145EBE" w:rsidRDefault="00145EBE" w:rsidP="00145EBE">
      <w:pPr>
        <w:pStyle w:val="ae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EBE">
        <w:rPr>
          <w:rFonts w:ascii="Times New Roman" w:hAnsi="Times New Roman" w:cs="Times New Roman"/>
          <w:sz w:val="24"/>
          <w:szCs w:val="24"/>
        </w:rPr>
        <w:t>строить логическое рассуждение, включающее установление причинно-следственных связей.</w:t>
      </w:r>
    </w:p>
    <w:p w:rsidR="00145EBE" w:rsidRPr="00145EBE" w:rsidRDefault="00145EBE" w:rsidP="00145EBE">
      <w:pPr>
        <w:pStyle w:val="ae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EBE">
        <w:rPr>
          <w:rFonts w:ascii="Times New Roman" w:hAnsi="Times New Roman" w:cs="Times New Roman"/>
          <w:sz w:val="24"/>
          <w:szCs w:val="24"/>
        </w:rPr>
        <w:t xml:space="preserve">создавать схематические модели с выделением существенных характеристик объекта. </w:t>
      </w:r>
    </w:p>
    <w:p w:rsidR="00145EBE" w:rsidRPr="00145EBE" w:rsidRDefault="00145EBE" w:rsidP="00145EBE">
      <w:pPr>
        <w:pStyle w:val="ae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EBE">
        <w:rPr>
          <w:rFonts w:ascii="Times New Roman" w:hAnsi="Times New Roman" w:cs="Times New Roman"/>
          <w:sz w:val="24"/>
          <w:szCs w:val="24"/>
        </w:rPr>
        <w:t>составлять тезисы, различные виды планов (простых, сложных и т.п.).</w:t>
      </w:r>
    </w:p>
    <w:p w:rsidR="00145EBE" w:rsidRPr="00145EBE" w:rsidRDefault="00145EBE" w:rsidP="00145EBE">
      <w:pPr>
        <w:pStyle w:val="ae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EBE">
        <w:rPr>
          <w:rFonts w:ascii="Times New Roman" w:hAnsi="Times New Roman" w:cs="Times New Roman"/>
          <w:sz w:val="24"/>
          <w:szCs w:val="24"/>
        </w:rPr>
        <w:t xml:space="preserve">преобразовывать информацию  из одного вида в другой (таблицу в текст и пр.). </w:t>
      </w:r>
    </w:p>
    <w:p w:rsidR="00145EBE" w:rsidRPr="00145EBE" w:rsidRDefault="00145EBE" w:rsidP="00145EBE">
      <w:pPr>
        <w:pStyle w:val="ae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EBE">
        <w:rPr>
          <w:rFonts w:ascii="Times New Roman" w:hAnsi="Times New Roman" w:cs="Times New Roman"/>
          <w:sz w:val="24"/>
          <w:szCs w:val="24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145EBE" w:rsidRPr="00145EBE" w:rsidRDefault="00145EBE" w:rsidP="00145EBE">
      <w:pPr>
        <w:widowControl w:val="0"/>
        <w:spacing w:before="120" w:after="120"/>
        <w:ind w:firstLine="284"/>
        <w:jc w:val="both"/>
        <w:outlineLvl w:val="0"/>
        <w:rPr>
          <w:i/>
          <w:iCs/>
          <w:u w:val="single"/>
        </w:rPr>
      </w:pPr>
      <w:r w:rsidRPr="00145EBE">
        <w:rPr>
          <w:i/>
          <w:iCs/>
          <w:u w:val="single"/>
        </w:rPr>
        <w:t>Коммуникативные УУД:</w:t>
      </w:r>
    </w:p>
    <w:p w:rsidR="00145EBE" w:rsidRPr="00145EBE" w:rsidRDefault="00145EBE" w:rsidP="00145EBE">
      <w:pPr>
        <w:pStyle w:val="ae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EBE">
        <w:rPr>
          <w:rFonts w:ascii="Times New Roman" w:hAnsi="Times New Roman" w:cs="Times New Roman"/>
          <w:sz w:val="24"/>
          <w:szCs w:val="24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145EBE" w:rsidRPr="00145EBE" w:rsidRDefault="00145EBE" w:rsidP="00145EBE">
      <w:pPr>
        <w:widowControl w:val="0"/>
        <w:spacing w:before="240"/>
        <w:ind w:firstLine="284"/>
        <w:jc w:val="both"/>
      </w:pPr>
      <w:r w:rsidRPr="00145EBE">
        <w:rPr>
          <w:b/>
          <w:bCs/>
        </w:rPr>
        <w:t>Предметными результатами</w:t>
      </w:r>
      <w:r w:rsidRPr="00145EBE">
        <w:t xml:space="preserve"> изучения предмета являются следующие умения:</w:t>
      </w:r>
    </w:p>
    <w:p w:rsidR="00145EBE" w:rsidRPr="00145EBE" w:rsidRDefault="00145EBE" w:rsidP="00145EBE">
      <w:pPr>
        <w:pStyle w:val="ae"/>
        <w:numPr>
          <w:ilvl w:val="0"/>
          <w:numId w:val="8"/>
        </w:numPr>
        <w:ind w:left="567" w:hanging="20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5EBE">
        <w:rPr>
          <w:rFonts w:ascii="Times New Roman" w:hAnsi="Times New Roman" w:cs="Times New Roman"/>
          <w:iCs/>
          <w:sz w:val="24"/>
          <w:szCs w:val="24"/>
        </w:rPr>
        <w:t>осознание роли веществ:</w:t>
      </w:r>
    </w:p>
    <w:p w:rsidR="00145EBE" w:rsidRPr="00145EBE" w:rsidRDefault="00145EBE" w:rsidP="00145EBE">
      <w:pPr>
        <w:pStyle w:val="a7"/>
        <w:ind w:left="567"/>
        <w:jc w:val="both"/>
        <w:rPr>
          <w:b/>
          <w:bCs/>
        </w:rPr>
      </w:pPr>
      <w:r w:rsidRPr="00145EBE">
        <w:rPr>
          <w:color w:val="231F20"/>
        </w:rPr>
        <w:t>- определять роль различных веществ в природе и технике;</w:t>
      </w:r>
    </w:p>
    <w:p w:rsidR="00145EBE" w:rsidRPr="00145EBE" w:rsidRDefault="00145EBE" w:rsidP="00145EBE">
      <w:pPr>
        <w:pStyle w:val="a7"/>
        <w:ind w:left="567"/>
        <w:jc w:val="both"/>
        <w:rPr>
          <w:color w:val="231F20"/>
        </w:rPr>
      </w:pPr>
      <w:r w:rsidRPr="00145EBE">
        <w:rPr>
          <w:color w:val="231F20"/>
        </w:rPr>
        <w:t>- объяснять роль веществ в их круговороте.</w:t>
      </w:r>
    </w:p>
    <w:p w:rsidR="00145EBE" w:rsidRPr="00145EBE" w:rsidRDefault="00145EBE" w:rsidP="00145EBE">
      <w:pPr>
        <w:pStyle w:val="ae"/>
        <w:numPr>
          <w:ilvl w:val="0"/>
          <w:numId w:val="8"/>
        </w:numPr>
        <w:ind w:left="567" w:hanging="20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5EBE">
        <w:rPr>
          <w:rFonts w:ascii="Times New Roman" w:hAnsi="Times New Roman" w:cs="Times New Roman"/>
          <w:iCs/>
          <w:sz w:val="24"/>
          <w:szCs w:val="24"/>
        </w:rPr>
        <w:t>рассмотрение химических процессов:</w:t>
      </w:r>
    </w:p>
    <w:p w:rsidR="00145EBE" w:rsidRPr="00145EBE" w:rsidRDefault="00145EBE" w:rsidP="00145EBE">
      <w:pPr>
        <w:pStyle w:val="a7"/>
        <w:ind w:left="567"/>
        <w:jc w:val="both"/>
        <w:rPr>
          <w:color w:val="231F20"/>
        </w:rPr>
      </w:pPr>
      <w:r w:rsidRPr="00145EBE">
        <w:rPr>
          <w:color w:val="231F20"/>
        </w:rPr>
        <w:t>- приводить примеры химических процессов в природе;</w:t>
      </w:r>
    </w:p>
    <w:p w:rsidR="00145EBE" w:rsidRPr="00145EBE" w:rsidRDefault="00145EBE" w:rsidP="00145EBE">
      <w:pPr>
        <w:pStyle w:val="a7"/>
        <w:ind w:left="567"/>
        <w:jc w:val="both"/>
        <w:rPr>
          <w:color w:val="231F20"/>
        </w:rPr>
      </w:pPr>
      <w:r w:rsidRPr="00145EBE">
        <w:rPr>
          <w:color w:val="231F20"/>
        </w:rPr>
        <w:t>- находить черты, свидетельствующие об общих признаках химических процессов и их различиях.</w:t>
      </w:r>
    </w:p>
    <w:p w:rsidR="00145EBE" w:rsidRPr="00145EBE" w:rsidRDefault="00145EBE" w:rsidP="00145EBE">
      <w:pPr>
        <w:pStyle w:val="ae"/>
        <w:numPr>
          <w:ilvl w:val="0"/>
          <w:numId w:val="8"/>
        </w:numPr>
        <w:ind w:left="567" w:hanging="20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5EBE">
        <w:rPr>
          <w:rFonts w:ascii="Times New Roman" w:hAnsi="Times New Roman" w:cs="Times New Roman"/>
          <w:iCs/>
          <w:sz w:val="24"/>
          <w:szCs w:val="24"/>
        </w:rPr>
        <w:t>использование химических знаний в быту:</w:t>
      </w:r>
    </w:p>
    <w:p w:rsidR="00145EBE" w:rsidRPr="00145EBE" w:rsidRDefault="00145EBE" w:rsidP="00145EBE">
      <w:pPr>
        <w:pStyle w:val="a7"/>
        <w:ind w:left="567"/>
        <w:jc w:val="both"/>
        <w:rPr>
          <w:color w:val="231F20"/>
        </w:rPr>
      </w:pPr>
      <w:r w:rsidRPr="00145EBE">
        <w:rPr>
          <w:color w:val="231F20"/>
        </w:rPr>
        <w:t>– объяснять значение веществ в жизни и хозяйстве человека.</w:t>
      </w:r>
    </w:p>
    <w:p w:rsidR="00145EBE" w:rsidRPr="00145EBE" w:rsidRDefault="00145EBE" w:rsidP="00145EBE">
      <w:pPr>
        <w:pStyle w:val="ae"/>
        <w:numPr>
          <w:ilvl w:val="0"/>
          <w:numId w:val="8"/>
        </w:numPr>
        <w:ind w:left="567" w:hanging="20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5EBE">
        <w:rPr>
          <w:rFonts w:ascii="Times New Roman" w:hAnsi="Times New Roman" w:cs="Times New Roman"/>
          <w:iCs/>
          <w:sz w:val="24"/>
          <w:szCs w:val="24"/>
        </w:rPr>
        <w:t>объяснять мир с точки зрения химии:</w:t>
      </w:r>
    </w:p>
    <w:p w:rsidR="00145EBE" w:rsidRPr="00145EBE" w:rsidRDefault="00145EBE" w:rsidP="00145EBE">
      <w:pPr>
        <w:pStyle w:val="a7"/>
        <w:ind w:left="567"/>
        <w:jc w:val="both"/>
        <w:rPr>
          <w:color w:val="231F20"/>
        </w:rPr>
      </w:pPr>
      <w:r w:rsidRPr="00145EBE">
        <w:rPr>
          <w:color w:val="231F20"/>
        </w:rPr>
        <w:t>– перечислять отличительные свойства химических веществ;</w:t>
      </w:r>
    </w:p>
    <w:p w:rsidR="00145EBE" w:rsidRPr="00145EBE" w:rsidRDefault="00145EBE" w:rsidP="00145EBE">
      <w:pPr>
        <w:pStyle w:val="a7"/>
        <w:ind w:left="567"/>
        <w:jc w:val="both"/>
        <w:rPr>
          <w:color w:val="231F20"/>
        </w:rPr>
      </w:pPr>
      <w:r w:rsidRPr="00145EBE">
        <w:rPr>
          <w:color w:val="231F20"/>
        </w:rPr>
        <w:t>– различать основные химические процессы;</w:t>
      </w:r>
    </w:p>
    <w:p w:rsidR="00145EBE" w:rsidRPr="00145EBE" w:rsidRDefault="00145EBE" w:rsidP="00145EBE">
      <w:pPr>
        <w:pStyle w:val="a7"/>
        <w:ind w:left="567"/>
        <w:jc w:val="both"/>
        <w:rPr>
          <w:color w:val="231F20"/>
        </w:rPr>
      </w:pPr>
      <w:r w:rsidRPr="00145EBE">
        <w:rPr>
          <w:color w:val="231F20"/>
        </w:rPr>
        <w:t>- определять основные классы неорганических веществ;</w:t>
      </w:r>
    </w:p>
    <w:p w:rsidR="00145EBE" w:rsidRPr="00145EBE" w:rsidRDefault="00145EBE" w:rsidP="00145EBE">
      <w:pPr>
        <w:pStyle w:val="a7"/>
        <w:ind w:left="567"/>
        <w:jc w:val="both"/>
        <w:rPr>
          <w:color w:val="231F20"/>
        </w:rPr>
      </w:pPr>
      <w:r w:rsidRPr="00145EBE">
        <w:rPr>
          <w:color w:val="231F20"/>
        </w:rPr>
        <w:t>- понимать смысл химических терминов.</w:t>
      </w:r>
    </w:p>
    <w:p w:rsidR="00145EBE" w:rsidRPr="00145EBE" w:rsidRDefault="00145EBE" w:rsidP="00145EBE">
      <w:pPr>
        <w:pStyle w:val="ae"/>
        <w:numPr>
          <w:ilvl w:val="0"/>
          <w:numId w:val="8"/>
        </w:numPr>
        <w:ind w:left="567" w:hanging="20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5EBE">
        <w:rPr>
          <w:rFonts w:ascii="Times New Roman" w:hAnsi="Times New Roman" w:cs="Times New Roman"/>
          <w:iCs/>
          <w:sz w:val="24"/>
          <w:szCs w:val="24"/>
        </w:rPr>
        <w:t xml:space="preserve">овладение основами методов познания, характерных для естественных наук: </w:t>
      </w:r>
    </w:p>
    <w:p w:rsidR="00145EBE" w:rsidRPr="00145EBE" w:rsidRDefault="00145EBE" w:rsidP="00145EBE">
      <w:pPr>
        <w:pStyle w:val="a7"/>
        <w:ind w:left="567"/>
        <w:jc w:val="both"/>
        <w:rPr>
          <w:color w:val="231F20"/>
        </w:rPr>
      </w:pPr>
      <w:r w:rsidRPr="00145EBE">
        <w:rPr>
          <w:color w:val="231F20"/>
        </w:rPr>
        <w:t>- характеризовать методы химической науки (наблюдение, сравнение, эксперимент, измерение) и их роль в познании природы;</w:t>
      </w:r>
    </w:p>
    <w:p w:rsidR="00145EBE" w:rsidRPr="00145EBE" w:rsidRDefault="00145EBE" w:rsidP="00145EBE">
      <w:pPr>
        <w:pStyle w:val="a7"/>
        <w:ind w:left="567"/>
        <w:jc w:val="both"/>
        <w:rPr>
          <w:color w:val="231F20"/>
        </w:rPr>
      </w:pPr>
      <w:r w:rsidRPr="00145EBE">
        <w:rPr>
          <w:color w:val="231F20"/>
        </w:rPr>
        <w:t>- проводить химические опыты и эксперименты и объяснять их результаты.</w:t>
      </w:r>
    </w:p>
    <w:p w:rsidR="00145EBE" w:rsidRPr="00145EBE" w:rsidRDefault="00145EBE" w:rsidP="00145EBE">
      <w:pPr>
        <w:pStyle w:val="ae"/>
        <w:numPr>
          <w:ilvl w:val="0"/>
          <w:numId w:val="8"/>
        </w:numPr>
        <w:ind w:left="567" w:hanging="20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5EBE">
        <w:rPr>
          <w:rFonts w:ascii="Times New Roman" w:hAnsi="Times New Roman" w:cs="Times New Roman"/>
          <w:sz w:val="24"/>
          <w:szCs w:val="24"/>
        </w:rPr>
        <w:lastRenderedPageBreak/>
        <w:t>умение оценивать поведение человека с точки зрения химической безопасности по отношению к человеку и природе:</w:t>
      </w:r>
    </w:p>
    <w:p w:rsidR="00145EBE" w:rsidRPr="00145EBE" w:rsidRDefault="00145EBE" w:rsidP="00145EBE">
      <w:pPr>
        <w:ind w:left="567" w:firstLine="142"/>
        <w:jc w:val="both"/>
        <w:rPr>
          <w:color w:val="231F20"/>
        </w:rPr>
      </w:pPr>
      <w:r w:rsidRPr="00145EBE">
        <w:rPr>
          <w:color w:val="231F20"/>
        </w:rPr>
        <w:t>- использовать знания химии при соблюдении правил использования бытовых химических препаратов;</w:t>
      </w:r>
    </w:p>
    <w:p w:rsidR="00145EBE" w:rsidRPr="00145EBE" w:rsidRDefault="00145EBE" w:rsidP="00145EBE">
      <w:pPr>
        <w:ind w:left="567" w:firstLine="142"/>
        <w:jc w:val="both"/>
        <w:rPr>
          <w:color w:val="231F20"/>
        </w:rPr>
      </w:pPr>
      <w:r w:rsidRPr="00145EBE">
        <w:rPr>
          <w:color w:val="231F20"/>
        </w:rPr>
        <w:t>– различать опасные и безопасные вещества.</w:t>
      </w:r>
    </w:p>
    <w:p w:rsidR="00145EBE" w:rsidRPr="00145EBE" w:rsidRDefault="00145EBE" w:rsidP="00145EBE">
      <w:pPr>
        <w:pStyle w:val="ae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EBE">
        <w:rPr>
          <w:rFonts w:ascii="Times New Roman" w:hAnsi="Times New Roman" w:cs="Times New Roman"/>
          <w:sz w:val="24"/>
          <w:szCs w:val="24"/>
        </w:rPr>
        <w:t xml:space="preserve">Рабочая программа построена на основе концентрического подхода. Это достигается путем вычленения дидактической единицы – химического элемента - и дальнейшем усложнении и расширении ее: здесь таковыми выступают формы существования (свободные атомы, простые и сложные вещества). В </w:t>
      </w:r>
      <w:proofErr w:type="gramStart"/>
      <w:r w:rsidRPr="00145EBE">
        <w:rPr>
          <w:rFonts w:ascii="Times New Roman" w:hAnsi="Times New Roman" w:cs="Times New Roman"/>
          <w:sz w:val="24"/>
          <w:szCs w:val="24"/>
        </w:rPr>
        <w:t>программе  учитывается</w:t>
      </w:r>
      <w:proofErr w:type="gramEnd"/>
      <w:r w:rsidRPr="00145EBE">
        <w:rPr>
          <w:rFonts w:ascii="Times New Roman" w:hAnsi="Times New Roman" w:cs="Times New Roman"/>
          <w:sz w:val="24"/>
          <w:szCs w:val="24"/>
        </w:rPr>
        <w:t xml:space="preserve"> реализация </w:t>
      </w:r>
      <w:proofErr w:type="spellStart"/>
      <w:r w:rsidRPr="00145EBE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145EBE">
        <w:rPr>
          <w:rFonts w:ascii="Times New Roman" w:hAnsi="Times New Roman" w:cs="Times New Roman"/>
          <w:sz w:val="24"/>
          <w:szCs w:val="24"/>
        </w:rPr>
        <w:t xml:space="preserve"> связей с курсом физики (7 класс) и биологии (6-7 классы),  где дается знакомство с строением атома, химической организацией клетки и процессами обмена веществ. </w:t>
      </w:r>
    </w:p>
    <w:p w:rsidR="00145EBE" w:rsidRPr="00145EBE" w:rsidRDefault="00145EBE" w:rsidP="00145EBE">
      <w:pPr>
        <w:pStyle w:val="ae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EBE">
        <w:rPr>
          <w:rFonts w:ascii="Times New Roman" w:hAnsi="Times New Roman" w:cs="Times New Roman"/>
          <w:sz w:val="24"/>
          <w:szCs w:val="24"/>
        </w:rPr>
        <w:t>Основной формой организации учебного процесса является классно-урочная система. В качестве дополнительных форм организации образовательного процесса используется система консультационной поддержки, индивидуальных занятий, самостоятельная работа учащихся с использованием современных информационных технологий.</w:t>
      </w:r>
    </w:p>
    <w:p w:rsidR="00145EBE" w:rsidRPr="00145EBE" w:rsidRDefault="00145EBE" w:rsidP="00145EBE">
      <w:pPr>
        <w:pStyle w:val="ae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EBE">
        <w:rPr>
          <w:rFonts w:ascii="Times New Roman" w:hAnsi="Times New Roman" w:cs="Times New Roman"/>
          <w:sz w:val="24"/>
          <w:szCs w:val="24"/>
        </w:rPr>
        <w:t xml:space="preserve">        Преобладающей формой  контроля выступают письменный  (самостоятельные и контрольные работы) и устный опрос (собеседование).  </w:t>
      </w:r>
    </w:p>
    <w:p w:rsidR="004E620C" w:rsidRDefault="004E620C" w:rsidP="004E620C">
      <w:pPr>
        <w:jc w:val="center"/>
        <w:rPr>
          <w:b/>
        </w:rPr>
      </w:pPr>
    </w:p>
    <w:p w:rsidR="007B1952" w:rsidRDefault="007B1952" w:rsidP="007B1952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/>
        </w:rPr>
        <w:t xml:space="preserve">3. </w:t>
      </w:r>
      <w:r w:rsidR="004E620C" w:rsidRPr="004F7AB5">
        <w:rPr>
          <w:b/>
        </w:rPr>
        <w:t>Содержание учебного предмета</w:t>
      </w:r>
      <w:r w:rsidRPr="007B1952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B1952" w:rsidRDefault="007B1952" w:rsidP="007B195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B1952" w:rsidRPr="007B1952" w:rsidRDefault="007B1952" w:rsidP="007B1952">
      <w:pPr>
        <w:jc w:val="center"/>
        <w:rPr>
          <w:rFonts w:eastAsia="Calibri"/>
          <w:b/>
          <w:lang w:eastAsia="en-US"/>
        </w:rPr>
      </w:pPr>
      <w:r w:rsidRPr="007B1952">
        <w:rPr>
          <w:rFonts w:eastAsia="Calibri"/>
          <w:b/>
          <w:lang w:eastAsia="en-US"/>
        </w:rPr>
        <w:t>Начальные понятия и законы химии</w:t>
      </w:r>
      <w:r>
        <w:rPr>
          <w:rFonts w:eastAsia="Calibri"/>
          <w:b/>
          <w:lang w:eastAsia="en-US"/>
        </w:rPr>
        <w:t xml:space="preserve"> (20 ч)</w:t>
      </w:r>
    </w:p>
    <w:p w:rsidR="007B1952" w:rsidRPr="007B1952" w:rsidRDefault="007B1952" w:rsidP="007B1952">
      <w:pPr>
        <w:jc w:val="both"/>
        <w:rPr>
          <w:snapToGrid w:val="0"/>
        </w:rPr>
      </w:pPr>
      <w:r w:rsidRPr="007B1952">
        <w:rPr>
          <w:snapToGrid w:val="0"/>
        </w:rPr>
        <w:t xml:space="preserve">        Тела и вещества. Свойства веществ. Эталонные физические свойства веществ. Материалы и материаловедение. Роль химии в жизни современного общества. Отношение общества к химии: </w:t>
      </w:r>
      <w:proofErr w:type="spellStart"/>
      <w:r w:rsidRPr="007B1952">
        <w:rPr>
          <w:snapToGrid w:val="0"/>
        </w:rPr>
        <w:t>хемофилия</w:t>
      </w:r>
      <w:proofErr w:type="spellEnd"/>
      <w:r w:rsidRPr="007B1952">
        <w:rPr>
          <w:snapToGrid w:val="0"/>
        </w:rPr>
        <w:t xml:space="preserve"> и </w:t>
      </w:r>
      <w:proofErr w:type="spellStart"/>
      <w:r w:rsidRPr="007B1952">
        <w:rPr>
          <w:snapToGrid w:val="0"/>
        </w:rPr>
        <w:t>хемофобия</w:t>
      </w:r>
      <w:proofErr w:type="spellEnd"/>
      <w:r w:rsidRPr="007B1952">
        <w:rPr>
          <w:snapToGrid w:val="0"/>
        </w:rPr>
        <w:t>.</w:t>
      </w:r>
    </w:p>
    <w:p w:rsidR="007B1952" w:rsidRPr="007B1952" w:rsidRDefault="007B1952" w:rsidP="007B1952">
      <w:pPr>
        <w:ind w:firstLine="709"/>
        <w:jc w:val="both"/>
        <w:rPr>
          <w:snapToGrid w:val="0"/>
        </w:rPr>
      </w:pPr>
      <w:r w:rsidRPr="007B1952">
        <w:rPr>
          <w:snapToGrid w:val="0"/>
        </w:rPr>
        <w:t>Методы изучения химии. Наблюдение. Эксперимент. Моделирование. Модели материальные и знаковые или символьные.</w:t>
      </w:r>
    </w:p>
    <w:p w:rsidR="007B1952" w:rsidRPr="007B1952" w:rsidRDefault="007B1952" w:rsidP="007B1952">
      <w:pPr>
        <w:ind w:firstLine="709"/>
        <w:jc w:val="both"/>
        <w:rPr>
          <w:snapToGrid w:val="0"/>
        </w:rPr>
      </w:pPr>
      <w:r w:rsidRPr="007B1952">
        <w:rPr>
          <w:snapToGrid w:val="0"/>
        </w:rPr>
        <w:t>Газы. Жидкости. Твёрдые вещества. Взаимные переходы между агрегатными состояниями вещества: возгонка (сублимация) и десублимация, конденсация и испарение, кристаллизация и плавление.</w:t>
      </w:r>
    </w:p>
    <w:p w:rsidR="007B1952" w:rsidRPr="007B1952" w:rsidRDefault="007B1952" w:rsidP="007B1952">
      <w:pPr>
        <w:ind w:firstLine="709"/>
        <w:jc w:val="both"/>
        <w:rPr>
          <w:snapToGrid w:val="0"/>
        </w:rPr>
      </w:pPr>
      <w:r w:rsidRPr="007B1952">
        <w:rPr>
          <w:snapToGrid w:val="0"/>
        </w:rPr>
        <w:t>Физические явления. Чистые вещества и смеси. Гомогенные и гетерогенные смеси. Смеси газообразные, жидкие и твёрдые. Способы разделения смесей: перегонка, или дистилляция, отстаивание, фильтрование, кристаллизация или выпаривание. Хроматография. Применение этих способов в лабораторной практике, на производстве и в быту.</w:t>
      </w:r>
    </w:p>
    <w:p w:rsidR="007B1952" w:rsidRPr="007B1952" w:rsidRDefault="007B1952" w:rsidP="007B1952">
      <w:pPr>
        <w:ind w:firstLine="709"/>
        <w:jc w:val="both"/>
        <w:rPr>
          <w:snapToGrid w:val="0"/>
        </w:rPr>
      </w:pPr>
      <w:r w:rsidRPr="007B1952">
        <w:rPr>
          <w:snapToGrid w:val="0"/>
        </w:rPr>
        <w:t>Химические элементы. Атомы и молекулы. Простые и сложные вещества. Аллотропия на примере кислорода. Основные положения атомно-молекулярного учения. Ионы. Вещества молекулярного и немолекулярного строения.</w:t>
      </w:r>
    </w:p>
    <w:p w:rsidR="007B1952" w:rsidRPr="007B1952" w:rsidRDefault="007B1952" w:rsidP="007B1952">
      <w:pPr>
        <w:ind w:firstLine="709"/>
        <w:jc w:val="both"/>
        <w:rPr>
          <w:snapToGrid w:val="0"/>
        </w:rPr>
      </w:pPr>
      <w:r w:rsidRPr="007B1952">
        <w:rPr>
          <w:snapToGrid w:val="0"/>
        </w:rPr>
        <w:t xml:space="preserve">Знаки (символы) химических элементов. Информация, которую несут знаки химических элементов. Этимология названий некоторых химических элементов. Периодическая таблица химических элементов Д. И. Менделеева: короткопериодный и </w:t>
      </w:r>
      <w:proofErr w:type="spellStart"/>
      <w:r w:rsidRPr="007B1952">
        <w:rPr>
          <w:snapToGrid w:val="0"/>
        </w:rPr>
        <w:t>длиннопериодный</w:t>
      </w:r>
      <w:proofErr w:type="spellEnd"/>
      <w:r w:rsidRPr="007B1952">
        <w:rPr>
          <w:snapToGrid w:val="0"/>
        </w:rPr>
        <w:t xml:space="preserve"> варианты. Периоды и группы. Главная и побочная подгруппы, или </w:t>
      </w:r>
      <w:proofErr w:type="gramStart"/>
      <w:r w:rsidRPr="007B1952">
        <w:rPr>
          <w:snapToGrid w:val="0"/>
        </w:rPr>
        <w:t>А- и</w:t>
      </w:r>
      <w:proofErr w:type="gramEnd"/>
      <w:r w:rsidRPr="007B1952">
        <w:rPr>
          <w:snapToGrid w:val="0"/>
        </w:rPr>
        <w:t xml:space="preserve"> Б-группы. Относительная атомная масса.</w:t>
      </w:r>
    </w:p>
    <w:p w:rsidR="007B1952" w:rsidRPr="007B1952" w:rsidRDefault="007B1952" w:rsidP="007B1952">
      <w:pPr>
        <w:ind w:firstLine="709"/>
        <w:jc w:val="both"/>
        <w:rPr>
          <w:snapToGrid w:val="0"/>
        </w:rPr>
      </w:pPr>
      <w:r w:rsidRPr="007B1952">
        <w:rPr>
          <w:snapToGrid w:val="0"/>
        </w:rPr>
        <w:t>Химические формулы. Индексы и коэффициенты. Относительная молекулярная масса. Массовая доля химического элемента в соединении. Информация, которую несут химические формулы.</w:t>
      </w:r>
    </w:p>
    <w:p w:rsidR="007B1952" w:rsidRPr="007B1952" w:rsidRDefault="007B1952" w:rsidP="007B1952">
      <w:pPr>
        <w:ind w:firstLine="709"/>
        <w:jc w:val="both"/>
        <w:rPr>
          <w:snapToGrid w:val="0"/>
        </w:rPr>
      </w:pPr>
      <w:r w:rsidRPr="007B1952">
        <w:rPr>
          <w:snapToGrid w:val="0"/>
        </w:rPr>
        <w:t>Валентность. Структурные формулы. Химические элементы с постоянной и переменной валентностью. Вывод формулы соединения по валентности. Определение валентности химического элемента по формуле вещества. Составление названий соединений, состоящих из двух химических элементов, по валентности. Закон постоянства состава веществ.</w:t>
      </w:r>
    </w:p>
    <w:p w:rsidR="007B1952" w:rsidRPr="007B1952" w:rsidRDefault="007B1952" w:rsidP="007B1952">
      <w:pPr>
        <w:ind w:firstLine="709"/>
        <w:jc w:val="both"/>
        <w:rPr>
          <w:snapToGrid w:val="0"/>
        </w:rPr>
      </w:pPr>
      <w:r w:rsidRPr="007B1952">
        <w:rPr>
          <w:snapToGrid w:val="0"/>
        </w:rPr>
        <w:lastRenderedPageBreak/>
        <w:t>Химические реакции. Реагенты и продукты реакции. Признаки химических реакций. Условия их протекания и прекращения. Реакции горения. Экзотермические и эндотермические реакции.</w:t>
      </w:r>
    </w:p>
    <w:p w:rsidR="007B1952" w:rsidRPr="007B1952" w:rsidRDefault="007B1952" w:rsidP="007B1952">
      <w:pPr>
        <w:ind w:firstLine="709"/>
        <w:jc w:val="both"/>
        <w:rPr>
          <w:snapToGrid w:val="0"/>
        </w:rPr>
      </w:pPr>
      <w:r w:rsidRPr="007B1952">
        <w:rPr>
          <w:snapToGrid w:val="0"/>
        </w:rPr>
        <w:t>Закон сохранения массы веществ. Химические уравнения. Составление химических уравнений. Информация, которую несёт химическое уравнение.</w:t>
      </w:r>
    </w:p>
    <w:p w:rsidR="007B1952" w:rsidRPr="007B1952" w:rsidRDefault="007B1952" w:rsidP="007B1952">
      <w:pPr>
        <w:ind w:firstLine="709"/>
        <w:jc w:val="both"/>
        <w:rPr>
          <w:snapToGrid w:val="0"/>
        </w:rPr>
      </w:pPr>
      <w:r w:rsidRPr="007B1952">
        <w:rPr>
          <w:snapToGrid w:val="0"/>
        </w:rPr>
        <w:t>Классификация химических реакций по составу и числу реагентов и продуктов. Типы химических реакций. Реакции соединения, разложения, замещения и обмена. Катализаторы и катализ.</w:t>
      </w:r>
    </w:p>
    <w:p w:rsidR="007B1952" w:rsidRPr="007B1952" w:rsidRDefault="007B1952" w:rsidP="007B1952">
      <w:pPr>
        <w:jc w:val="both"/>
        <w:rPr>
          <w:rFonts w:eastAsia="Calibri"/>
          <w:b/>
          <w:i/>
          <w:lang w:eastAsia="en-US"/>
        </w:rPr>
      </w:pPr>
      <w:r w:rsidRPr="007B1952">
        <w:rPr>
          <w:rFonts w:eastAsia="Calibri"/>
          <w:b/>
          <w:lang w:eastAsia="en-US"/>
        </w:rPr>
        <w:t>Демонстрации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Коллекция материалов и изделий из них. 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Модели, используемые на уроках физики, биологии и географии.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Объёмные и </w:t>
      </w:r>
      <w:proofErr w:type="spellStart"/>
      <w:r w:rsidRPr="007B1952">
        <w:rPr>
          <w:rFonts w:eastAsia="Calibri"/>
          <w:lang w:eastAsia="en-US"/>
        </w:rPr>
        <w:t>шаростержневые</w:t>
      </w:r>
      <w:proofErr w:type="spellEnd"/>
      <w:r w:rsidRPr="007B1952">
        <w:rPr>
          <w:rFonts w:eastAsia="Calibri"/>
          <w:lang w:eastAsia="en-US"/>
        </w:rPr>
        <w:t xml:space="preserve"> модели некоторых химических веществ.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Модели кристаллических решёток.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Собирание прибора для получения газа и проверка его на герметичность.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Возгонка сухого льда, </w:t>
      </w:r>
      <w:proofErr w:type="spellStart"/>
      <w:r w:rsidRPr="007B1952">
        <w:rPr>
          <w:rFonts w:eastAsia="Calibri"/>
          <w:lang w:eastAsia="en-US"/>
        </w:rPr>
        <w:t>иода</w:t>
      </w:r>
      <w:proofErr w:type="spellEnd"/>
      <w:r w:rsidRPr="007B1952">
        <w:rPr>
          <w:rFonts w:eastAsia="Calibri"/>
          <w:lang w:eastAsia="en-US"/>
        </w:rPr>
        <w:t xml:space="preserve"> или нафталина.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Агрегатные состояния воды.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Разделение двух несмешивающихся жидкостей с помощью делительной воронки.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Дистиллятор и его работа.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Установка для фильтрования и её работа.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Установка для выпаривания и её работа. 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Коллекция бытовых приборов для фильтрования воздуха. 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Разделение красящего вещества фломастера с помощью бумажной хроматографии.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Модели аллотропных модификаций углерода и серы. 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b/>
          <w:lang w:eastAsia="en-US"/>
        </w:rPr>
      </w:pPr>
      <w:r w:rsidRPr="007B1952">
        <w:rPr>
          <w:rFonts w:eastAsia="Calibri"/>
          <w:lang w:eastAsia="en-US"/>
        </w:rPr>
        <w:t>Получение озона.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Портреты Й. Я. Берцелиуса и Д. И. Менделеева. 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Короткопериодный и </w:t>
      </w:r>
      <w:proofErr w:type="spellStart"/>
      <w:r w:rsidRPr="007B1952">
        <w:rPr>
          <w:rFonts w:eastAsia="Calibri"/>
          <w:lang w:eastAsia="en-US"/>
        </w:rPr>
        <w:t>длиннопериодный</w:t>
      </w:r>
      <w:proofErr w:type="spellEnd"/>
      <w:r w:rsidRPr="007B1952">
        <w:rPr>
          <w:rFonts w:eastAsia="Calibri"/>
          <w:lang w:eastAsia="en-US"/>
        </w:rPr>
        <w:t xml:space="preserve"> варианты Периодической системы Д. И. Менделеева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Конструирование </w:t>
      </w:r>
      <w:proofErr w:type="spellStart"/>
      <w:r w:rsidRPr="007B1952">
        <w:rPr>
          <w:rFonts w:eastAsia="Calibri"/>
          <w:lang w:eastAsia="en-US"/>
        </w:rPr>
        <w:t>шаростержневых</w:t>
      </w:r>
      <w:proofErr w:type="spellEnd"/>
      <w:r w:rsidRPr="007B1952">
        <w:rPr>
          <w:rFonts w:eastAsia="Calibri"/>
          <w:lang w:eastAsia="en-US"/>
        </w:rPr>
        <w:t xml:space="preserve"> моделей молекул.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Аппарат </w:t>
      </w:r>
      <w:proofErr w:type="spellStart"/>
      <w:r w:rsidRPr="007B1952">
        <w:rPr>
          <w:rFonts w:eastAsia="Calibri"/>
          <w:lang w:eastAsia="en-US"/>
        </w:rPr>
        <w:t>Киппа</w:t>
      </w:r>
      <w:proofErr w:type="spellEnd"/>
      <w:r w:rsidRPr="007B1952">
        <w:rPr>
          <w:rFonts w:eastAsia="Calibri"/>
          <w:lang w:eastAsia="en-US"/>
        </w:rPr>
        <w:t xml:space="preserve">. 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Разложение бихромата аммония.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Горение серы и магниевой ленты.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Портреты М. В. Ломоносова и А. Л. Лавуазье.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 Опыты, иллюстрирующие закон сохранения массы веществ.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Горение фосфора, растворение продукта горения в воде и исследование полученного раствора </w:t>
      </w:r>
      <w:proofErr w:type="gramStart"/>
      <w:r w:rsidRPr="007B1952">
        <w:rPr>
          <w:rFonts w:eastAsia="Calibri"/>
          <w:lang w:eastAsia="en-US"/>
        </w:rPr>
        <w:t>лакмусом .</w:t>
      </w:r>
      <w:proofErr w:type="gramEnd"/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 Взаимодействие соляной кислоты с цинком.</w:t>
      </w:r>
    </w:p>
    <w:p w:rsidR="007B1952" w:rsidRPr="007B1952" w:rsidRDefault="007B1952" w:rsidP="007B1952">
      <w:pPr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Получение гидроксида меди(II) и его разложение при нагревании.</w:t>
      </w:r>
    </w:p>
    <w:p w:rsidR="007B1952" w:rsidRPr="007B1952" w:rsidRDefault="007B1952" w:rsidP="007B1952">
      <w:pPr>
        <w:ind w:left="720"/>
        <w:jc w:val="both"/>
        <w:rPr>
          <w:rFonts w:eastAsia="Calibri"/>
          <w:b/>
          <w:lang w:eastAsia="en-US"/>
        </w:rPr>
      </w:pPr>
      <w:r w:rsidRPr="007B1952">
        <w:rPr>
          <w:rFonts w:eastAsia="Calibri"/>
          <w:b/>
          <w:lang w:eastAsia="en-US"/>
        </w:rPr>
        <w:t>Лабораторные опыты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1. Ознакомление с коллекцией лабораторной посуды. 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2. Проверка прибора для получения газов на герметичность.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3. Ознакомление с минералами, образующими гранит. 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4. Приготовление гетерогенной смеси порошков серы и железа и их разделение.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5. Взаимодействие растворов хлоридов и иодидов калия с раствором нитрата серебра. 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6. Получение гидроксида меди(II) и его взаимодействие с серной кислотой. 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7. Взаимодействие раствора соды с кислотой.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8. Проверка закона сохранения массы веществ на примере взаимодействия щёлочи и кислоты. 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9. Проверка закона сохранения массы веществ на примере взаимодействия щёлочи и соли железа (III).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lastRenderedPageBreak/>
        <w:t>10. Разложение пероксида водорода с помощью оксида марганца (IV). 11.Замещение железом меди в медном купоросе.</w:t>
      </w:r>
    </w:p>
    <w:p w:rsidR="007B1952" w:rsidRPr="007B1952" w:rsidRDefault="007B1952" w:rsidP="007B1952">
      <w:pPr>
        <w:jc w:val="both"/>
        <w:rPr>
          <w:rFonts w:eastAsia="Calibri"/>
          <w:b/>
          <w:lang w:eastAsia="en-US"/>
        </w:rPr>
      </w:pPr>
      <w:r w:rsidRPr="007B1952">
        <w:rPr>
          <w:rFonts w:eastAsia="Calibri"/>
          <w:b/>
          <w:lang w:eastAsia="en-US"/>
        </w:rPr>
        <w:t>Практические работы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1. Знакомство с лабораторным оборудованием. Правила техники безопасности при работе в кабинете химии. Некоторые виды работ.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2.</w:t>
      </w:r>
      <w:r w:rsidRPr="007B1952">
        <w:t xml:space="preserve"> </w:t>
      </w:r>
      <w:r w:rsidRPr="007B1952">
        <w:rPr>
          <w:rFonts w:eastAsia="Calibri"/>
          <w:lang w:eastAsia="en-US"/>
        </w:rPr>
        <w:t>Анализ почвы (аналог работы «Очистка поваренной соли»).</w:t>
      </w:r>
    </w:p>
    <w:p w:rsidR="007B1952" w:rsidRDefault="007B1952" w:rsidP="007B1952">
      <w:pPr>
        <w:jc w:val="center"/>
        <w:rPr>
          <w:rFonts w:eastAsia="Calibri"/>
          <w:b/>
          <w:lang w:eastAsia="en-US"/>
        </w:rPr>
      </w:pPr>
    </w:p>
    <w:p w:rsidR="007B1952" w:rsidRPr="007B1952" w:rsidRDefault="007B1952" w:rsidP="007B1952">
      <w:pPr>
        <w:jc w:val="center"/>
        <w:rPr>
          <w:rFonts w:eastAsia="Calibri"/>
          <w:b/>
          <w:lang w:eastAsia="en-US"/>
        </w:rPr>
      </w:pPr>
      <w:r w:rsidRPr="007B1952">
        <w:rPr>
          <w:rFonts w:eastAsia="Calibri"/>
          <w:b/>
          <w:lang w:eastAsia="en-US"/>
        </w:rPr>
        <w:t>Важнейшие представители неорганических веществ. Количественные отношения в химии</w:t>
      </w:r>
      <w:r>
        <w:rPr>
          <w:rFonts w:eastAsia="Calibri"/>
          <w:b/>
          <w:lang w:eastAsia="en-US"/>
        </w:rPr>
        <w:t xml:space="preserve"> (18 ч)</w:t>
      </w:r>
    </w:p>
    <w:p w:rsidR="007B1952" w:rsidRPr="007B1952" w:rsidRDefault="007B1952" w:rsidP="007B1952">
      <w:pPr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      Состав воздуха. Понятие об объёмной доле </w:t>
      </w:r>
      <w:r w:rsidRPr="007B1952">
        <w:t>(</w:t>
      </w:r>
      <w:r w:rsidRPr="007B1952">
        <w:rPr>
          <w:i/>
          <w:lang w:val="en-US"/>
        </w:rPr>
        <w:sym w:font="Symbol" w:char="F06A"/>
      </w:r>
      <w:r w:rsidRPr="007B1952">
        <w:t>)</w:t>
      </w:r>
      <w:r w:rsidRPr="007B1952">
        <w:rPr>
          <w:rFonts w:eastAsia="Calibri"/>
          <w:lang w:eastAsia="en-US"/>
        </w:rPr>
        <w:t xml:space="preserve"> компонента природной газовой смеси — воздуха. Расчёт объёма компонента газовой смеси по его объемной доле и наоборот.</w:t>
      </w:r>
    </w:p>
    <w:p w:rsidR="007B1952" w:rsidRPr="007B1952" w:rsidRDefault="007B1952" w:rsidP="007B1952">
      <w:pPr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     Кислород. Озон. Получение кислорода. Собирание и распознавание кислорода. Химические свойства кислорода: взаимодействие с металлами, неметаллами и сложными веществами. Применение кислорода. Круговорот кислорода в природе.</w:t>
      </w:r>
    </w:p>
    <w:p w:rsidR="007B1952" w:rsidRPr="007B1952" w:rsidRDefault="007B1952" w:rsidP="007B1952">
      <w:pPr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     Оксиды. Образование названий оксидов по их формулам. Составление формул оксидов по их названиям. Представители оксидов: вода и углекислый газ, негашёная известь.</w:t>
      </w:r>
    </w:p>
    <w:p w:rsidR="007B1952" w:rsidRPr="007B1952" w:rsidRDefault="007B1952" w:rsidP="007B1952">
      <w:pPr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      Водород в природе. Физические и химические свойства водорода, его получение и применение.</w:t>
      </w:r>
    </w:p>
    <w:p w:rsidR="007B1952" w:rsidRPr="007B1952" w:rsidRDefault="007B1952" w:rsidP="007B1952">
      <w:pPr>
        <w:ind w:firstLine="709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Кислоты, их состав и классификация. Индикаторы. Таблица растворимости. Соляная и серная кислоты, их свойства и применение.</w:t>
      </w:r>
    </w:p>
    <w:p w:rsidR="007B1952" w:rsidRPr="007B1952" w:rsidRDefault="007B1952" w:rsidP="007B1952">
      <w:pPr>
        <w:ind w:firstLine="709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Соли, их состав и названия. Растворимость солей в воде. Представители солей: хлорид натрия, карбонат натрия, фосфат кальция.</w:t>
      </w:r>
    </w:p>
    <w:p w:rsidR="007B1952" w:rsidRPr="007B1952" w:rsidRDefault="007B1952" w:rsidP="007B1952">
      <w:pPr>
        <w:ind w:firstLine="709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Постоянная Авогадро. Количество вещества. Моль. Молярная масса. Кратные единицы измерения количества вещества — </w:t>
      </w:r>
      <w:proofErr w:type="spellStart"/>
      <w:r w:rsidRPr="007B1952">
        <w:rPr>
          <w:rFonts w:eastAsia="Calibri"/>
          <w:lang w:eastAsia="en-US"/>
        </w:rPr>
        <w:t>миллимоль</w:t>
      </w:r>
      <w:proofErr w:type="spellEnd"/>
      <w:r w:rsidRPr="007B1952">
        <w:rPr>
          <w:rFonts w:eastAsia="Calibri"/>
          <w:lang w:eastAsia="en-US"/>
        </w:rPr>
        <w:t xml:space="preserve"> и </w:t>
      </w:r>
      <w:proofErr w:type="spellStart"/>
      <w:r w:rsidRPr="007B1952">
        <w:rPr>
          <w:rFonts w:eastAsia="Calibri"/>
          <w:lang w:eastAsia="en-US"/>
        </w:rPr>
        <w:t>киломоль</w:t>
      </w:r>
      <w:proofErr w:type="spellEnd"/>
      <w:r w:rsidRPr="007B1952">
        <w:rPr>
          <w:rFonts w:eastAsia="Calibri"/>
          <w:lang w:eastAsia="en-US"/>
        </w:rPr>
        <w:t xml:space="preserve">, </w:t>
      </w:r>
      <w:proofErr w:type="spellStart"/>
      <w:r w:rsidRPr="007B1952">
        <w:rPr>
          <w:rFonts w:eastAsia="Calibri"/>
          <w:lang w:eastAsia="en-US"/>
        </w:rPr>
        <w:t>миллимолярная</w:t>
      </w:r>
      <w:proofErr w:type="spellEnd"/>
      <w:r w:rsidRPr="007B1952">
        <w:rPr>
          <w:rFonts w:eastAsia="Calibri"/>
          <w:lang w:eastAsia="en-US"/>
        </w:rPr>
        <w:t xml:space="preserve"> и </w:t>
      </w:r>
      <w:proofErr w:type="spellStart"/>
      <w:r w:rsidRPr="007B1952">
        <w:rPr>
          <w:rFonts w:eastAsia="Calibri"/>
          <w:lang w:eastAsia="en-US"/>
        </w:rPr>
        <w:t>киломолярная</w:t>
      </w:r>
      <w:proofErr w:type="spellEnd"/>
      <w:r w:rsidRPr="007B1952">
        <w:rPr>
          <w:rFonts w:eastAsia="Calibri"/>
          <w:lang w:eastAsia="en-US"/>
        </w:rPr>
        <w:t xml:space="preserve"> массы вещества.</w:t>
      </w:r>
    </w:p>
    <w:p w:rsidR="007B1952" w:rsidRPr="007B1952" w:rsidRDefault="007B1952" w:rsidP="007B1952">
      <w:pPr>
        <w:ind w:firstLine="709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Расчёты с использованием понятий «количество вещества», «молярная масса», «постоянная Авогадро».</w:t>
      </w:r>
    </w:p>
    <w:p w:rsidR="007B1952" w:rsidRPr="007B1952" w:rsidRDefault="007B1952" w:rsidP="007B1952">
      <w:pPr>
        <w:ind w:firstLine="709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Закон Авогадро. Молярный объём газообразных веществ. Относительная плотность одного газа </w:t>
      </w:r>
      <w:proofErr w:type="gramStart"/>
      <w:r w:rsidRPr="007B1952">
        <w:rPr>
          <w:rFonts w:eastAsia="Calibri"/>
          <w:lang w:eastAsia="en-US"/>
        </w:rPr>
        <w:t>по другому</w:t>
      </w:r>
      <w:proofErr w:type="gramEnd"/>
      <w:r w:rsidRPr="007B1952">
        <w:rPr>
          <w:rFonts w:eastAsia="Calibri"/>
          <w:lang w:eastAsia="en-US"/>
        </w:rPr>
        <w:t xml:space="preserve">. 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Кратные единицы измерения — </w:t>
      </w:r>
      <w:proofErr w:type="spellStart"/>
      <w:r w:rsidRPr="007B1952">
        <w:rPr>
          <w:rFonts w:eastAsia="Calibri"/>
          <w:lang w:eastAsia="en-US"/>
        </w:rPr>
        <w:t>миллимолярный</w:t>
      </w:r>
      <w:proofErr w:type="spellEnd"/>
      <w:r w:rsidRPr="007B1952">
        <w:rPr>
          <w:rFonts w:eastAsia="Calibri"/>
          <w:lang w:eastAsia="en-US"/>
        </w:rPr>
        <w:t xml:space="preserve"> и </w:t>
      </w:r>
      <w:proofErr w:type="spellStart"/>
      <w:r w:rsidRPr="007B1952">
        <w:rPr>
          <w:rFonts w:eastAsia="Calibri"/>
          <w:lang w:eastAsia="en-US"/>
        </w:rPr>
        <w:t>киломолярный</w:t>
      </w:r>
      <w:proofErr w:type="spellEnd"/>
      <w:r w:rsidRPr="007B1952">
        <w:rPr>
          <w:rFonts w:eastAsia="Calibri"/>
          <w:lang w:eastAsia="en-US"/>
        </w:rPr>
        <w:t xml:space="preserve"> объемы газообразных веществ.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Расчёты с использованием понятий «количество вещества», «молярная масса», «молярный объем газов», «постоянная Авогадро».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Расчёты с использованием понятий «количество вещества», «молярная масса», «молярный объём газов», «число Авогадро».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Гидросфера. Круговорот воды в природе. Физические и химические свойства воды: взаимодействие с оксидами.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Основания, их состав. Растворимость оснований в воде. Изменение окраски индикаторов в щелочной среде. Представители щелочей: гидроксиды натрия, калия и кальция.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Растворитель и растворённое вещество. Растворы. Растворение. Гидраты.  Массовая доля растворённого вещества. Расчёты, связанные с использованием понятия «массовая доля растворённого вещества».</w:t>
      </w:r>
    </w:p>
    <w:p w:rsidR="007B1952" w:rsidRPr="007B1952" w:rsidRDefault="007B1952" w:rsidP="007B1952">
      <w:pPr>
        <w:ind w:firstLine="709"/>
        <w:rPr>
          <w:rFonts w:eastAsia="Calibri"/>
          <w:b/>
          <w:lang w:eastAsia="en-US"/>
        </w:rPr>
      </w:pPr>
      <w:r w:rsidRPr="007B1952">
        <w:rPr>
          <w:rFonts w:eastAsia="Calibri"/>
          <w:b/>
          <w:lang w:eastAsia="en-US"/>
        </w:rPr>
        <w:t>Демонстрации</w:t>
      </w:r>
    </w:p>
    <w:p w:rsidR="007B1952" w:rsidRPr="007B1952" w:rsidRDefault="007B1952" w:rsidP="007B1952">
      <w:pPr>
        <w:numPr>
          <w:ilvl w:val="0"/>
          <w:numId w:val="12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Определение содержания кислорода в воздухе.</w:t>
      </w:r>
    </w:p>
    <w:p w:rsidR="007B1952" w:rsidRPr="007B1952" w:rsidRDefault="007B1952" w:rsidP="007B1952">
      <w:pPr>
        <w:numPr>
          <w:ilvl w:val="0"/>
          <w:numId w:val="12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Получение кислорода разложением перманганата калия и пероксида водорода. </w:t>
      </w:r>
    </w:p>
    <w:p w:rsidR="007B1952" w:rsidRPr="007B1952" w:rsidRDefault="007B1952" w:rsidP="007B1952">
      <w:pPr>
        <w:numPr>
          <w:ilvl w:val="0"/>
          <w:numId w:val="12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Собирание методом вытеснения воздуха и воды. </w:t>
      </w:r>
    </w:p>
    <w:p w:rsidR="007B1952" w:rsidRPr="007B1952" w:rsidRDefault="007B1952" w:rsidP="007B1952">
      <w:pPr>
        <w:numPr>
          <w:ilvl w:val="0"/>
          <w:numId w:val="12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Распознавание кислорода. </w:t>
      </w:r>
    </w:p>
    <w:p w:rsidR="007B1952" w:rsidRPr="007B1952" w:rsidRDefault="007B1952" w:rsidP="007B1952">
      <w:pPr>
        <w:numPr>
          <w:ilvl w:val="0"/>
          <w:numId w:val="12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Горение магния, железа, угля, серы и фосфора в кислороде.</w:t>
      </w:r>
    </w:p>
    <w:p w:rsidR="007B1952" w:rsidRPr="007B1952" w:rsidRDefault="007B1952" w:rsidP="007B1952">
      <w:pPr>
        <w:numPr>
          <w:ilvl w:val="0"/>
          <w:numId w:val="12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Коллекция оксидов.</w:t>
      </w:r>
    </w:p>
    <w:p w:rsidR="007B1952" w:rsidRPr="007B1952" w:rsidRDefault="007B1952" w:rsidP="007B1952">
      <w:pPr>
        <w:numPr>
          <w:ilvl w:val="0"/>
          <w:numId w:val="12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Получение, собирание и распознавание водорода. </w:t>
      </w:r>
    </w:p>
    <w:p w:rsidR="007B1952" w:rsidRPr="007B1952" w:rsidRDefault="007B1952" w:rsidP="007B1952">
      <w:pPr>
        <w:numPr>
          <w:ilvl w:val="0"/>
          <w:numId w:val="12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lastRenderedPageBreak/>
        <w:t xml:space="preserve">Горение водорода. </w:t>
      </w:r>
    </w:p>
    <w:p w:rsidR="007B1952" w:rsidRPr="007B1952" w:rsidRDefault="007B1952" w:rsidP="007B1952">
      <w:pPr>
        <w:numPr>
          <w:ilvl w:val="0"/>
          <w:numId w:val="12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Взаимодействие водорода с оксидом меди(II).</w:t>
      </w:r>
      <w:r w:rsidRPr="007B1952">
        <w:rPr>
          <w:rFonts w:eastAsia="Calibri"/>
          <w:lang w:eastAsia="en-US"/>
        </w:rPr>
        <w:tab/>
      </w:r>
    </w:p>
    <w:p w:rsidR="007B1952" w:rsidRPr="007B1952" w:rsidRDefault="007B1952" w:rsidP="007B1952">
      <w:pPr>
        <w:numPr>
          <w:ilvl w:val="0"/>
          <w:numId w:val="12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Коллекция минеральных кислот. </w:t>
      </w:r>
    </w:p>
    <w:p w:rsidR="007B1952" w:rsidRPr="007B1952" w:rsidRDefault="007B1952" w:rsidP="007B1952">
      <w:pPr>
        <w:numPr>
          <w:ilvl w:val="0"/>
          <w:numId w:val="12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Правило разбавления серой кислоты.</w:t>
      </w:r>
    </w:p>
    <w:p w:rsidR="007B1952" w:rsidRPr="007B1952" w:rsidRDefault="007B1952" w:rsidP="007B1952">
      <w:pPr>
        <w:numPr>
          <w:ilvl w:val="0"/>
          <w:numId w:val="12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Коллекция солей. </w:t>
      </w:r>
    </w:p>
    <w:p w:rsidR="007B1952" w:rsidRPr="007B1952" w:rsidRDefault="007B1952" w:rsidP="007B1952">
      <w:pPr>
        <w:numPr>
          <w:ilvl w:val="0"/>
          <w:numId w:val="12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Таблица растворимости оснований, кислот и солей в воде.</w:t>
      </w:r>
    </w:p>
    <w:p w:rsidR="007B1952" w:rsidRPr="007B1952" w:rsidRDefault="007B1952" w:rsidP="007B1952">
      <w:pPr>
        <w:numPr>
          <w:ilvl w:val="0"/>
          <w:numId w:val="12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Некоторые металлы, неметаллы и соединения количеством вещества в 1 моль.</w:t>
      </w:r>
    </w:p>
    <w:p w:rsidR="007B1952" w:rsidRPr="007B1952" w:rsidRDefault="007B1952" w:rsidP="007B1952">
      <w:pPr>
        <w:numPr>
          <w:ilvl w:val="0"/>
          <w:numId w:val="12"/>
        </w:numPr>
        <w:jc w:val="both"/>
        <w:rPr>
          <w:rFonts w:eastAsia="Calibri"/>
          <w:b/>
          <w:lang w:eastAsia="en-US"/>
        </w:rPr>
      </w:pPr>
      <w:r w:rsidRPr="007B1952">
        <w:rPr>
          <w:rFonts w:eastAsia="Calibri"/>
          <w:lang w:eastAsia="en-US"/>
        </w:rPr>
        <w:t>Модель молярного объёма газообразных веществ.</w:t>
      </w:r>
    </w:p>
    <w:p w:rsidR="007B1952" w:rsidRPr="007B1952" w:rsidRDefault="007B1952" w:rsidP="007B1952">
      <w:pPr>
        <w:numPr>
          <w:ilvl w:val="0"/>
          <w:numId w:val="12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Коллекция оснований.</w:t>
      </w:r>
    </w:p>
    <w:p w:rsidR="007B1952" w:rsidRPr="007B1952" w:rsidRDefault="007B1952" w:rsidP="007B1952">
      <w:pPr>
        <w:ind w:left="720"/>
        <w:jc w:val="both"/>
        <w:rPr>
          <w:rFonts w:eastAsia="Calibri"/>
          <w:b/>
          <w:lang w:eastAsia="en-US"/>
        </w:rPr>
      </w:pPr>
      <w:r w:rsidRPr="007B1952">
        <w:rPr>
          <w:rFonts w:eastAsia="Calibri"/>
          <w:b/>
          <w:lang w:eastAsia="en-US"/>
        </w:rPr>
        <w:t>Лабораторные опыты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12. Помутнение известковой воды при пропускании углекислого газа.  </w:t>
      </w:r>
    </w:p>
    <w:p w:rsidR="007B1952" w:rsidRPr="007B1952" w:rsidRDefault="007B1952" w:rsidP="007B1952">
      <w:pPr>
        <w:jc w:val="both"/>
        <w:rPr>
          <w:snapToGrid w:val="0"/>
        </w:rPr>
      </w:pPr>
      <w:r w:rsidRPr="007B1952">
        <w:rPr>
          <w:snapToGrid w:val="0"/>
        </w:rPr>
        <w:t>13. Получение водорода взаимодействием цинка и соляной кислоты.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14. Распознавание кислот индикаторами.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15. Изменение окраски индикаторов в щелочной среде.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16. Ознакомление с препаратами домашней или школьной аптечки — растворами пероксида водорода, спиртовой настойки </w:t>
      </w:r>
      <w:proofErr w:type="spellStart"/>
      <w:r w:rsidRPr="007B1952">
        <w:rPr>
          <w:rFonts w:eastAsia="Calibri"/>
          <w:lang w:eastAsia="en-US"/>
        </w:rPr>
        <w:t>иода</w:t>
      </w:r>
      <w:proofErr w:type="spellEnd"/>
      <w:r w:rsidRPr="007B1952">
        <w:rPr>
          <w:rFonts w:eastAsia="Calibri"/>
          <w:lang w:eastAsia="en-US"/>
        </w:rPr>
        <w:t xml:space="preserve"> и нашатырного спирта.</w:t>
      </w:r>
    </w:p>
    <w:p w:rsidR="007B1952" w:rsidRPr="007B1952" w:rsidRDefault="007B1952" w:rsidP="007B1952">
      <w:pPr>
        <w:jc w:val="both"/>
        <w:rPr>
          <w:rFonts w:eastAsia="Calibri"/>
          <w:b/>
          <w:lang w:eastAsia="en-US"/>
        </w:rPr>
      </w:pPr>
      <w:r w:rsidRPr="007B1952">
        <w:rPr>
          <w:rFonts w:eastAsia="Calibri"/>
          <w:b/>
          <w:lang w:eastAsia="en-US"/>
        </w:rPr>
        <w:t>Практические работы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3. Получение, собирание и распознавание кислорода.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4. Получение, собирание и распознавание водорода.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5. Приготовление растворов солей с их заданной массовой долей.</w:t>
      </w:r>
    </w:p>
    <w:p w:rsidR="007B1952" w:rsidRDefault="007B1952" w:rsidP="007B1952">
      <w:pPr>
        <w:jc w:val="center"/>
        <w:rPr>
          <w:b/>
          <w:color w:val="231F20"/>
        </w:rPr>
      </w:pPr>
    </w:p>
    <w:p w:rsidR="007B1952" w:rsidRPr="007B1952" w:rsidRDefault="007B1952" w:rsidP="007B1952">
      <w:pPr>
        <w:jc w:val="center"/>
        <w:rPr>
          <w:rFonts w:eastAsia="Calibri"/>
          <w:lang w:eastAsia="en-US"/>
        </w:rPr>
      </w:pPr>
      <w:r w:rsidRPr="007B1952">
        <w:rPr>
          <w:b/>
          <w:color w:val="231F20"/>
        </w:rPr>
        <w:t>Основные классы неорганических соединений</w:t>
      </w:r>
      <w:r>
        <w:rPr>
          <w:b/>
          <w:color w:val="231F20"/>
        </w:rPr>
        <w:t xml:space="preserve"> (10 ч)</w:t>
      </w:r>
    </w:p>
    <w:p w:rsidR="007B1952" w:rsidRPr="007B1952" w:rsidRDefault="007B1952" w:rsidP="007B1952">
      <w:pPr>
        <w:ind w:firstLine="709"/>
        <w:jc w:val="both"/>
        <w:rPr>
          <w:rFonts w:eastAsia="Calibri"/>
          <w:snapToGrid w:val="0"/>
          <w:lang w:eastAsia="en-US"/>
        </w:rPr>
      </w:pPr>
      <w:r w:rsidRPr="007B1952">
        <w:rPr>
          <w:rFonts w:eastAsia="Calibri"/>
          <w:snapToGrid w:val="0"/>
          <w:lang w:eastAsia="en-US"/>
        </w:rPr>
        <w:t>Обобщение сведений об оксидах, их классификации, названиях и свойствах. Способы получения оксидов.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— реакция нейтрализации. Взаимодействие кислот с солями. Получение бескислородных и кислородсодержащих кислот.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Соли, их классификация и свойства. Взаимодействие солей с металлами, особенности этих реакций. Взаимодействие солей с солями.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Генетические ряды металла и неметалла. Генетическая связь между классами неорганических веществ.</w:t>
      </w:r>
    </w:p>
    <w:p w:rsidR="007B1952" w:rsidRPr="007B1952" w:rsidRDefault="007B1952" w:rsidP="007B1952">
      <w:pPr>
        <w:jc w:val="both"/>
        <w:rPr>
          <w:rFonts w:eastAsia="Calibri"/>
          <w:b/>
          <w:lang w:eastAsia="en-US"/>
        </w:rPr>
      </w:pPr>
      <w:r w:rsidRPr="007B1952">
        <w:rPr>
          <w:rFonts w:eastAsia="Calibri"/>
          <w:b/>
          <w:lang w:eastAsia="en-US"/>
        </w:rPr>
        <w:t>Лабораторные опыты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17. Взаимодействие оксида кальция с водой. 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18. Помутнение известковой воды.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19. Реакция нейтрализации. 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20. Получение гидроксида меди(II) и его взаимодействие с кислотой. 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21. Разложение гидроксида меди(II) при нагревании.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22. Взаимодействие кислот с металлами. 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23. Взаимодействие кислот с солями.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24. Ознакомление с коллекцией солей. 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25. Взаимодействие сульфата меди(II) с железом.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26. Взаимодействие солей с солями.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27. Генетическая связь на примере соединений меди.</w:t>
      </w:r>
    </w:p>
    <w:p w:rsidR="007B1952" w:rsidRPr="007B1952" w:rsidRDefault="007B1952" w:rsidP="007B1952">
      <w:pPr>
        <w:jc w:val="both"/>
        <w:rPr>
          <w:rFonts w:eastAsia="Calibri"/>
          <w:b/>
          <w:lang w:eastAsia="en-US"/>
        </w:rPr>
      </w:pPr>
      <w:r w:rsidRPr="007B1952">
        <w:rPr>
          <w:rFonts w:eastAsia="Calibri"/>
          <w:b/>
          <w:lang w:eastAsia="en-US"/>
        </w:rPr>
        <w:t>Практические работы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6.</w:t>
      </w:r>
      <w:r w:rsidRPr="007B1952">
        <w:t xml:space="preserve"> </w:t>
      </w:r>
      <w:r w:rsidRPr="007B1952">
        <w:rPr>
          <w:rFonts w:eastAsia="Calibri"/>
          <w:lang w:eastAsia="en-US"/>
        </w:rPr>
        <w:t>Решение экспериментальных задач.</w:t>
      </w:r>
    </w:p>
    <w:p w:rsidR="007B1952" w:rsidRPr="007B1952" w:rsidRDefault="007B1952" w:rsidP="007B1952">
      <w:pPr>
        <w:jc w:val="center"/>
        <w:rPr>
          <w:b/>
        </w:rPr>
      </w:pPr>
      <w:r w:rsidRPr="007B1952">
        <w:rPr>
          <w:b/>
        </w:rPr>
        <w:lastRenderedPageBreak/>
        <w:t>Периодический закон и Периодическая система химических элементов Д. И. Менделеева и строение атома</w:t>
      </w:r>
      <w:r>
        <w:rPr>
          <w:b/>
        </w:rPr>
        <w:t xml:space="preserve"> (8 ч)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Естественные семейства химических элементов: щелочные и щелочноземельные металлы, галогены, инертные (благородные) газы. Амфотерность. Амфотерные оксиды и гидроксиды. Комплексные соли.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Открытие Д. И. Менделеевым  Периодического закона и создание им Периодической системы химических элементов.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Состав атомных ядер: протоны, нейтроны. Относительная атомная масса. Взаимосвязь понятий «протон», «нейтрон», «относительная атомная масса».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Микромир. Электроны. Строение электронных уровней атомов химических элементов №№ 1-20. Понятие о завершенном электронном уровне.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Изотопы. Физический смысл символики Периодической системы. Современная формулировка Периодического закона.  Изменения свойств элементов в периодах и группах, как функция строения электронных оболочек атомов.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Характеристика элемента-металла и элемента-неметалла по их положению в Периодической системе химических элементов Д. И. Менделеева.</w:t>
      </w:r>
    </w:p>
    <w:p w:rsidR="007B1952" w:rsidRPr="007B1952" w:rsidRDefault="007B1952" w:rsidP="007B1952">
      <w:pPr>
        <w:jc w:val="both"/>
        <w:rPr>
          <w:rFonts w:eastAsia="Calibri"/>
          <w:b/>
          <w:lang w:eastAsia="en-US"/>
        </w:rPr>
      </w:pPr>
      <w:r w:rsidRPr="007B1952">
        <w:rPr>
          <w:rFonts w:eastAsia="Calibri"/>
          <w:b/>
          <w:lang w:eastAsia="en-US"/>
        </w:rPr>
        <w:t>Демонстрации</w:t>
      </w:r>
    </w:p>
    <w:p w:rsidR="007B1952" w:rsidRPr="007B1952" w:rsidRDefault="007B1952" w:rsidP="007B1952">
      <w:pPr>
        <w:numPr>
          <w:ilvl w:val="0"/>
          <w:numId w:val="13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Различные формы таблиц периодической системы.</w:t>
      </w:r>
    </w:p>
    <w:p w:rsidR="007B1952" w:rsidRPr="007B1952" w:rsidRDefault="007B1952" w:rsidP="007B1952">
      <w:pPr>
        <w:numPr>
          <w:ilvl w:val="0"/>
          <w:numId w:val="13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 Моделирование построения Периодической системы Д. И. Менделеева.</w:t>
      </w:r>
    </w:p>
    <w:p w:rsidR="007B1952" w:rsidRPr="007B1952" w:rsidRDefault="007B1952" w:rsidP="007B1952">
      <w:pPr>
        <w:numPr>
          <w:ilvl w:val="0"/>
          <w:numId w:val="13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Модели атомов химических элементов.</w:t>
      </w:r>
    </w:p>
    <w:p w:rsidR="007B1952" w:rsidRPr="007B1952" w:rsidRDefault="007B1952" w:rsidP="007B1952">
      <w:pPr>
        <w:numPr>
          <w:ilvl w:val="0"/>
          <w:numId w:val="13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Модели атомов элементов 1—3-го периодов</w:t>
      </w:r>
    </w:p>
    <w:p w:rsidR="007B1952" w:rsidRPr="007B1952" w:rsidRDefault="007B1952" w:rsidP="007B1952">
      <w:pPr>
        <w:jc w:val="both"/>
        <w:rPr>
          <w:rFonts w:eastAsia="Calibri"/>
          <w:b/>
          <w:lang w:eastAsia="en-US"/>
        </w:rPr>
      </w:pPr>
      <w:r w:rsidRPr="007B1952">
        <w:rPr>
          <w:rFonts w:eastAsia="Calibri"/>
          <w:b/>
          <w:lang w:eastAsia="en-US"/>
        </w:rPr>
        <w:t>Лабораторные опыты.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28. Получение амфотерного гидроксида и исследование его свойств.</w:t>
      </w:r>
    </w:p>
    <w:p w:rsidR="007B1952" w:rsidRDefault="007B1952" w:rsidP="007B1952">
      <w:pPr>
        <w:jc w:val="center"/>
        <w:rPr>
          <w:rFonts w:eastAsia="Calibri"/>
          <w:b/>
          <w:lang w:eastAsia="en-US"/>
        </w:rPr>
      </w:pPr>
    </w:p>
    <w:p w:rsidR="007B1952" w:rsidRPr="007B1952" w:rsidRDefault="007B1952" w:rsidP="007B1952">
      <w:pPr>
        <w:jc w:val="center"/>
        <w:rPr>
          <w:rFonts w:eastAsia="Calibri"/>
          <w:b/>
          <w:lang w:eastAsia="en-US"/>
        </w:rPr>
      </w:pPr>
      <w:r w:rsidRPr="007B1952">
        <w:rPr>
          <w:rFonts w:eastAsia="Calibri"/>
          <w:b/>
          <w:lang w:eastAsia="en-US"/>
        </w:rPr>
        <w:t xml:space="preserve">Химическая связь. Окислительно-восстановительные реакции </w:t>
      </w:r>
      <w:r>
        <w:rPr>
          <w:rFonts w:eastAsia="Calibri"/>
          <w:b/>
          <w:lang w:eastAsia="en-US"/>
        </w:rPr>
        <w:t>(8 ч)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Ионная химическая связь. Ионы, образованные атомами металлов и неметаллов. Схемы образования ионной связи для бинарных соединений. Ионные кристаллические решётки и физические свойства веществ с этим типом решёток. Понятие о формульной единице вещества.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Ковалентная химическая связь. Электронные и структурные формулы. Ковалентная неполярная связь. Схемы образования ковалентной связи для бинарных соединений. Молекулярные и атомные кристаллические решётки, и свойства веществ с этим типом решёток.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proofErr w:type="spellStart"/>
      <w:r w:rsidRPr="007B1952">
        <w:rPr>
          <w:rFonts w:eastAsia="Calibri"/>
          <w:lang w:eastAsia="en-US"/>
        </w:rPr>
        <w:t>Электроотрицательность</w:t>
      </w:r>
      <w:proofErr w:type="spellEnd"/>
      <w:r w:rsidRPr="007B1952">
        <w:rPr>
          <w:rFonts w:eastAsia="Calibri"/>
          <w:lang w:eastAsia="en-US"/>
        </w:rPr>
        <w:t xml:space="preserve">. Ряд </w:t>
      </w:r>
      <w:proofErr w:type="spellStart"/>
      <w:r w:rsidRPr="007B1952">
        <w:rPr>
          <w:rFonts w:eastAsia="Calibri"/>
          <w:lang w:eastAsia="en-US"/>
        </w:rPr>
        <w:t>электроотрицательности</w:t>
      </w:r>
      <w:proofErr w:type="spellEnd"/>
      <w:r w:rsidRPr="007B1952">
        <w:rPr>
          <w:rFonts w:eastAsia="Calibri"/>
          <w:lang w:eastAsia="en-US"/>
        </w:rPr>
        <w:t>. Ковалентная полярная химическая связь. Диполь. Схемы образования ковалентной полярной связи для бинарных соединений. Молекулярные и атомные кристаллические решётки, свойства веществ с этим типом решёток.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Металлическая химическая связь и металлическая кристаллическая решётка. Свойства веществ с этим типом решёток. Единая природа химических связей.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Степень окисления. Сравнение степени окисления и валентности. Правила расчёта степеней окисления по формулам химических соединений.</w:t>
      </w:r>
    </w:p>
    <w:p w:rsidR="007B1952" w:rsidRPr="007B1952" w:rsidRDefault="007B1952" w:rsidP="007B1952">
      <w:pPr>
        <w:ind w:firstLine="709"/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Окислительно-восстановительные реакции. Определение степеней окисления для элементов, образующих вещества разных классов. Реакции ионного обмена и окислительно-восстановительные реакции. Окислитель и восстановитель, окисление и восстановление. Составление уравнений окислительно-восстановительных реакций методом электронного баланса.</w:t>
      </w:r>
    </w:p>
    <w:p w:rsidR="007B1952" w:rsidRPr="007B1952" w:rsidRDefault="007B1952" w:rsidP="007B1952">
      <w:pPr>
        <w:jc w:val="both"/>
        <w:rPr>
          <w:rFonts w:eastAsia="Calibri"/>
          <w:b/>
          <w:lang w:eastAsia="en-US"/>
        </w:rPr>
      </w:pPr>
      <w:r w:rsidRPr="007B1952">
        <w:rPr>
          <w:rFonts w:eastAsia="Calibri"/>
          <w:b/>
          <w:lang w:eastAsia="en-US"/>
        </w:rPr>
        <w:t xml:space="preserve">Демонстрации </w:t>
      </w:r>
    </w:p>
    <w:p w:rsidR="007B1952" w:rsidRPr="007B1952" w:rsidRDefault="007B1952" w:rsidP="007B1952">
      <w:pPr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Видеофрагменты и слайды «Ионная химическая связь».</w:t>
      </w:r>
    </w:p>
    <w:p w:rsidR="007B1952" w:rsidRPr="007B1952" w:rsidRDefault="007B1952" w:rsidP="007B1952">
      <w:pPr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lastRenderedPageBreak/>
        <w:t xml:space="preserve"> Коллекция веществ с ионной химической связью. </w:t>
      </w:r>
    </w:p>
    <w:p w:rsidR="007B1952" w:rsidRPr="007B1952" w:rsidRDefault="007B1952" w:rsidP="007B1952">
      <w:pPr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Модели ионных кристаллических решёток.</w:t>
      </w:r>
    </w:p>
    <w:p w:rsidR="007B1952" w:rsidRPr="007B1952" w:rsidRDefault="007B1952" w:rsidP="007B1952">
      <w:pPr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Видеофрагменты и слайды «Ковалентная химическая связь». </w:t>
      </w:r>
    </w:p>
    <w:p w:rsidR="007B1952" w:rsidRPr="007B1952" w:rsidRDefault="007B1952" w:rsidP="007B1952">
      <w:pPr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Коллекция веществ молекулярного и атомного строения. </w:t>
      </w:r>
    </w:p>
    <w:p w:rsidR="007B1952" w:rsidRPr="007B1952" w:rsidRDefault="007B1952" w:rsidP="007B1952">
      <w:pPr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Модели молекулярных и атомных кристаллических решёток.</w:t>
      </w:r>
    </w:p>
    <w:p w:rsidR="007B1952" w:rsidRPr="007B1952" w:rsidRDefault="007B1952" w:rsidP="007B1952">
      <w:pPr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Видеофрагменты и слайды «Металлическая химическая связь». </w:t>
      </w:r>
    </w:p>
    <w:p w:rsidR="007B1952" w:rsidRPr="007B1952" w:rsidRDefault="007B1952" w:rsidP="007B1952">
      <w:pPr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Коллекция «Металлы и сплавы».</w:t>
      </w:r>
    </w:p>
    <w:p w:rsidR="007B1952" w:rsidRPr="007B1952" w:rsidRDefault="007B1952" w:rsidP="007B1952">
      <w:pPr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Взаимодействие цинка с серой, соляной кислотой, хлоридом меди(II).</w:t>
      </w:r>
    </w:p>
    <w:p w:rsidR="007B1952" w:rsidRPr="007B1952" w:rsidRDefault="007B1952" w:rsidP="007B1952">
      <w:pPr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 xml:space="preserve">Горение магния. </w:t>
      </w:r>
    </w:p>
    <w:p w:rsidR="007B1952" w:rsidRPr="007B1952" w:rsidRDefault="007B1952" w:rsidP="007B1952">
      <w:pPr>
        <w:numPr>
          <w:ilvl w:val="0"/>
          <w:numId w:val="14"/>
        </w:num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Взаимодействие хлорной и сероводородной воды.</w:t>
      </w:r>
    </w:p>
    <w:p w:rsidR="007B1952" w:rsidRPr="007B1952" w:rsidRDefault="007B1952" w:rsidP="007B1952">
      <w:pPr>
        <w:jc w:val="both"/>
        <w:rPr>
          <w:rFonts w:eastAsia="Calibri"/>
          <w:b/>
          <w:lang w:eastAsia="en-US"/>
        </w:rPr>
      </w:pPr>
      <w:r w:rsidRPr="007B1952">
        <w:rPr>
          <w:rFonts w:eastAsia="Calibri"/>
          <w:b/>
          <w:lang w:eastAsia="en-US"/>
        </w:rPr>
        <w:t>Лабораторные опыты</w:t>
      </w:r>
    </w:p>
    <w:p w:rsidR="007B1952" w:rsidRPr="007B1952" w:rsidRDefault="007B1952" w:rsidP="007B1952">
      <w:pPr>
        <w:jc w:val="both"/>
        <w:rPr>
          <w:rFonts w:eastAsia="Calibri"/>
          <w:lang w:eastAsia="en-US"/>
        </w:rPr>
      </w:pPr>
      <w:r w:rsidRPr="007B1952">
        <w:rPr>
          <w:rFonts w:eastAsia="Calibri"/>
          <w:lang w:eastAsia="en-US"/>
        </w:rPr>
        <w:t>29.  Изготовление модели, иллюстрирующей свойства металлической связи</w:t>
      </w:r>
    </w:p>
    <w:p w:rsidR="007B1952" w:rsidRDefault="007B1952" w:rsidP="007B1952">
      <w:pPr>
        <w:pStyle w:val="a7"/>
        <w:jc w:val="center"/>
        <w:rPr>
          <w:b/>
        </w:rPr>
      </w:pPr>
    </w:p>
    <w:p w:rsidR="00C52289" w:rsidRDefault="00C52289" w:rsidP="00912784">
      <w:pPr>
        <w:pStyle w:val="a7"/>
        <w:jc w:val="center"/>
        <w:rPr>
          <w:b/>
        </w:rPr>
      </w:pPr>
      <w:r>
        <w:rPr>
          <w:b/>
        </w:rPr>
        <w:t xml:space="preserve">4. </w:t>
      </w:r>
      <w:r w:rsidR="004E620C" w:rsidRPr="004F7AB5">
        <w:rPr>
          <w:b/>
        </w:rPr>
        <w:t>Тем</w:t>
      </w:r>
      <w:r w:rsidR="00BF1EC1" w:rsidRPr="004F7AB5">
        <w:rPr>
          <w:b/>
        </w:rPr>
        <w:t>атическое планирование</w:t>
      </w:r>
    </w:p>
    <w:p w:rsidR="00912784" w:rsidRDefault="00912784" w:rsidP="00912784">
      <w:pPr>
        <w:rPr>
          <w:b/>
        </w:rPr>
      </w:pPr>
    </w:p>
    <w:p w:rsidR="00912784" w:rsidRPr="006B1292" w:rsidRDefault="00912784" w:rsidP="00912784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363"/>
        <w:gridCol w:w="709"/>
      </w:tblGrid>
      <w:tr w:rsidR="00912784" w:rsidTr="00C2431F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84" w:rsidRDefault="00912784" w:rsidP="009F2E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84" w:rsidRPr="00170448" w:rsidRDefault="00912784" w:rsidP="009F2E63">
            <w:pPr>
              <w:jc w:val="center"/>
              <w:rPr>
                <w:b/>
                <w:bCs/>
              </w:rPr>
            </w:pPr>
            <w:r w:rsidRPr="00170448">
              <w:rPr>
                <w:b/>
                <w:bCs/>
              </w:rPr>
              <w:t>Наименование разделов и тем урока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84" w:rsidRPr="00170448" w:rsidRDefault="00912784" w:rsidP="009F2E63">
            <w:pPr>
              <w:jc w:val="center"/>
              <w:rPr>
                <w:b/>
                <w:bCs/>
              </w:rPr>
            </w:pPr>
            <w:r w:rsidRPr="00170448">
              <w:rPr>
                <w:b/>
                <w:bCs/>
              </w:rPr>
              <w:t>Кол-во часов</w:t>
            </w:r>
          </w:p>
        </w:tc>
      </w:tr>
      <w:tr w:rsidR="00912784" w:rsidTr="00C2431F">
        <w:trPr>
          <w:trHeight w:val="2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84" w:rsidRDefault="00912784" w:rsidP="002438FF">
            <w:pPr>
              <w:jc w:val="center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84" w:rsidRPr="002438FF" w:rsidRDefault="002438FF" w:rsidP="002438FF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8FF">
              <w:rPr>
                <w:rFonts w:ascii="Times New Roman" w:hAnsi="Times New Roman"/>
                <w:sz w:val="24"/>
                <w:szCs w:val="24"/>
              </w:rPr>
              <w:t>Начальные понятия и законы химии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784" w:rsidRDefault="002438FF" w:rsidP="002438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2438FF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Default="002438FF" w:rsidP="002438FF">
            <w:pPr>
              <w:jc w:val="center"/>
            </w:pPr>
            <w: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1C5C71" w:rsidRDefault="002438FF" w:rsidP="002438FF">
            <w:pPr>
              <w:jc w:val="both"/>
              <w:rPr>
                <w:color w:val="000000"/>
              </w:rPr>
            </w:pPr>
            <w:r w:rsidRPr="001C5C71">
              <w:rPr>
                <w:color w:val="000000"/>
              </w:rPr>
              <w:t>Предмет химии. Роль химии в жизни человека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Default="00BC4C32" w:rsidP="002438FF">
            <w:pPr>
              <w:jc w:val="center"/>
            </w:pPr>
            <w:r>
              <w:t>1</w:t>
            </w:r>
          </w:p>
        </w:tc>
      </w:tr>
      <w:tr w:rsidR="002438FF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Default="002438FF" w:rsidP="009F2E63">
            <w:pPr>
              <w:jc w:val="center"/>
            </w:pPr>
            <w: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1C5C71" w:rsidRDefault="002438FF" w:rsidP="002438FF">
            <w:pPr>
              <w:jc w:val="both"/>
              <w:rPr>
                <w:color w:val="000000"/>
              </w:rPr>
            </w:pPr>
            <w:r w:rsidRPr="001C5C71">
              <w:rPr>
                <w:color w:val="000000"/>
              </w:rPr>
              <w:t>Методы изучения химии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Default="00BC4C32" w:rsidP="009F2E63">
            <w:pPr>
              <w:jc w:val="center"/>
            </w:pPr>
            <w:r>
              <w:t>1</w:t>
            </w:r>
          </w:p>
        </w:tc>
      </w:tr>
      <w:tr w:rsidR="002438FF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Default="002438FF" w:rsidP="00BC4C32">
            <w:pPr>
              <w:jc w:val="center"/>
            </w:pPr>
            <w: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1C5C71" w:rsidRDefault="002438FF" w:rsidP="00C2431F">
            <w:pPr>
              <w:jc w:val="both"/>
              <w:rPr>
                <w:bCs/>
              </w:rPr>
            </w:pPr>
            <w:r w:rsidRPr="001C5C71">
              <w:rPr>
                <w:bCs/>
              </w:rPr>
              <w:t>Агрегатные состояния веществ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Default="00BC4C32" w:rsidP="009F2E63">
            <w:pPr>
              <w:jc w:val="center"/>
            </w:pPr>
            <w:r>
              <w:t>1</w:t>
            </w:r>
          </w:p>
        </w:tc>
      </w:tr>
      <w:tr w:rsidR="002438FF" w:rsidTr="00C2431F">
        <w:trPr>
          <w:trHeight w:val="5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Default="002438FF" w:rsidP="009F2E63">
            <w:pPr>
              <w:jc w:val="center"/>
            </w:pPr>
            <w: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1C5C71" w:rsidRDefault="002438FF" w:rsidP="00C2431F">
            <w:r w:rsidRPr="001C5C71">
              <w:t xml:space="preserve">Практическая работа </w:t>
            </w:r>
            <w:r>
              <w:t>№1 «</w:t>
            </w:r>
            <w:r w:rsidRPr="001C5C71">
              <w:t>Знакомство с лабораторным оборудованием</w:t>
            </w:r>
            <w:r>
              <w:t>»</w:t>
            </w:r>
            <w:r w:rsidRPr="001C5C71">
              <w:t>.</w:t>
            </w:r>
          </w:p>
          <w:p w:rsidR="002438FF" w:rsidRPr="001C5C71" w:rsidRDefault="002438FF" w:rsidP="00C2431F">
            <w:r w:rsidRPr="007F611A">
              <w:t xml:space="preserve">Домашний эксперимент </w:t>
            </w:r>
            <w:r>
              <w:t>№1</w:t>
            </w:r>
            <w:r w:rsidR="00C2431F">
              <w:t xml:space="preserve"> «</w:t>
            </w:r>
            <w:r w:rsidR="00C2431F" w:rsidRPr="007F611A">
              <w:t>Наблюдение за горящей свечой</w:t>
            </w:r>
            <w:r w:rsidR="00C2431F"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D32D82" w:rsidRDefault="00BC4C32" w:rsidP="009F2E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438FF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AD0F7F" w:rsidRDefault="002438FF" w:rsidP="009F2E6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1C5C71" w:rsidRDefault="002438FF" w:rsidP="00C2431F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 xml:space="preserve">Физические явления в химии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AD0F7F" w:rsidRDefault="00BC4C32" w:rsidP="009F2E63">
            <w:pPr>
              <w:jc w:val="center"/>
            </w:pPr>
            <w:r>
              <w:t>1</w:t>
            </w:r>
          </w:p>
        </w:tc>
      </w:tr>
      <w:tr w:rsidR="002438FF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7A58C9" w:rsidRDefault="002438FF" w:rsidP="009F2E6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1B5C2C">
              <w:rPr>
                <w:bCs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1C5C71" w:rsidRDefault="002438FF" w:rsidP="009F2E63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Практическая работа </w:t>
            </w:r>
            <w:r w:rsidR="001B5C2C">
              <w:rPr>
                <w:rFonts w:eastAsia="Calibri"/>
                <w:lang w:eastAsia="en-US"/>
              </w:rPr>
              <w:t>№</w:t>
            </w:r>
            <w:r w:rsidRPr="001C5C71">
              <w:rPr>
                <w:rFonts w:eastAsia="Calibri"/>
                <w:lang w:eastAsia="en-US"/>
              </w:rPr>
              <w:t xml:space="preserve"> 2 </w:t>
            </w:r>
            <w:r w:rsidR="001B5C2C">
              <w:rPr>
                <w:rFonts w:eastAsia="Calibri"/>
                <w:lang w:eastAsia="en-US"/>
              </w:rPr>
              <w:t>«</w:t>
            </w:r>
            <w:r w:rsidR="001B5C2C" w:rsidRPr="001C5C71">
              <w:rPr>
                <w:rFonts w:eastAsia="Calibri"/>
                <w:lang w:eastAsia="en-US"/>
              </w:rPr>
              <w:t>Анализ почвы</w:t>
            </w:r>
            <w:r w:rsidR="001B5C2C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FA342C" w:rsidRDefault="00BC4C32" w:rsidP="009F2E63">
            <w:pPr>
              <w:jc w:val="center"/>
            </w:pPr>
            <w:r>
              <w:t>1</w:t>
            </w:r>
          </w:p>
        </w:tc>
      </w:tr>
      <w:tr w:rsidR="002438FF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Default="001B5C2C" w:rsidP="009F2E63">
            <w:pPr>
              <w:jc w:val="center"/>
            </w:pPr>
            <w: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1C5C71" w:rsidRDefault="002438FF" w:rsidP="009F2E63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>Атомно-молекулярное учение. Химические элементы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7A58C9" w:rsidRDefault="00BC4C32" w:rsidP="009F2E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2438FF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Default="001B5C2C" w:rsidP="009F2E63">
            <w:pPr>
              <w:jc w:val="center"/>
            </w:pPr>
            <w:r>
              <w:t>8-9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1C5C71" w:rsidRDefault="002438FF" w:rsidP="009F2E63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>Знаки химических элементов. Периодическая таблица химических элементов Д. И. Менделеева.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Default="00BC4C32" w:rsidP="009F2E63">
            <w:pPr>
              <w:jc w:val="center"/>
            </w:pPr>
            <w:r>
              <w:t>2</w:t>
            </w:r>
          </w:p>
        </w:tc>
      </w:tr>
      <w:tr w:rsidR="002438FF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Default="001B5C2C" w:rsidP="009F2E63">
            <w:pPr>
              <w:jc w:val="center"/>
            </w:pPr>
            <w:r>
              <w:t>10-11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1C5C71" w:rsidRDefault="002438FF" w:rsidP="009F2E63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>Химические формулы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Default="00BC4C32" w:rsidP="009F2E63">
            <w:pPr>
              <w:jc w:val="center"/>
            </w:pPr>
            <w:r>
              <w:t>2</w:t>
            </w:r>
          </w:p>
        </w:tc>
      </w:tr>
      <w:tr w:rsidR="002438FF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Default="001B5C2C" w:rsidP="009F2E63">
            <w:pPr>
              <w:jc w:val="center"/>
            </w:pPr>
            <w:r>
              <w:t>12-13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1C5C71" w:rsidRDefault="002438FF" w:rsidP="009F2E63">
            <w:pPr>
              <w:jc w:val="both"/>
              <w:rPr>
                <w:snapToGrid w:val="0"/>
              </w:rPr>
            </w:pPr>
            <w:r w:rsidRPr="001C5C71">
              <w:rPr>
                <w:snapToGrid w:val="0"/>
              </w:rPr>
              <w:t>Валентность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240D68" w:rsidRDefault="00BC4C32" w:rsidP="009F2E63">
            <w:pPr>
              <w:jc w:val="center"/>
            </w:pPr>
            <w:r>
              <w:t>2</w:t>
            </w:r>
          </w:p>
        </w:tc>
      </w:tr>
      <w:tr w:rsidR="002438FF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Default="001B5C2C" w:rsidP="009F2E63">
            <w:pPr>
              <w:jc w:val="center"/>
            </w:pPr>
            <w:r>
              <w:t>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1C5C71" w:rsidRDefault="002438FF" w:rsidP="009F2E63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>Химические реакции. Признаки и условия их протекания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Default="00BC4C32" w:rsidP="009F2E63">
            <w:pPr>
              <w:jc w:val="center"/>
            </w:pPr>
            <w:r>
              <w:t>1</w:t>
            </w:r>
          </w:p>
        </w:tc>
      </w:tr>
      <w:tr w:rsidR="002438FF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Default="001B5C2C" w:rsidP="009F2E63">
            <w:pPr>
              <w:jc w:val="center"/>
            </w:pPr>
            <w:r>
              <w:t>15-16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1C5C71" w:rsidRDefault="002438FF" w:rsidP="009F2E63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>Закон сохранения массы веществ. Химические уравнения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240D68" w:rsidRDefault="00BC4C32" w:rsidP="009F2E63">
            <w:pPr>
              <w:jc w:val="center"/>
            </w:pPr>
            <w:r>
              <w:t>2</w:t>
            </w:r>
          </w:p>
        </w:tc>
      </w:tr>
      <w:tr w:rsidR="002438FF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Default="001B5C2C" w:rsidP="009F2E63">
            <w:pPr>
              <w:jc w:val="center"/>
            </w:pPr>
            <w:r>
              <w:t>17-18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1C5C71" w:rsidRDefault="002438FF" w:rsidP="009F2E63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>Типы химических реакций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Default="00BC4C32" w:rsidP="009F2E63">
            <w:pPr>
              <w:jc w:val="center"/>
            </w:pPr>
            <w:r>
              <w:t>2</w:t>
            </w:r>
          </w:p>
        </w:tc>
      </w:tr>
      <w:tr w:rsidR="002438FF" w:rsidTr="00C2431F">
        <w:trPr>
          <w:trHeight w:val="1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8FF" w:rsidRDefault="001B5C2C" w:rsidP="009F2E63">
            <w:pPr>
              <w:jc w:val="center"/>
            </w:pPr>
            <w:r>
              <w:t>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8FF" w:rsidRPr="001C5C71" w:rsidRDefault="002438FF" w:rsidP="009F2E63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>Повторение и обобщение темы. Подготовка к контрольной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8FF" w:rsidRPr="00240D68" w:rsidRDefault="00BC4C32" w:rsidP="009F2E63">
            <w:pPr>
              <w:jc w:val="center"/>
            </w:pPr>
            <w:r>
              <w:t>1</w:t>
            </w:r>
          </w:p>
        </w:tc>
      </w:tr>
      <w:tr w:rsidR="002438FF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Default="001B5C2C" w:rsidP="009F2E63">
            <w:pPr>
              <w:jc w:val="center"/>
            </w:pPr>
            <w:r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1C5C71" w:rsidRDefault="001B5C2C" w:rsidP="002438FF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>Контрольная работа  1 «Начальные понятия и законы химии»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Default="00BC4C32" w:rsidP="009F2E63">
            <w:pPr>
              <w:jc w:val="center"/>
            </w:pPr>
            <w:r>
              <w:t>1</w:t>
            </w:r>
          </w:p>
        </w:tc>
      </w:tr>
      <w:tr w:rsidR="002438FF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Default="002438FF" w:rsidP="009F2E63">
            <w:p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1B5C2C" w:rsidRDefault="001B5C2C" w:rsidP="001B5C2C">
            <w:pPr>
              <w:jc w:val="center"/>
              <w:rPr>
                <w:b/>
              </w:rPr>
            </w:pPr>
            <w:r w:rsidRPr="001C5C71">
              <w:rPr>
                <w:b/>
                <w:color w:val="231F20"/>
              </w:rPr>
              <w:t>Важнейшие представители неорганических веществ. Количественные отношения в химии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FF" w:rsidRPr="001B5C2C" w:rsidRDefault="001B5C2C" w:rsidP="009F2E63">
            <w:pPr>
              <w:jc w:val="center"/>
              <w:rPr>
                <w:b/>
              </w:rPr>
            </w:pPr>
            <w:r w:rsidRPr="001B5C2C">
              <w:rPr>
                <w:b/>
              </w:rPr>
              <w:t>18</w:t>
            </w:r>
          </w:p>
        </w:tc>
      </w:tr>
      <w:tr w:rsidR="001B5C2C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1B5C2C" w:rsidP="009F2E63">
            <w:pPr>
              <w:jc w:val="center"/>
            </w:pPr>
            <w:r>
              <w:t>21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Pr="001C5C71" w:rsidRDefault="001B5C2C" w:rsidP="001B5C2C">
            <w:pPr>
              <w:rPr>
                <w:snapToGrid w:val="0"/>
              </w:rPr>
            </w:pPr>
            <w:r w:rsidRPr="001C5C71">
              <w:rPr>
                <w:snapToGrid w:val="0"/>
              </w:rPr>
              <w:t>Воздух и его состав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BC4C32" w:rsidP="009F2E63">
            <w:pPr>
              <w:jc w:val="center"/>
            </w:pPr>
            <w:r>
              <w:t>1</w:t>
            </w:r>
          </w:p>
        </w:tc>
      </w:tr>
      <w:tr w:rsidR="001B5C2C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1B5C2C" w:rsidP="009F2E63">
            <w:pPr>
              <w:jc w:val="center"/>
            </w:pPr>
            <w:r>
              <w:t>22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Pr="001C5C71" w:rsidRDefault="001B5C2C" w:rsidP="001B5C2C">
            <w:pPr>
              <w:rPr>
                <w:snapToGrid w:val="0"/>
              </w:rPr>
            </w:pPr>
            <w:r w:rsidRPr="001C5C71">
              <w:rPr>
                <w:snapToGrid w:val="0"/>
              </w:rPr>
              <w:t>Кислород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BC4C32" w:rsidP="009F2E63">
            <w:pPr>
              <w:jc w:val="center"/>
            </w:pPr>
            <w:r>
              <w:t>1</w:t>
            </w:r>
          </w:p>
        </w:tc>
      </w:tr>
      <w:tr w:rsidR="001B5C2C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1B5C2C" w:rsidP="009F2E63">
            <w:pPr>
              <w:jc w:val="center"/>
            </w:pPr>
            <w:r>
              <w:t>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Pr="001C5C71" w:rsidRDefault="001B5C2C" w:rsidP="001B5C2C">
            <w:pPr>
              <w:rPr>
                <w:snapToGrid w:val="0"/>
              </w:rPr>
            </w:pPr>
            <w:r w:rsidRPr="001C5C71">
              <w:rPr>
                <w:snapToGrid w:val="0"/>
              </w:rPr>
              <w:t xml:space="preserve">Практическая работа </w:t>
            </w:r>
            <w:r>
              <w:rPr>
                <w:snapToGrid w:val="0"/>
              </w:rPr>
              <w:t>№</w:t>
            </w:r>
            <w:r w:rsidRPr="001C5C71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«</w:t>
            </w:r>
            <w:r w:rsidRPr="001C5C71">
              <w:rPr>
                <w:snapToGrid w:val="0"/>
              </w:rPr>
              <w:t>Получение, собирание и распознавание кислорода</w:t>
            </w:r>
            <w:r w:rsidR="00C2431F">
              <w:rPr>
                <w:snapToGrid w:val="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BC4C32" w:rsidP="009F2E63">
            <w:pPr>
              <w:jc w:val="center"/>
            </w:pPr>
            <w:r>
              <w:t>1</w:t>
            </w:r>
          </w:p>
        </w:tc>
      </w:tr>
      <w:tr w:rsidR="001B5C2C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1B5C2C" w:rsidP="009F2E63">
            <w:pPr>
              <w:jc w:val="center"/>
            </w:pPr>
            <w:r>
              <w:t>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Pr="001C5C71" w:rsidRDefault="001B5C2C" w:rsidP="001B5C2C">
            <w:pPr>
              <w:rPr>
                <w:snapToGrid w:val="0"/>
              </w:rPr>
            </w:pPr>
            <w:r w:rsidRPr="001C5C71">
              <w:rPr>
                <w:snapToGrid w:val="0"/>
              </w:rPr>
              <w:t>Оксиды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BC4C32" w:rsidP="009F2E63">
            <w:pPr>
              <w:jc w:val="center"/>
            </w:pPr>
            <w:r>
              <w:t>1</w:t>
            </w:r>
          </w:p>
        </w:tc>
      </w:tr>
      <w:tr w:rsidR="001B5C2C" w:rsidTr="00C2431F">
        <w:trPr>
          <w:trHeight w:val="2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1B5C2C" w:rsidP="009F2E63">
            <w:pPr>
              <w:jc w:val="center"/>
            </w:pPr>
            <w:r>
              <w:t>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Pr="001C5C71" w:rsidRDefault="001B5C2C" w:rsidP="001B5C2C">
            <w:pPr>
              <w:rPr>
                <w:snapToGrid w:val="0"/>
              </w:rPr>
            </w:pPr>
            <w:r w:rsidRPr="001C5C71">
              <w:rPr>
                <w:snapToGrid w:val="0"/>
              </w:rPr>
              <w:t>Водород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Pr="00FA342C" w:rsidRDefault="00BC4C32" w:rsidP="009F2E63">
            <w:pPr>
              <w:jc w:val="center"/>
            </w:pPr>
            <w:r>
              <w:t>1</w:t>
            </w:r>
          </w:p>
        </w:tc>
      </w:tr>
      <w:tr w:rsidR="001B5C2C" w:rsidTr="00C2431F">
        <w:trPr>
          <w:trHeight w:val="2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1B5C2C" w:rsidP="009F2E63">
            <w:pPr>
              <w:jc w:val="center"/>
            </w:pPr>
            <w:r>
              <w:t>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Pr="001C5C71" w:rsidRDefault="001B5C2C" w:rsidP="001B5C2C">
            <w:pPr>
              <w:rPr>
                <w:snapToGrid w:val="0"/>
              </w:rPr>
            </w:pPr>
            <w:r w:rsidRPr="001C5C71">
              <w:rPr>
                <w:snapToGrid w:val="0"/>
              </w:rPr>
              <w:t xml:space="preserve">Практическая работа </w:t>
            </w:r>
            <w:r>
              <w:rPr>
                <w:snapToGrid w:val="0"/>
              </w:rPr>
              <w:t>№</w:t>
            </w:r>
            <w:r w:rsidRPr="001C5C71">
              <w:rPr>
                <w:snapToGrid w:val="0"/>
              </w:rPr>
              <w:t>4</w:t>
            </w:r>
            <w:r w:rsidR="00C2431F">
              <w:rPr>
                <w:snapToGrid w:val="0"/>
              </w:rPr>
              <w:t xml:space="preserve"> «</w:t>
            </w:r>
            <w:r w:rsidR="00C2431F" w:rsidRPr="001C5C71">
              <w:rPr>
                <w:snapToGrid w:val="0"/>
              </w:rPr>
              <w:t>Получение, собирание и распознавание водорода</w:t>
            </w:r>
            <w:r w:rsidR="00C2431F">
              <w:rPr>
                <w:snapToGrid w:val="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Pr="00255151" w:rsidRDefault="00BC4C32" w:rsidP="009F2E63">
            <w:pPr>
              <w:jc w:val="center"/>
            </w:pPr>
            <w:r>
              <w:t>1</w:t>
            </w:r>
          </w:p>
        </w:tc>
      </w:tr>
      <w:tr w:rsidR="001B5C2C" w:rsidTr="00C2431F">
        <w:trPr>
          <w:trHeight w:val="2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1B5C2C" w:rsidP="009F2E63">
            <w:pPr>
              <w:jc w:val="center"/>
            </w:pPr>
            <w:r>
              <w:t>27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Pr="001C5C71" w:rsidRDefault="001B5C2C" w:rsidP="001B5C2C">
            <w:pPr>
              <w:rPr>
                <w:snapToGrid w:val="0"/>
              </w:rPr>
            </w:pPr>
            <w:r w:rsidRPr="001C5C71">
              <w:rPr>
                <w:snapToGrid w:val="0"/>
              </w:rPr>
              <w:t>Кислоты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Pr="007A58C9" w:rsidRDefault="00BC4C32" w:rsidP="009F2E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B5C2C" w:rsidTr="00C2431F">
        <w:trPr>
          <w:trHeight w:val="1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1B5C2C" w:rsidP="009F2E63">
            <w:pPr>
              <w:jc w:val="center"/>
            </w:pPr>
            <w:r>
              <w:t>28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Pr="001C5C71" w:rsidRDefault="001B5C2C" w:rsidP="001B5C2C">
            <w:pPr>
              <w:rPr>
                <w:snapToGrid w:val="0"/>
              </w:rPr>
            </w:pPr>
            <w:r w:rsidRPr="001C5C71">
              <w:rPr>
                <w:snapToGrid w:val="0"/>
              </w:rPr>
              <w:t>Соли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BC4C32" w:rsidP="009F2E63">
            <w:pPr>
              <w:jc w:val="center"/>
            </w:pPr>
            <w:r>
              <w:t>1</w:t>
            </w:r>
          </w:p>
        </w:tc>
      </w:tr>
      <w:tr w:rsidR="001B5C2C" w:rsidTr="00C2431F">
        <w:trPr>
          <w:trHeight w:val="1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1B5C2C" w:rsidP="009F2E63">
            <w:pPr>
              <w:jc w:val="center"/>
            </w:pPr>
            <w:r>
              <w:t>29-30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Pr="001C5C71" w:rsidRDefault="001B5C2C" w:rsidP="001B5C2C">
            <w:pPr>
              <w:jc w:val="both"/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 xml:space="preserve">Количество вещества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BC4C32" w:rsidP="009F2E63">
            <w:pPr>
              <w:jc w:val="center"/>
            </w:pPr>
            <w:r>
              <w:t>2</w:t>
            </w:r>
          </w:p>
        </w:tc>
      </w:tr>
      <w:tr w:rsidR="001B5C2C" w:rsidTr="00C2431F">
        <w:trPr>
          <w:trHeight w:val="2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1B5C2C" w:rsidP="009F2E63">
            <w:pPr>
              <w:jc w:val="center"/>
            </w:pPr>
            <w:r>
              <w:t>31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Pr="001C5C71" w:rsidRDefault="001B5C2C" w:rsidP="001B5C2C">
            <w:pPr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>Молярный объем газообразных веществ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BC4C32" w:rsidP="009F2E63">
            <w:pPr>
              <w:jc w:val="center"/>
            </w:pPr>
            <w:r>
              <w:t>1</w:t>
            </w:r>
          </w:p>
        </w:tc>
      </w:tr>
      <w:tr w:rsidR="001B5C2C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1B5C2C" w:rsidP="009F2E63">
            <w:pPr>
              <w:jc w:val="center"/>
            </w:pPr>
            <w:r>
              <w:lastRenderedPageBreak/>
              <w:t>32-33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Pr="001C5C71" w:rsidRDefault="001B5C2C" w:rsidP="001B5C2C">
            <w:pPr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Расчёты по химическим уравнениям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Pr="007A58C9" w:rsidRDefault="00BC4C32" w:rsidP="009F2E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B5C2C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1B5C2C" w:rsidP="009F2E63">
            <w:pPr>
              <w:jc w:val="center"/>
            </w:pPr>
            <w:r>
              <w:t>34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Pr="001C5C71" w:rsidRDefault="001B5C2C" w:rsidP="001B5C2C">
            <w:pPr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>Вода. Основания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BC4C32" w:rsidP="009F2E63">
            <w:pPr>
              <w:jc w:val="center"/>
            </w:pPr>
            <w:r>
              <w:t>1</w:t>
            </w:r>
          </w:p>
        </w:tc>
      </w:tr>
      <w:tr w:rsidR="001B5C2C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1B5C2C" w:rsidP="009F2E63">
            <w:pPr>
              <w:jc w:val="center"/>
            </w:pPr>
            <w:r>
              <w:t>35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Pr="001C5C71" w:rsidRDefault="001B5C2C" w:rsidP="001B5C2C">
            <w:pPr>
              <w:jc w:val="both"/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>Растворы. Массовая доля растворённого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BC4C32" w:rsidP="009F2E63">
            <w:pPr>
              <w:jc w:val="center"/>
            </w:pPr>
            <w:r>
              <w:t>1</w:t>
            </w:r>
          </w:p>
        </w:tc>
      </w:tr>
      <w:tr w:rsidR="001B5C2C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1B5C2C" w:rsidP="009F2E63">
            <w:pPr>
              <w:jc w:val="center"/>
            </w:pPr>
            <w:r>
              <w:t>36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Pr="001C5C71" w:rsidRDefault="001B5C2C" w:rsidP="001B5C2C">
            <w:pPr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 xml:space="preserve">Практическая работа </w:t>
            </w:r>
            <w:r>
              <w:rPr>
                <w:rFonts w:eastAsia="Calibri"/>
                <w:snapToGrid w:val="0"/>
                <w:lang w:eastAsia="en-US"/>
              </w:rPr>
              <w:t>№</w:t>
            </w:r>
            <w:r w:rsidRPr="001C5C71">
              <w:rPr>
                <w:rFonts w:eastAsia="Calibri"/>
                <w:snapToGrid w:val="0"/>
                <w:lang w:eastAsia="en-US"/>
              </w:rPr>
              <w:t>5</w:t>
            </w:r>
            <w:r w:rsidR="00C2431F">
              <w:rPr>
                <w:rFonts w:eastAsia="Calibri"/>
                <w:snapToGrid w:val="0"/>
                <w:lang w:eastAsia="en-US"/>
              </w:rPr>
              <w:t xml:space="preserve"> «</w:t>
            </w:r>
            <w:r w:rsidR="00C2431F" w:rsidRPr="001C5C71">
              <w:rPr>
                <w:rFonts w:eastAsia="Calibri"/>
                <w:snapToGrid w:val="0"/>
                <w:lang w:eastAsia="en-US"/>
              </w:rPr>
              <w:t>Приготовление растворов солей с их заданной массовой долей</w:t>
            </w:r>
            <w:r w:rsidR="00C2431F">
              <w:rPr>
                <w:rFonts w:eastAsia="Calibri"/>
                <w:snapToGrid w:val="0"/>
                <w:lang w:eastAsia="en-US"/>
              </w:rPr>
              <w:t>» Домашний эксперимент №2 «</w:t>
            </w:r>
            <w:r w:rsidR="00C2431F" w:rsidRPr="001C5C71">
              <w:rPr>
                <w:rFonts w:eastAsia="Calibri"/>
                <w:lang w:eastAsia="en-US"/>
              </w:rPr>
              <w:t>Выращивание кристаллов алюмокалиев</w:t>
            </w:r>
            <w:r w:rsidR="00C2431F">
              <w:rPr>
                <w:rFonts w:eastAsia="Calibri"/>
                <w:lang w:eastAsia="en-US"/>
              </w:rPr>
              <w:t>ых квасцов или медного купороса»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BC4C32" w:rsidP="009F2E63">
            <w:pPr>
              <w:jc w:val="center"/>
            </w:pPr>
            <w:r>
              <w:t>1</w:t>
            </w:r>
          </w:p>
        </w:tc>
      </w:tr>
      <w:tr w:rsidR="001B5C2C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C2431F" w:rsidP="009F2E63">
            <w:pPr>
              <w:jc w:val="center"/>
            </w:pPr>
            <w:r>
              <w:t>37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Pr="007B1197" w:rsidRDefault="00C2431F" w:rsidP="009F2E63">
            <w:r w:rsidRPr="001C5C71">
              <w:rPr>
                <w:snapToGrid w:val="0"/>
              </w:rPr>
              <w:t>Обобщение и систематизация знаний по теме «Важнейшие представители неорганических веществ. Количественные отношения в химии»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BC4C32" w:rsidP="009F2E63">
            <w:pPr>
              <w:jc w:val="center"/>
            </w:pPr>
            <w:r>
              <w:t>1</w:t>
            </w:r>
          </w:p>
        </w:tc>
      </w:tr>
      <w:tr w:rsidR="001B5C2C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C2431F" w:rsidP="009F2E63">
            <w:pPr>
              <w:jc w:val="center"/>
            </w:pPr>
            <w:r>
              <w:t>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Pr="007B1197" w:rsidRDefault="00C2431F" w:rsidP="009F2E63">
            <w:r w:rsidRPr="001C5C71">
              <w:rPr>
                <w:snapToGrid w:val="0"/>
              </w:rPr>
              <w:t>Контрольная работа по теме «Важнейшие представители неорганических веществ. Количественные отношения в химии»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BC4C32" w:rsidP="009F2E63">
            <w:pPr>
              <w:jc w:val="center"/>
            </w:pPr>
            <w:r>
              <w:t>1</w:t>
            </w:r>
          </w:p>
        </w:tc>
      </w:tr>
      <w:tr w:rsidR="001B5C2C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Default="001B5C2C" w:rsidP="009F2E63">
            <w:p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Pr="007B1197" w:rsidRDefault="003900BB" w:rsidP="003900BB">
            <w:pPr>
              <w:jc w:val="center"/>
            </w:pPr>
            <w:r w:rsidRPr="001C5C71">
              <w:rPr>
                <w:b/>
                <w:color w:val="231F20"/>
              </w:rPr>
              <w:t>Основные классы неорганических соединений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2C" w:rsidRPr="003900BB" w:rsidRDefault="003900BB" w:rsidP="009F2E63">
            <w:pPr>
              <w:jc w:val="center"/>
              <w:rPr>
                <w:b/>
              </w:rPr>
            </w:pPr>
            <w:r w:rsidRPr="003900BB">
              <w:rPr>
                <w:b/>
              </w:rPr>
              <w:t>10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  <w:r>
              <w:t>39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1C5C71" w:rsidRDefault="003900BB" w:rsidP="003900BB">
            <w:pPr>
              <w:jc w:val="both"/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>Оксиды: классификация и свойства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BC4C32" w:rsidP="009F2E63">
            <w:pPr>
              <w:jc w:val="center"/>
            </w:pPr>
            <w:r>
              <w:t>1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  <w:r>
              <w:t>40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1C5C71" w:rsidRDefault="003900BB" w:rsidP="003900BB">
            <w:pPr>
              <w:jc w:val="both"/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 xml:space="preserve">Основания: классификация и свойства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BC4C32" w:rsidP="009F2E63">
            <w:pPr>
              <w:jc w:val="center"/>
            </w:pPr>
            <w:r>
              <w:t>1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  <w:r>
              <w:t>41-42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1C5C71" w:rsidRDefault="003900BB" w:rsidP="003900BB">
            <w:pPr>
              <w:jc w:val="both"/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 xml:space="preserve">Кислоты: классификация и свойства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FA342C" w:rsidRDefault="00BC4C32" w:rsidP="009F2E63">
            <w:pPr>
              <w:jc w:val="center"/>
            </w:pPr>
            <w:r>
              <w:t>2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  <w:r>
              <w:t>43-44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1C5C71" w:rsidRDefault="003900BB" w:rsidP="003900BB">
            <w:pPr>
              <w:jc w:val="both"/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 xml:space="preserve">Соли: классификация и свойства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BC4C32" w:rsidP="009F2E63">
            <w:pPr>
              <w:jc w:val="center"/>
            </w:pPr>
            <w:r>
              <w:t>2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  <w:r>
              <w:t>45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1C5C71" w:rsidRDefault="003900BB" w:rsidP="003900BB">
            <w:pPr>
              <w:jc w:val="both"/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>Генетическая связь между классами неорганических веществ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BC4C32" w:rsidP="009F2E63">
            <w:pPr>
              <w:jc w:val="center"/>
            </w:pPr>
            <w:r>
              <w:t>1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  <w:r>
              <w:t>46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1C5C71" w:rsidRDefault="003900BB" w:rsidP="003900BB">
            <w:pPr>
              <w:jc w:val="both"/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 xml:space="preserve">Практическая работа </w:t>
            </w:r>
            <w:r>
              <w:rPr>
                <w:rFonts w:eastAsia="Calibri"/>
                <w:snapToGrid w:val="0"/>
                <w:lang w:eastAsia="en-US"/>
              </w:rPr>
              <w:t>№</w:t>
            </w:r>
            <w:r w:rsidRPr="001C5C71">
              <w:rPr>
                <w:rFonts w:eastAsia="Calibri"/>
                <w:snapToGrid w:val="0"/>
                <w:lang w:eastAsia="en-US"/>
              </w:rPr>
              <w:t xml:space="preserve">6 </w:t>
            </w:r>
            <w:r>
              <w:rPr>
                <w:rFonts w:eastAsia="Calibri"/>
                <w:snapToGrid w:val="0"/>
                <w:lang w:eastAsia="en-US"/>
              </w:rPr>
              <w:t>«</w:t>
            </w:r>
            <w:r w:rsidRPr="001C5C71">
              <w:rPr>
                <w:rFonts w:eastAsia="Calibri"/>
                <w:snapToGrid w:val="0"/>
                <w:lang w:eastAsia="en-US"/>
              </w:rPr>
              <w:t>Решение экспериментальных задач</w:t>
            </w:r>
            <w:r>
              <w:rPr>
                <w:rFonts w:eastAsia="Calibri"/>
                <w:snapToGrid w:val="0"/>
                <w:lang w:eastAsia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BC4C32" w:rsidP="009F2E63">
            <w:pPr>
              <w:jc w:val="center"/>
            </w:pPr>
            <w:r>
              <w:t>1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  <w:r>
              <w:t>47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7B1197" w:rsidRDefault="003900BB" w:rsidP="003900BB">
            <w:r w:rsidRPr="001C5C71">
              <w:rPr>
                <w:snapToGrid w:val="0"/>
              </w:rPr>
              <w:t>Обобщение и систематизация знаний по теме «Основные классы неорганических соединений»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BC4C32" w:rsidP="009F2E63">
            <w:pPr>
              <w:jc w:val="center"/>
            </w:pPr>
            <w:r>
              <w:t>1</w:t>
            </w:r>
          </w:p>
        </w:tc>
      </w:tr>
      <w:tr w:rsidR="003900BB" w:rsidTr="00C2431F">
        <w:trPr>
          <w:trHeight w:val="3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  <w:r>
              <w:t>48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BB" w:rsidRPr="007B1197" w:rsidRDefault="003900BB" w:rsidP="009F2E63">
            <w:r w:rsidRPr="001C5C71">
              <w:rPr>
                <w:snapToGrid w:val="0"/>
              </w:rPr>
              <w:t>Контрольная работа по теме «Основные классы неорганических соединений»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0BB" w:rsidRDefault="00BC4C32" w:rsidP="009F2E63">
            <w:pPr>
              <w:jc w:val="center"/>
            </w:pPr>
            <w:r>
              <w:t>1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7B1197" w:rsidRDefault="003900BB" w:rsidP="003900BB">
            <w:pPr>
              <w:jc w:val="center"/>
            </w:pPr>
            <w:r w:rsidRPr="001C5C71">
              <w:rPr>
                <w:b/>
              </w:rPr>
              <w:t>Периодический закон и Периодическая система химических элементов Д.</w:t>
            </w:r>
            <w:r>
              <w:rPr>
                <w:b/>
              </w:rPr>
              <w:t> </w:t>
            </w:r>
            <w:r w:rsidRPr="001C5C71">
              <w:rPr>
                <w:b/>
              </w:rPr>
              <w:t>И. Менделеева и строение атома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3900BB" w:rsidRDefault="003900BB" w:rsidP="009F2E63">
            <w:pPr>
              <w:jc w:val="center"/>
              <w:rPr>
                <w:b/>
              </w:rPr>
            </w:pPr>
            <w:r w:rsidRPr="003900BB">
              <w:rPr>
                <w:b/>
              </w:rPr>
              <w:t>8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  <w:r>
              <w:t>49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1C5C71" w:rsidRDefault="003900BB" w:rsidP="003900BB">
            <w:pPr>
              <w:rPr>
                <w:snapToGrid w:val="0"/>
              </w:rPr>
            </w:pPr>
            <w:r w:rsidRPr="001C5C71">
              <w:rPr>
                <w:snapToGrid w:val="0"/>
              </w:rPr>
              <w:t>Естественные семейства химических элементов. Амфотерность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BC4C32" w:rsidP="009F2E63">
            <w:pPr>
              <w:jc w:val="center"/>
            </w:pPr>
            <w:r>
              <w:t>1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  <w:r>
              <w:t>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1C5C71" w:rsidRDefault="003900BB" w:rsidP="003900BB">
            <w:pPr>
              <w:rPr>
                <w:snapToGrid w:val="0"/>
              </w:rPr>
            </w:pPr>
            <w:r w:rsidRPr="001C5C71">
              <w:rPr>
                <w:rFonts w:eastAsia="Arial Unicode MS"/>
                <w:color w:val="000000"/>
                <w:lang w:eastAsia="en-US" w:bidi="ru-RU"/>
              </w:rPr>
              <w:t>Открытие Д.</w:t>
            </w:r>
            <w:r>
              <w:rPr>
                <w:rFonts w:eastAsia="Arial Unicode MS"/>
                <w:color w:val="000000"/>
                <w:lang w:eastAsia="en-US" w:bidi="ru-RU"/>
              </w:rPr>
              <w:t> </w:t>
            </w:r>
            <w:r w:rsidRPr="001C5C71">
              <w:rPr>
                <w:rFonts w:eastAsia="Arial Unicode MS"/>
                <w:color w:val="000000"/>
                <w:lang w:eastAsia="en-US" w:bidi="ru-RU"/>
              </w:rPr>
              <w:t>И.</w:t>
            </w:r>
            <w:r>
              <w:rPr>
                <w:rFonts w:eastAsia="Arial Unicode MS"/>
                <w:color w:val="000000"/>
                <w:lang w:eastAsia="en-US" w:bidi="ru-RU"/>
              </w:rPr>
              <w:t> </w:t>
            </w:r>
            <w:r w:rsidRPr="001C5C71">
              <w:rPr>
                <w:rFonts w:eastAsia="Arial Unicode MS"/>
                <w:color w:val="000000"/>
                <w:lang w:eastAsia="en-US" w:bidi="ru-RU"/>
              </w:rPr>
              <w:t>Менделеевым Периодического закона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BC4C32" w:rsidP="009F2E63">
            <w:pPr>
              <w:jc w:val="center"/>
            </w:pPr>
            <w:r>
              <w:t>1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  <w:r>
              <w:t>51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3900BB" w:rsidRDefault="003900BB" w:rsidP="003900BB">
            <w:pPr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 xml:space="preserve">Основные сведения о строении атомов.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BC4C32" w:rsidP="009F2E63">
            <w:pPr>
              <w:jc w:val="center"/>
            </w:pPr>
            <w:r>
              <w:t>1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  <w:r>
              <w:t>52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1C5C71" w:rsidRDefault="003900BB" w:rsidP="003900BB">
            <w:pPr>
              <w:rPr>
                <w:rFonts w:eastAsia="Calibri"/>
                <w:b/>
                <w:i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>Строение электронных уровней атомов химических элементов №№1-20 в таблице Д.</w:t>
            </w:r>
            <w:r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1C5C71">
              <w:rPr>
                <w:rFonts w:eastAsia="Calibri"/>
                <w:snapToGrid w:val="0"/>
                <w:lang w:eastAsia="en-US"/>
              </w:rPr>
              <w:t>И. Менделеева.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BC4C32" w:rsidP="009F2E63">
            <w:pPr>
              <w:jc w:val="center"/>
            </w:pPr>
            <w:r>
              <w:t>1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  <w:r>
              <w:t>53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1C5C71" w:rsidRDefault="003900BB" w:rsidP="003900BB">
            <w:pPr>
              <w:rPr>
                <w:rFonts w:eastAsia="Calibri"/>
                <w:b/>
                <w:i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>Периодический закон Д.</w:t>
            </w:r>
            <w:r>
              <w:rPr>
                <w:rFonts w:eastAsia="Calibri"/>
                <w:snapToGrid w:val="0"/>
                <w:lang w:eastAsia="en-US"/>
              </w:rPr>
              <w:t> </w:t>
            </w:r>
            <w:r w:rsidRPr="001C5C71">
              <w:rPr>
                <w:rFonts w:eastAsia="Calibri"/>
                <w:snapToGrid w:val="0"/>
                <w:lang w:eastAsia="en-US"/>
              </w:rPr>
              <w:t>И.</w:t>
            </w:r>
            <w:r>
              <w:rPr>
                <w:rFonts w:eastAsia="Calibri"/>
                <w:snapToGrid w:val="0"/>
                <w:lang w:eastAsia="en-US"/>
              </w:rPr>
              <w:t> М</w:t>
            </w:r>
            <w:r w:rsidRPr="001C5C71">
              <w:rPr>
                <w:rFonts w:eastAsia="Calibri"/>
                <w:snapToGrid w:val="0"/>
                <w:lang w:eastAsia="en-US"/>
              </w:rPr>
              <w:t>енделеева и строение атома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BC4C32" w:rsidP="009F2E63">
            <w:pPr>
              <w:jc w:val="center"/>
            </w:pPr>
            <w:r>
              <w:t>1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  <w:r>
              <w:t>54-55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1C5C71" w:rsidRDefault="003900BB" w:rsidP="003900BB">
            <w:pPr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>Характеристика химического элемента на основании его положения в Периодической системе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BC4C32" w:rsidP="009F2E63">
            <w:pPr>
              <w:jc w:val="center"/>
            </w:pPr>
            <w:r>
              <w:t>2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  <w:r>
              <w:t>56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1C5C71" w:rsidRDefault="003900BB" w:rsidP="003900BB">
            <w:pPr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 xml:space="preserve">Значение Периодического закона и </w:t>
            </w:r>
            <w:r w:rsidRPr="001C5C71">
              <w:rPr>
                <w:rFonts w:eastAsia="Calibri"/>
                <w:bCs/>
                <w:color w:val="000000"/>
                <w:lang w:bidi="ru-RU"/>
              </w:rPr>
              <w:t>Периодической системы химических элементов Д. И. Менделеева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BC4C32" w:rsidP="009F2E63">
            <w:pPr>
              <w:jc w:val="center"/>
            </w:pPr>
            <w:r>
              <w:t>1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9B5ECB" w:rsidRDefault="003900BB" w:rsidP="003900BB">
            <w:pPr>
              <w:autoSpaceDE w:val="0"/>
              <w:autoSpaceDN w:val="0"/>
              <w:adjustRightInd w:val="0"/>
              <w:ind w:right="-31"/>
              <w:jc w:val="center"/>
            </w:pPr>
            <w:r w:rsidRPr="00D80963">
              <w:rPr>
                <w:b/>
              </w:rPr>
              <w:t>Химическая связь.</w:t>
            </w:r>
            <w:r w:rsidRPr="001C5C71">
              <w:t xml:space="preserve"> </w:t>
            </w:r>
            <w:r w:rsidRPr="001C5C71">
              <w:rPr>
                <w:b/>
              </w:rPr>
              <w:t>Окислительно-восстановительные реакции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3900BB" w:rsidRDefault="003900BB" w:rsidP="009F2E63">
            <w:pPr>
              <w:jc w:val="center"/>
              <w:rPr>
                <w:b/>
              </w:rPr>
            </w:pPr>
            <w:r w:rsidRPr="003900BB">
              <w:rPr>
                <w:b/>
              </w:rPr>
              <w:t>8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  <w:r>
              <w:t>47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1C5C71" w:rsidRDefault="003900BB" w:rsidP="003900BB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 xml:space="preserve">Ионная химическая связь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2C3668" w:rsidRDefault="00BC4C32" w:rsidP="009F2E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  <w:r>
              <w:t>58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1C5C71" w:rsidRDefault="003900BB" w:rsidP="003900BB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Ковалентная химическая связь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FA342C" w:rsidRDefault="00BC4C32" w:rsidP="009F2E63">
            <w:pPr>
              <w:jc w:val="center"/>
            </w:pPr>
            <w:r>
              <w:t>1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  <w:r>
              <w:t>59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1C5C71" w:rsidRDefault="003900BB" w:rsidP="003900BB">
            <w:pPr>
              <w:tabs>
                <w:tab w:val="left" w:pos="225"/>
              </w:tabs>
              <w:rPr>
                <w:rFonts w:eastAsia="Calibri"/>
                <w:highlight w:val="yellow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>Ковале</w:t>
            </w:r>
            <w:r>
              <w:rPr>
                <w:rFonts w:eastAsia="Calibri"/>
                <w:lang w:eastAsia="en-US"/>
              </w:rPr>
              <w:t>нтная полярная химическая связь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B05B28" w:rsidRDefault="00BC4C32" w:rsidP="009F2E63">
            <w:pPr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  <w:r>
              <w:t>60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1C5C71" w:rsidRDefault="003900BB" w:rsidP="003900BB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 xml:space="preserve">Металлическая химическая связь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B05B28" w:rsidRDefault="00BC4C32" w:rsidP="009F2E63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  <w:r>
              <w:t>61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1C5C71" w:rsidRDefault="003900BB" w:rsidP="003900BB">
            <w:pPr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 xml:space="preserve">Степень окисления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7A58C9" w:rsidRDefault="00BC4C32" w:rsidP="009F2E63">
            <w:pPr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1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3900BB" w:rsidP="009F2E63">
            <w:pPr>
              <w:jc w:val="center"/>
            </w:pPr>
            <w:r>
              <w:t>62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1C5C71" w:rsidRDefault="003900BB" w:rsidP="003900BB">
            <w:pPr>
              <w:jc w:val="both"/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>Окислительно-восстановительные реакции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B05B28" w:rsidRDefault="00BC4C32" w:rsidP="009F2E63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6D565E" w:rsidP="009F2E63">
            <w:pPr>
              <w:jc w:val="center"/>
            </w:pPr>
            <w:r>
              <w:t>63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7B1197" w:rsidRDefault="006D565E" w:rsidP="003900BB">
            <w:r w:rsidRPr="001C5C71">
              <w:rPr>
                <w:snapToGrid w:val="0"/>
              </w:rPr>
              <w:t>Обобщение и систематизация знаний по темам «Периодический закон и Периодическая система химических элементов Д.И. Менделеева и строение атома» и «Строение вещества. Окислительно-восстановительные реакции»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B05B28" w:rsidRDefault="00BC4C32" w:rsidP="009F2E63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6D565E" w:rsidP="009F2E63">
            <w:pPr>
              <w:jc w:val="center"/>
            </w:pPr>
            <w:r>
              <w:t>64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6D565E" w:rsidRDefault="006D565E" w:rsidP="006D565E">
            <w:pPr>
              <w:jc w:val="both"/>
              <w:rPr>
                <w:snapToGrid w:val="0"/>
              </w:rPr>
            </w:pPr>
            <w:r w:rsidRPr="001C5C71">
              <w:rPr>
                <w:snapToGrid w:val="0"/>
              </w:rPr>
              <w:t>Контрольная работа по темам «Периодический закон и Периодическая система химических элементов Д.И. Менделеева и строение атома» и «Строение вещества. Окислительно-восстановительные реакции»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B05B28" w:rsidRDefault="00BC4C32" w:rsidP="009F2E63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1</w:t>
            </w:r>
          </w:p>
        </w:tc>
      </w:tr>
      <w:tr w:rsidR="003900BB" w:rsidTr="00C2431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Default="00ED3A51" w:rsidP="009F2E63">
            <w:pPr>
              <w:jc w:val="center"/>
            </w:pPr>
            <w:r>
              <w:t>65-70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7B1197" w:rsidRDefault="00ED3A51" w:rsidP="006D565E">
            <w:r>
              <w:t>Резервное 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BB" w:rsidRPr="00B05B28" w:rsidRDefault="00ED3A51" w:rsidP="009F2E63">
            <w:pPr>
              <w:spacing w:before="100" w:beforeAutospacing="1" w:after="100" w:afterAutospacing="1"/>
              <w:jc w:val="center"/>
              <w:rPr>
                <w:color w:val="262626"/>
              </w:rPr>
            </w:pPr>
            <w:r>
              <w:rPr>
                <w:color w:val="262626"/>
              </w:rPr>
              <w:t>6</w:t>
            </w:r>
          </w:p>
        </w:tc>
      </w:tr>
      <w:tr w:rsidR="00ED3A51" w:rsidTr="00ED3A5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A51" w:rsidRPr="00ED3A51" w:rsidRDefault="00ED3A51" w:rsidP="009F2E63">
            <w:pPr>
              <w:jc w:val="center"/>
              <w:rPr>
                <w:b/>
              </w:rPr>
            </w:pPr>
            <w:r w:rsidRPr="00ED3A51">
              <w:rPr>
                <w:b/>
              </w:rPr>
              <w:t>Итог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A51" w:rsidRPr="007B1197" w:rsidRDefault="00ED3A51" w:rsidP="009F2E6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A51" w:rsidRPr="00ED3A51" w:rsidRDefault="00ED3A51" w:rsidP="009F2E63">
            <w:pPr>
              <w:spacing w:before="100" w:beforeAutospacing="1" w:after="100" w:afterAutospacing="1"/>
              <w:jc w:val="center"/>
              <w:rPr>
                <w:b/>
                <w:color w:val="262626"/>
              </w:rPr>
            </w:pPr>
            <w:r w:rsidRPr="00ED3A51">
              <w:rPr>
                <w:b/>
                <w:color w:val="262626"/>
              </w:rPr>
              <w:t>70</w:t>
            </w:r>
          </w:p>
        </w:tc>
      </w:tr>
    </w:tbl>
    <w:p w:rsidR="00912784" w:rsidRDefault="00912784" w:rsidP="00912784">
      <w:pPr>
        <w:jc w:val="center"/>
      </w:pPr>
    </w:p>
    <w:p w:rsidR="00C52289" w:rsidRDefault="00C52289" w:rsidP="00912784">
      <w:pPr>
        <w:jc w:val="center"/>
      </w:pPr>
    </w:p>
    <w:p w:rsidR="004E620C" w:rsidRPr="00C52289" w:rsidRDefault="004E620C" w:rsidP="00C52289">
      <w:pPr>
        <w:rPr>
          <w:b/>
        </w:rPr>
      </w:pPr>
    </w:p>
    <w:p w:rsidR="00C07FD3" w:rsidRPr="00C52289" w:rsidRDefault="00E8464F" w:rsidP="00C52289">
      <w:pPr>
        <w:jc w:val="center"/>
      </w:pPr>
      <w:r>
        <w:rPr>
          <w:b/>
        </w:rPr>
        <w:lastRenderedPageBreak/>
        <w:t>5. Календарно-тематическое планирование</w:t>
      </w:r>
    </w:p>
    <w:p w:rsidR="000F62D2" w:rsidRDefault="000F62D2" w:rsidP="000F62D2">
      <w:pPr>
        <w:pStyle w:val="a7"/>
        <w:rPr>
          <w:b/>
        </w:rPr>
      </w:pPr>
      <w:r>
        <w:rPr>
          <w:b/>
        </w:rPr>
        <w:tab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5990"/>
        <w:gridCol w:w="1559"/>
        <w:gridCol w:w="709"/>
        <w:gridCol w:w="709"/>
      </w:tblGrid>
      <w:tr w:rsidR="000F62D2" w:rsidTr="000F62D2">
        <w:trPr>
          <w:trHeight w:val="369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D2" w:rsidRDefault="000F62D2" w:rsidP="000F62D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D2" w:rsidRDefault="000F62D2" w:rsidP="000F62D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разделов и тем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D2" w:rsidRDefault="000F62D2" w:rsidP="000F62D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Д.з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D2" w:rsidRDefault="000F62D2" w:rsidP="000F62D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Дата </w:t>
            </w:r>
            <w:proofErr w:type="spellStart"/>
            <w:r>
              <w:rPr>
                <w:b/>
                <w:bCs/>
                <w:lang w:eastAsia="en-US"/>
              </w:rPr>
              <w:t>провед</w:t>
            </w:r>
            <w:proofErr w:type="spellEnd"/>
          </w:p>
        </w:tc>
      </w:tr>
      <w:tr w:rsidR="00BC4C32" w:rsidTr="00ED3A51">
        <w:trPr>
          <w:trHeight w:val="7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9F2E63">
            <w:pPr>
              <w:jc w:val="center"/>
              <w:rPr>
                <w:b/>
                <w:bCs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2438FF" w:rsidRDefault="00BC4C32" w:rsidP="009F2E63">
            <w:pPr>
              <w:pStyle w:val="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8FF">
              <w:rPr>
                <w:rFonts w:ascii="Times New Roman" w:hAnsi="Times New Roman"/>
                <w:sz w:val="24"/>
                <w:szCs w:val="24"/>
              </w:rPr>
              <w:t>Начальные понятия и законы химии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Факт</w:t>
            </w: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jc w:val="both"/>
              <w:rPr>
                <w:color w:val="000000"/>
              </w:rPr>
            </w:pPr>
            <w:r w:rsidRPr="001C5C71">
              <w:rPr>
                <w:color w:val="000000"/>
              </w:rPr>
              <w:t>Предмет химии. Роль химии в жизни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ED3A51">
        <w:trPr>
          <w:trHeight w:val="142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2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jc w:val="both"/>
              <w:rPr>
                <w:color w:val="000000"/>
              </w:rPr>
            </w:pPr>
            <w:r w:rsidRPr="001C5C71">
              <w:rPr>
                <w:color w:val="000000"/>
              </w:rPr>
              <w:t>Методы изучения химии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Pr="000F13B6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Pr="000F13B6" w:rsidRDefault="00BC4C32" w:rsidP="000F62D2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Pr="000F13B6" w:rsidRDefault="00BC4C32" w:rsidP="000F62D2">
            <w:pPr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3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jc w:val="both"/>
              <w:rPr>
                <w:bCs/>
              </w:rPr>
            </w:pPr>
            <w:r w:rsidRPr="001C5C71">
              <w:rPr>
                <w:bCs/>
              </w:rPr>
              <w:t>Агрегатные состояния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4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r w:rsidRPr="001C5C71">
              <w:t xml:space="preserve">Практическая работа </w:t>
            </w:r>
            <w:r>
              <w:t>№1 «</w:t>
            </w:r>
            <w:r w:rsidRPr="001C5C71">
              <w:t>Знакомство с лабораторным оборудованием</w:t>
            </w:r>
            <w:r>
              <w:t>»</w:t>
            </w:r>
            <w:r w:rsidRPr="001C5C71">
              <w:t>.</w:t>
            </w:r>
          </w:p>
          <w:p w:rsidR="00BC4C32" w:rsidRPr="001C5C71" w:rsidRDefault="00BC4C32" w:rsidP="009F2E63">
            <w:r w:rsidRPr="007F611A">
              <w:t xml:space="preserve">Домашний эксперимент </w:t>
            </w:r>
            <w:r>
              <w:t>№1 «</w:t>
            </w:r>
            <w:r w:rsidRPr="007F611A">
              <w:t>Наблюдение за горящей свечой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Pr="00AD0F7F" w:rsidRDefault="00BC4C32" w:rsidP="009F2E6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 xml:space="preserve">Физические явления в химии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BC4C32" w:rsidTr="00ED3A51">
        <w:trPr>
          <w:trHeight w:val="144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Pr="007A58C9" w:rsidRDefault="00BC4C32" w:rsidP="009F2E6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6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Практическая работа №</w:t>
            </w:r>
            <w:r w:rsidRPr="001C5C71">
              <w:rPr>
                <w:rFonts w:eastAsia="Calibri"/>
                <w:lang w:eastAsia="en-US"/>
              </w:rPr>
              <w:t xml:space="preserve"> 2 </w:t>
            </w:r>
            <w:r>
              <w:rPr>
                <w:rFonts w:eastAsia="Calibri"/>
                <w:lang w:eastAsia="en-US"/>
              </w:rPr>
              <w:t>«</w:t>
            </w:r>
            <w:r w:rsidRPr="001C5C71">
              <w:rPr>
                <w:rFonts w:eastAsia="Calibri"/>
                <w:lang w:eastAsia="en-US"/>
              </w:rPr>
              <w:t>Анализ почвы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7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>Атомно-молекулярное учение. Химические элементы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8-9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tabs>
                <w:tab w:val="left" w:pos="225"/>
              </w:tabs>
              <w:jc w:val="both"/>
              <w:rPr>
                <w:rFonts w:eastAsia="Calibri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>Знаки химических элементов. Периодическая таблица химических элементов Д. И. Менделеева.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10-11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>Химические формулы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12-13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jc w:val="both"/>
              <w:rPr>
                <w:snapToGrid w:val="0"/>
              </w:rPr>
            </w:pPr>
            <w:r w:rsidRPr="001C5C71">
              <w:rPr>
                <w:snapToGrid w:val="0"/>
              </w:rPr>
              <w:t>Валентность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ED3A51">
        <w:trPr>
          <w:trHeight w:val="7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14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>Химические реакции. Признаки и условия их протекания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15-16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>Закон сохранения массы веществ. Химические уравнения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17-18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>Типы химических реакций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ED3A51">
        <w:trPr>
          <w:trHeight w:val="7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19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>Повторение и обобщение темы. Подготовка к контрольной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20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>Контрольная работа  1 «Начальные понятия и законы химии»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rPr>
          <w:trHeight w:val="297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9F2E63">
            <w:pPr>
              <w:jc w:val="center"/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B5C2C" w:rsidRDefault="00BC4C32" w:rsidP="009F2E63">
            <w:pPr>
              <w:jc w:val="center"/>
              <w:rPr>
                <w:b/>
              </w:rPr>
            </w:pPr>
            <w:r w:rsidRPr="001C5C71">
              <w:rPr>
                <w:b/>
                <w:color w:val="231F20"/>
              </w:rPr>
              <w:t>Важнейшие представители неорганических веществ. Количественные отношения в химии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BC4C32" w:rsidTr="000F62D2">
        <w:trPr>
          <w:trHeight w:val="297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21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rPr>
                <w:snapToGrid w:val="0"/>
              </w:rPr>
            </w:pPr>
            <w:r w:rsidRPr="001C5C71">
              <w:rPr>
                <w:snapToGrid w:val="0"/>
              </w:rPr>
              <w:t>Воздух и его состав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ED3A51">
        <w:trPr>
          <w:trHeight w:val="168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22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rPr>
                <w:snapToGrid w:val="0"/>
              </w:rPr>
            </w:pPr>
            <w:r w:rsidRPr="001C5C71">
              <w:rPr>
                <w:snapToGrid w:val="0"/>
              </w:rPr>
              <w:t>Кислород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ED3A51">
        <w:trPr>
          <w:trHeight w:val="7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23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rPr>
                <w:snapToGrid w:val="0"/>
              </w:rPr>
            </w:pPr>
            <w:r w:rsidRPr="001C5C71">
              <w:rPr>
                <w:snapToGrid w:val="0"/>
              </w:rPr>
              <w:t xml:space="preserve">Практическая работа </w:t>
            </w:r>
            <w:r>
              <w:rPr>
                <w:snapToGrid w:val="0"/>
              </w:rPr>
              <w:t>№</w:t>
            </w:r>
            <w:r w:rsidRPr="001C5C71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«</w:t>
            </w:r>
            <w:r w:rsidRPr="001C5C71">
              <w:rPr>
                <w:snapToGrid w:val="0"/>
              </w:rPr>
              <w:t>Получение, собирание и распознавание кислорода</w:t>
            </w:r>
            <w:r>
              <w:rPr>
                <w:snapToGrid w:val="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24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rPr>
                <w:snapToGrid w:val="0"/>
              </w:rPr>
            </w:pPr>
            <w:r w:rsidRPr="001C5C71">
              <w:rPr>
                <w:snapToGrid w:val="0"/>
              </w:rPr>
              <w:t>Оксиды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25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rPr>
                <w:snapToGrid w:val="0"/>
              </w:rPr>
            </w:pPr>
            <w:r w:rsidRPr="001C5C71">
              <w:rPr>
                <w:snapToGrid w:val="0"/>
              </w:rPr>
              <w:t>Водород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26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rPr>
                <w:snapToGrid w:val="0"/>
              </w:rPr>
            </w:pPr>
            <w:r w:rsidRPr="001C5C71">
              <w:rPr>
                <w:snapToGrid w:val="0"/>
              </w:rPr>
              <w:t xml:space="preserve">Практическая работа </w:t>
            </w:r>
            <w:r>
              <w:rPr>
                <w:snapToGrid w:val="0"/>
              </w:rPr>
              <w:t>№</w:t>
            </w:r>
            <w:r w:rsidRPr="001C5C71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«</w:t>
            </w:r>
            <w:r w:rsidRPr="001C5C71">
              <w:rPr>
                <w:snapToGrid w:val="0"/>
              </w:rPr>
              <w:t>Получение, собирание и распознавание водорода</w:t>
            </w:r>
            <w:r>
              <w:rPr>
                <w:snapToGrid w:val="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27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rPr>
                <w:snapToGrid w:val="0"/>
              </w:rPr>
            </w:pPr>
            <w:r w:rsidRPr="001C5C71">
              <w:rPr>
                <w:snapToGrid w:val="0"/>
              </w:rPr>
              <w:t>Кислоты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9F2E63">
            <w:pPr>
              <w:jc w:val="center"/>
            </w:pPr>
            <w:r>
              <w:t>28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rPr>
                <w:snapToGrid w:val="0"/>
              </w:rPr>
            </w:pPr>
            <w:r w:rsidRPr="001C5C71">
              <w:rPr>
                <w:snapToGrid w:val="0"/>
              </w:rPr>
              <w:t>Соли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29-30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jc w:val="both"/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 xml:space="preserve">Количество вещества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31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>Молярный объем газообразных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ED3A51">
        <w:trPr>
          <w:trHeight w:val="136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32-33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rPr>
                <w:rFonts w:eastAsia="Calibri"/>
                <w:snapToGrid w:val="0"/>
                <w:lang w:eastAsia="en-US"/>
              </w:rPr>
            </w:pPr>
            <w:r>
              <w:rPr>
                <w:rFonts w:eastAsia="Calibri"/>
                <w:snapToGrid w:val="0"/>
                <w:lang w:eastAsia="en-US"/>
              </w:rPr>
              <w:t>Расчёты по химическим уравнениям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ED3A51">
        <w:trPr>
          <w:trHeight w:val="24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34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>Вода. Основания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ED3A51">
        <w:trPr>
          <w:trHeight w:val="88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35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jc w:val="both"/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>Растворы. Массовая доля растворённого вещества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rPr>
          <w:trHeight w:val="30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36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 xml:space="preserve">Практическая работа </w:t>
            </w:r>
            <w:r>
              <w:rPr>
                <w:rFonts w:eastAsia="Calibri"/>
                <w:snapToGrid w:val="0"/>
                <w:lang w:eastAsia="en-US"/>
              </w:rPr>
              <w:t>№</w:t>
            </w:r>
            <w:r w:rsidRPr="001C5C71">
              <w:rPr>
                <w:rFonts w:eastAsia="Calibri"/>
                <w:snapToGrid w:val="0"/>
                <w:lang w:eastAsia="en-US"/>
              </w:rPr>
              <w:t>5</w:t>
            </w:r>
            <w:r>
              <w:rPr>
                <w:rFonts w:eastAsia="Calibri"/>
                <w:snapToGrid w:val="0"/>
                <w:lang w:eastAsia="en-US"/>
              </w:rPr>
              <w:t xml:space="preserve"> «</w:t>
            </w:r>
            <w:r w:rsidRPr="001C5C71">
              <w:rPr>
                <w:rFonts w:eastAsia="Calibri"/>
                <w:snapToGrid w:val="0"/>
                <w:lang w:eastAsia="en-US"/>
              </w:rPr>
              <w:t>Приготовление растворов солей с их заданной массовой долей</w:t>
            </w:r>
            <w:r>
              <w:rPr>
                <w:rFonts w:eastAsia="Calibri"/>
                <w:snapToGrid w:val="0"/>
                <w:lang w:eastAsia="en-US"/>
              </w:rPr>
              <w:t>» Домашний эксперимент №2 «</w:t>
            </w:r>
            <w:r w:rsidRPr="001C5C71">
              <w:rPr>
                <w:rFonts w:eastAsia="Calibri"/>
                <w:lang w:eastAsia="en-US"/>
              </w:rPr>
              <w:t>Выращивание кристаллов алюмокалиев</w:t>
            </w:r>
            <w:r>
              <w:rPr>
                <w:rFonts w:eastAsia="Calibri"/>
                <w:lang w:eastAsia="en-US"/>
              </w:rPr>
              <w:t>ых квасцов или медного купороса»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lastRenderedPageBreak/>
              <w:t>37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7B1197" w:rsidRDefault="00BC4C32" w:rsidP="009F2E63">
            <w:r w:rsidRPr="001C5C71">
              <w:rPr>
                <w:snapToGrid w:val="0"/>
              </w:rPr>
              <w:t>Обобщение и систематизация знаний по теме «Важнейшие представители неорганических веществ. Количественные отношения в химии»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38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7B1197" w:rsidRDefault="00BC4C32" w:rsidP="009F2E63">
            <w:r w:rsidRPr="001C5C71">
              <w:rPr>
                <w:snapToGrid w:val="0"/>
              </w:rPr>
              <w:t>Контрольная работа по теме «Важнейшие представители неорганических веществ. Количественные отношения в химии»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7B1197" w:rsidRDefault="00BC4C32" w:rsidP="009F2E63">
            <w:pPr>
              <w:jc w:val="center"/>
            </w:pPr>
            <w:r w:rsidRPr="001C5C71">
              <w:rPr>
                <w:b/>
                <w:color w:val="231F20"/>
              </w:rPr>
              <w:t>Основные классы неорганических соединений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39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jc w:val="both"/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>Оксиды: классификация и свойства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40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jc w:val="both"/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 xml:space="preserve">Основания: классификация и свойства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41-42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jc w:val="both"/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 xml:space="preserve">Кислоты: классификация и свойства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9F2E63">
            <w:pPr>
              <w:jc w:val="center"/>
            </w:pPr>
            <w:r>
              <w:t>43-44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jc w:val="both"/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 xml:space="preserve">Соли: классификация и свойства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BC4C32" w:rsidTr="00ED3A51">
        <w:trPr>
          <w:trHeight w:val="184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45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jc w:val="both"/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>Генетическая связь между классами неорганических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46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jc w:val="both"/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 xml:space="preserve">Практическая работа </w:t>
            </w:r>
            <w:r>
              <w:rPr>
                <w:rFonts w:eastAsia="Calibri"/>
                <w:snapToGrid w:val="0"/>
                <w:lang w:eastAsia="en-US"/>
              </w:rPr>
              <w:t>№</w:t>
            </w:r>
            <w:r w:rsidRPr="001C5C71">
              <w:rPr>
                <w:rFonts w:eastAsia="Calibri"/>
                <w:snapToGrid w:val="0"/>
                <w:lang w:eastAsia="en-US"/>
              </w:rPr>
              <w:t xml:space="preserve">6 </w:t>
            </w:r>
            <w:r>
              <w:rPr>
                <w:rFonts w:eastAsia="Calibri"/>
                <w:snapToGrid w:val="0"/>
                <w:lang w:eastAsia="en-US"/>
              </w:rPr>
              <w:t>«</w:t>
            </w:r>
            <w:r w:rsidRPr="001C5C71">
              <w:rPr>
                <w:rFonts w:eastAsia="Calibri"/>
                <w:snapToGrid w:val="0"/>
                <w:lang w:eastAsia="en-US"/>
              </w:rPr>
              <w:t>Решение экспериментальных задач</w:t>
            </w:r>
            <w:r>
              <w:rPr>
                <w:rFonts w:eastAsia="Calibri"/>
                <w:snapToGrid w:val="0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ED3A51">
        <w:trPr>
          <w:trHeight w:val="7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47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Pr="007B1197" w:rsidRDefault="00BC4C32" w:rsidP="009F2E63">
            <w:r w:rsidRPr="001C5C71">
              <w:rPr>
                <w:snapToGrid w:val="0"/>
              </w:rPr>
              <w:t>Обобщение и систематизация знаний по теме «Основные классы неорганических соединений»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BC4C32" w:rsidTr="00ED3A51">
        <w:trPr>
          <w:trHeight w:val="7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48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Pr="007B1197" w:rsidRDefault="00BC4C32" w:rsidP="009F2E63">
            <w:r w:rsidRPr="001C5C71">
              <w:rPr>
                <w:snapToGrid w:val="0"/>
              </w:rPr>
              <w:t>Контрольная работа по теме «Основные классы неорганических соединений»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color w:val="262626"/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7B1197" w:rsidRDefault="00BC4C32" w:rsidP="009F2E63">
            <w:pPr>
              <w:jc w:val="center"/>
            </w:pPr>
            <w:r w:rsidRPr="001C5C71">
              <w:rPr>
                <w:b/>
              </w:rPr>
              <w:t>Периодический закон и Периодическая система химических элементов Д.</w:t>
            </w:r>
            <w:r>
              <w:rPr>
                <w:b/>
              </w:rPr>
              <w:t> </w:t>
            </w:r>
            <w:r w:rsidRPr="001C5C71">
              <w:rPr>
                <w:b/>
              </w:rPr>
              <w:t>И. Менделеева и строение атома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color w:val="262626"/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49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rPr>
                <w:snapToGrid w:val="0"/>
              </w:rPr>
            </w:pPr>
            <w:r w:rsidRPr="001C5C71">
              <w:rPr>
                <w:snapToGrid w:val="0"/>
              </w:rPr>
              <w:t>Естественные семейства химических элементов. Амфотерность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50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rPr>
                <w:snapToGrid w:val="0"/>
              </w:rPr>
            </w:pPr>
            <w:r w:rsidRPr="001C5C71">
              <w:rPr>
                <w:rFonts w:eastAsia="Arial Unicode MS"/>
                <w:color w:val="000000"/>
                <w:lang w:eastAsia="en-US" w:bidi="ru-RU"/>
              </w:rPr>
              <w:t>Открытие Д.</w:t>
            </w:r>
            <w:r>
              <w:rPr>
                <w:rFonts w:eastAsia="Arial Unicode MS"/>
                <w:color w:val="000000"/>
                <w:lang w:eastAsia="en-US" w:bidi="ru-RU"/>
              </w:rPr>
              <w:t> </w:t>
            </w:r>
            <w:r w:rsidRPr="001C5C71">
              <w:rPr>
                <w:rFonts w:eastAsia="Arial Unicode MS"/>
                <w:color w:val="000000"/>
                <w:lang w:eastAsia="en-US" w:bidi="ru-RU"/>
              </w:rPr>
              <w:t>И.</w:t>
            </w:r>
            <w:r>
              <w:rPr>
                <w:rFonts w:eastAsia="Arial Unicode MS"/>
                <w:color w:val="000000"/>
                <w:lang w:eastAsia="en-US" w:bidi="ru-RU"/>
              </w:rPr>
              <w:t> </w:t>
            </w:r>
            <w:r w:rsidRPr="001C5C71">
              <w:rPr>
                <w:rFonts w:eastAsia="Arial Unicode MS"/>
                <w:color w:val="000000"/>
                <w:lang w:eastAsia="en-US" w:bidi="ru-RU"/>
              </w:rPr>
              <w:t>Менделеевым Периодического закона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</w:tr>
      <w:tr w:rsidR="00BC4C32" w:rsidTr="00ED3A51">
        <w:trPr>
          <w:trHeight w:val="97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51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Pr="003900BB" w:rsidRDefault="00BC4C32" w:rsidP="009F2E63">
            <w:pPr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 xml:space="preserve">Основные сведения о строении атомов.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52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rPr>
                <w:rFonts w:eastAsia="Calibri"/>
                <w:b/>
                <w:i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>Строение электронных уровней атомов химических элементов №№1-20 в таблице Д.</w:t>
            </w:r>
            <w:r>
              <w:rPr>
                <w:rFonts w:eastAsia="Calibri"/>
                <w:snapToGrid w:val="0"/>
                <w:lang w:eastAsia="en-US"/>
              </w:rPr>
              <w:t xml:space="preserve"> </w:t>
            </w:r>
            <w:r w:rsidRPr="001C5C71">
              <w:rPr>
                <w:rFonts w:eastAsia="Calibri"/>
                <w:snapToGrid w:val="0"/>
                <w:lang w:eastAsia="en-US"/>
              </w:rPr>
              <w:t>И. Менделеева.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53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rPr>
                <w:rFonts w:eastAsia="Calibri"/>
                <w:b/>
                <w:i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>Периодический закон Д.</w:t>
            </w:r>
            <w:r>
              <w:rPr>
                <w:rFonts w:eastAsia="Calibri"/>
                <w:snapToGrid w:val="0"/>
                <w:lang w:eastAsia="en-US"/>
              </w:rPr>
              <w:t> </w:t>
            </w:r>
            <w:r w:rsidRPr="001C5C71">
              <w:rPr>
                <w:rFonts w:eastAsia="Calibri"/>
                <w:snapToGrid w:val="0"/>
                <w:lang w:eastAsia="en-US"/>
              </w:rPr>
              <w:t>И.</w:t>
            </w:r>
            <w:r>
              <w:rPr>
                <w:rFonts w:eastAsia="Calibri"/>
                <w:snapToGrid w:val="0"/>
                <w:lang w:eastAsia="en-US"/>
              </w:rPr>
              <w:t> М</w:t>
            </w:r>
            <w:r w:rsidRPr="001C5C71">
              <w:rPr>
                <w:rFonts w:eastAsia="Calibri"/>
                <w:snapToGrid w:val="0"/>
                <w:lang w:eastAsia="en-US"/>
              </w:rPr>
              <w:t>енделеева и строение атома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9F2E63">
            <w:pPr>
              <w:jc w:val="center"/>
            </w:pPr>
            <w:r>
              <w:t>54-55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>Характеристика химического элемента на основании его положения в Периодической системе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56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 xml:space="preserve">Значение Периодического закона и </w:t>
            </w:r>
            <w:r w:rsidRPr="001C5C71">
              <w:rPr>
                <w:rFonts w:eastAsia="Calibri"/>
                <w:bCs/>
                <w:color w:val="000000"/>
                <w:lang w:bidi="ru-RU"/>
              </w:rPr>
              <w:t>Периодической системы химических элементов Д. И. Менделеева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9B5ECB" w:rsidRDefault="00BC4C32" w:rsidP="009F2E63">
            <w:pPr>
              <w:autoSpaceDE w:val="0"/>
              <w:autoSpaceDN w:val="0"/>
              <w:adjustRightInd w:val="0"/>
              <w:ind w:right="-31"/>
              <w:jc w:val="center"/>
            </w:pPr>
            <w:r w:rsidRPr="00D80963">
              <w:rPr>
                <w:b/>
              </w:rPr>
              <w:t>Химическая связь.</w:t>
            </w:r>
            <w:r w:rsidRPr="001C5C71">
              <w:t xml:space="preserve"> </w:t>
            </w:r>
            <w:r w:rsidRPr="001C5C71">
              <w:rPr>
                <w:b/>
              </w:rPr>
              <w:t>Окислительно-восстановительные реакции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47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 xml:space="preserve">Ионная химическая связь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58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Ковалентная химическая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59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tabs>
                <w:tab w:val="left" w:pos="225"/>
              </w:tabs>
              <w:rPr>
                <w:rFonts w:eastAsia="Calibri"/>
                <w:highlight w:val="yellow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>Ковале</w:t>
            </w:r>
            <w:r>
              <w:rPr>
                <w:rFonts w:eastAsia="Calibri"/>
                <w:lang w:eastAsia="en-US"/>
              </w:rPr>
              <w:t>нтная полярная химическая связь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rPr>
          <w:trHeight w:val="26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9F2E63">
            <w:pPr>
              <w:jc w:val="center"/>
            </w:pPr>
            <w:r>
              <w:t>60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tabs>
                <w:tab w:val="left" w:pos="225"/>
              </w:tabs>
              <w:rPr>
                <w:rFonts w:eastAsia="Calibri"/>
                <w:lang w:eastAsia="en-US"/>
              </w:rPr>
            </w:pPr>
            <w:r w:rsidRPr="001C5C71">
              <w:rPr>
                <w:rFonts w:eastAsia="Calibri"/>
                <w:lang w:eastAsia="en-US"/>
              </w:rPr>
              <w:t xml:space="preserve">Металлическая химическая связь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BC4C32" w:rsidTr="00ED3A51">
        <w:trPr>
          <w:trHeight w:val="168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61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 xml:space="preserve">Степень окисления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ED3A51">
        <w:trPr>
          <w:trHeight w:val="28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62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Pr="001C5C71" w:rsidRDefault="00BC4C32" w:rsidP="009F2E63">
            <w:pPr>
              <w:jc w:val="both"/>
              <w:rPr>
                <w:rFonts w:eastAsia="Calibri"/>
                <w:snapToGrid w:val="0"/>
                <w:lang w:eastAsia="en-US"/>
              </w:rPr>
            </w:pPr>
            <w:r w:rsidRPr="001C5C71">
              <w:rPr>
                <w:rFonts w:eastAsia="Calibri"/>
                <w:snapToGrid w:val="0"/>
                <w:lang w:eastAsia="en-US"/>
              </w:rPr>
              <w:t>Окислительно-восстановительные реакции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</w:tr>
      <w:tr w:rsidR="00BC4C32" w:rsidTr="000F62D2">
        <w:trPr>
          <w:trHeight w:val="256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63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7B1197" w:rsidRDefault="00BC4C32" w:rsidP="009F2E63">
            <w:r w:rsidRPr="001C5C71">
              <w:rPr>
                <w:snapToGrid w:val="0"/>
              </w:rPr>
              <w:t>Обобщение и систематизация знаний по темам «Периодический закон и Периодическая система химических элементов Д.И. Менделеева и строение атома» и «Строение вещества. Окислительно-восстановительные реакции»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</w:tr>
      <w:tr w:rsidR="00BC4C32" w:rsidTr="00ED3A51">
        <w:trPr>
          <w:trHeight w:val="96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64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Pr="006D565E" w:rsidRDefault="00BC4C32" w:rsidP="009F2E63">
            <w:pPr>
              <w:jc w:val="both"/>
              <w:rPr>
                <w:snapToGrid w:val="0"/>
              </w:rPr>
            </w:pPr>
            <w:r w:rsidRPr="001C5C71">
              <w:rPr>
                <w:snapToGrid w:val="0"/>
              </w:rPr>
              <w:t xml:space="preserve">Контрольная работа по темам «Периодический закон и Периодическая система химических элементов Д.И. Менделеева и строение атома» и «Строение вещества. </w:t>
            </w:r>
            <w:r w:rsidRPr="001C5C71">
              <w:rPr>
                <w:snapToGrid w:val="0"/>
              </w:rPr>
              <w:lastRenderedPageBreak/>
              <w:t>Окислительно-восстановительные реакции»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color w:val="262626"/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9F2E63">
            <w:pPr>
              <w:jc w:val="center"/>
            </w:pPr>
            <w:r>
              <w:t>65-70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Pr="007B1197" w:rsidRDefault="00BC4C32" w:rsidP="009F2E63">
            <w:r>
              <w:t>Резервное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Pr="00ED3A51" w:rsidRDefault="00BC4C32" w:rsidP="00BC4C32">
            <w:pPr>
              <w:rPr>
                <w:b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Pr="007B1197" w:rsidRDefault="00BC4C32" w:rsidP="009F2E6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0F62D2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C4C32" w:rsidTr="00BC4C32">
        <w:trPr>
          <w:trHeight w:val="146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C32" w:rsidRDefault="00BC4C32" w:rsidP="000F62D2">
            <w:pPr>
              <w:spacing w:before="100" w:beforeAutospacing="1" w:after="100" w:afterAutospacing="1"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C32" w:rsidRDefault="00BC4C32" w:rsidP="000F62D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0F62D2" w:rsidRDefault="000F62D2" w:rsidP="000F62D2">
      <w:pPr>
        <w:spacing w:after="160" w:line="256" w:lineRule="auto"/>
        <w:rPr>
          <w:b/>
        </w:rPr>
      </w:pPr>
    </w:p>
    <w:p w:rsidR="000F62D2" w:rsidRDefault="000F62D2" w:rsidP="000F62D2"/>
    <w:p w:rsidR="000F62D2" w:rsidRDefault="000F62D2" w:rsidP="000F62D2"/>
    <w:p w:rsidR="000F62D2" w:rsidRDefault="000F62D2" w:rsidP="000F62D2">
      <w:pPr>
        <w:pStyle w:val="a7"/>
        <w:tabs>
          <w:tab w:val="left" w:pos="3075"/>
        </w:tabs>
        <w:rPr>
          <w:b/>
        </w:rPr>
      </w:pPr>
    </w:p>
    <w:p w:rsidR="00C52289" w:rsidRDefault="00C52289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4E620C" w:rsidRPr="004F7AB5" w:rsidRDefault="004E620C" w:rsidP="00C52289">
      <w:pPr>
        <w:spacing w:after="160" w:line="259" w:lineRule="auto"/>
        <w:jc w:val="center"/>
        <w:rPr>
          <w:b/>
        </w:rPr>
      </w:pPr>
      <w:r w:rsidRPr="004F7AB5">
        <w:rPr>
          <w:b/>
        </w:rPr>
        <w:lastRenderedPageBreak/>
        <w:t>Лист вне</w:t>
      </w:r>
      <w:r w:rsidR="004F7AB5">
        <w:rPr>
          <w:b/>
        </w:rPr>
        <w:t>сения изменений и дополнений в р</w:t>
      </w:r>
      <w:r w:rsidRPr="004F7AB5">
        <w:rPr>
          <w:b/>
        </w:rPr>
        <w:t>абочую программу</w:t>
      </w:r>
    </w:p>
    <w:p w:rsidR="004E620C" w:rsidRPr="004F7AB5" w:rsidRDefault="004E620C" w:rsidP="004E620C">
      <w:pPr>
        <w:pStyle w:val="a6"/>
        <w:spacing w:before="0" w:beforeAutospacing="0" w:after="0" w:afterAutospacing="0"/>
        <w:jc w:val="center"/>
        <w:textAlignment w:val="top"/>
        <w:rPr>
          <w:b/>
        </w:rPr>
      </w:pPr>
    </w:p>
    <w:p w:rsidR="004E620C" w:rsidRDefault="000E2E61" w:rsidP="004E620C">
      <w:pPr>
        <w:pStyle w:val="a6"/>
        <w:spacing w:before="0" w:beforeAutospacing="0" w:after="0" w:afterAutospacing="0"/>
        <w:jc w:val="center"/>
        <w:textAlignment w:val="top"/>
        <w:rPr>
          <w:b/>
        </w:rPr>
      </w:pPr>
      <w:r w:rsidRPr="004F7AB5">
        <w:rPr>
          <w:b/>
        </w:rPr>
        <w:t>по предмету химия</w:t>
      </w:r>
    </w:p>
    <w:p w:rsidR="004F7AB5" w:rsidRPr="004F7AB5" w:rsidRDefault="004F7AB5" w:rsidP="004E620C">
      <w:pPr>
        <w:pStyle w:val="a6"/>
        <w:spacing w:before="0" w:beforeAutospacing="0" w:after="0" w:afterAutospacing="0"/>
        <w:jc w:val="center"/>
        <w:textAlignment w:val="top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464"/>
      </w:tblGrid>
      <w:tr w:rsidR="004E620C" w:rsidRPr="00911AEB" w:rsidTr="00AC767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  <w:r>
              <w:t>Дата внесения изменений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  <w:r>
              <w:t>Характеристика изменений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  <w:r>
              <w:t>Реквизиты документа, которым закреплено изменение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  <w:r>
              <w:t>Причина изменений</w:t>
            </w:r>
          </w:p>
        </w:tc>
      </w:tr>
      <w:tr w:rsidR="004E620C" w:rsidRPr="00911AEB" w:rsidTr="00AC767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</w:tr>
      <w:tr w:rsidR="004E620C" w:rsidRPr="00911AEB" w:rsidTr="00AC767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</w:tr>
      <w:tr w:rsidR="004E620C" w:rsidRPr="00911AEB" w:rsidTr="00AC767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</w:tr>
      <w:tr w:rsidR="004E620C" w:rsidRPr="00911AEB" w:rsidTr="00AC767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</w:tr>
      <w:tr w:rsidR="004E620C" w:rsidRPr="00911AEB" w:rsidTr="00AC767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</w:tr>
      <w:tr w:rsidR="004E620C" w:rsidRPr="00911AEB" w:rsidTr="00AC767A"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20C" w:rsidRDefault="004E620C" w:rsidP="00AC767A">
            <w:pPr>
              <w:pStyle w:val="a6"/>
              <w:spacing w:before="0" w:beforeAutospacing="0" w:after="0" w:afterAutospacing="0"/>
              <w:jc w:val="center"/>
              <w:textAlignment w:val="top"/>
            </w:pPr>
          </w:p>
        </w:tc>
      </w:tr>
    </w:tbl>
    <w:p w:rsidR="004E620C" w:rsidRDefault="004E620C" w:rsidP="004E620C">
      <w:pPr>
        <w:pStyle w:val="a6"/>
        <w:spacing w:before="0" w:beforeAutospacing="0" w:after="0" w:afterAutospacing="0"/>
        <w:jc w:val="center"/>
        <w:textAlignment w:val="top"/>
      </w:pPr>
    </w:p>
    <w:p w:rsidR="004E620C" w:rsidRDefault="004E620C" w:rsidP="004E620C">
      <w:pPr>
        <w:pStyle w:val="a6"/>
        <w:spacing w:before="0" w:beforeAutospacing="0" w:after="0" w:afterAutospacing="0"/>
        <w:jc w:val="both"/>
        <w:textAlignment w:val="top"/>
      </w:pPr>
    </w:p>
    <w:p w:rsidR="004E620C" w:rsidRDefault="004E620C" w:rsidP="004E620C">
      <w:pPr>
        <w:pStyle w:val="a6"/>
        <w:spacing w:before="0" w:beforeAutospacing="0" w:after="0" w:afterAutospacing="0"/>
        <w:jc w:val="both"/>
        <w:textAlignment w:val="top"/>
      </w:pPr>
    </w:p>
    <w:p w:rsidR="004E620C" w:rsidRDefault="004E620C" w:rsidP="004E620C"/>
    <w:p w:rsidR="004E620C" w:rsidRDefault="004E620C" w:rsidP="004E620C">
      <w:pPr>
        <w:jc w:val="center"/>
      </w:pPr>
    </w:p>
    <w:p w:rsidR="004E620C" w:rsidRDefault="004E620C" w:rsidP="004E620C">
      <w:pPr>
        <w:jc w:val="center"/>
      </w:pPr>
    </w:p>
    <w:p w:rsidR="004E620C" w:rsidRDefault="004E620C" w:rsidP="004E620C">
      <w:pPr>
        <w:jc w:val="center"/>
      </w:pPr>
    </w:p>
    <w:p w:rsidR="004E620C" w:rsidRDefault="004E620C" w:rsidP="004E620C"/>
    <w:p w:rsidR="004E620C" w:rsidRDefault="004E620C" w:rsidP="004E620C">
      <w:pPr>
        <w:ind w:firstLine="567"/>
        <w:rPr>
          <w:b/>
          <w:sz w:val="28"/>
          <w:szCs w:val="28"/>
          <w:u w:val="single"/>
        </w:rPr>
      </w:pPr>
    </w:p>
    <w:p w:rsidR="004E620C" w:rsidRDefault="004E620C" w:rsidP="004E620C">
      <w:pPr>
        <w:rPr>
          <w:sz w:val="28"/>
          <w:szCs w:val="28"/>
        </w:rPr>
      </w:pPr>
    </w:p>
    <w:p w:rsidR="004E620C" w:rsidRDefault="004E620C" w:rsidP="004E620C">
      <w:pPr>
        <w:rPr>
          <w:sz w:val="28"/>
          <w:szCs w:val="28"/>
        </w:rPr>
      </w:pPr>
    </w:p>
    <w:p w:rsidR="004E620C" w:rsidRDefault="004E620C" w:rsidP="004E620C">
      <w:pPr>
        <w:rPr>
          <w:sz w:val="28"/>
          <w:szCs w:val="28"/>
        </w:rPr>
      </w:pPr>
    </w:p>
    <w:p w:rsidR="004E620C" w:rsidRDefault="004E620C" w:rsidP="004E620C">
      <w:pPr>
        <w:rPr>
          <w:sz w:val="28"/>
          <w:szCs w:val="28"/>
        </w:rPr>
      </w:pPr>
    </w:p>
    <w:p w:rsidR="004E620C" w:rsidRDefault="004E620C" w:rsidP="004E620C">
      <w:pPr>
        <w:rPr>
          <w:sz w:val="28"/>
          <w:szCs w:val="28"/>
        </w:rPr>
      </w:pPr>
    </w:p>
    <w:p w:rsidR="004E620C" w:rsidRDefault="004E620C" w:rsidP="004E620C">
      <w:pPr>
        <w:rPr>
          <w:sz w:val="28"/>
          <w:szCs w:val="28"/>
        </w:rPr>
      </w:pPr>
    </w:p>
    <w:p w:rsidR="004E620C" w:rsidRDefault="004E620C" w:rsidP="004E620C">
      <w:pPr>
        <w:rPr>
          <w:sz w:val="28"/>
          <w:szCs w:val="28"/>
        </w:rPr>
      </w:pPr>
    </w:p>
    <w:p w:rsidR="004E620C" w:rsidRDefault="004E620C" w:rsidP="004E620C">
      <w:pPr>
        <w:pStyle w:val="podzag1"/>
      </w:pPr>
    </w:p>
    <w:p w:rsidR="004426E7" w:rsidRPr="00557992" w:rsidRDefault="004426E7" w:rsidP="00557992">
      <w:pPr>
        <w:tabs>
          <w:tab w:val="left" w:pos="1820"/>
        </w:tabs>
      </w:pPr>
      <w:bookmarkStart w:id="0" w:name="_GoBack"/>
      <w:bookmarkEnd w:id="0"/>
    </w:p>
    <w:sectPr w:rsidR="004426E7" w:rsidRPr="00557992" w:rsidSect="00665D79">
      <w:footerReference w:type="default" r:id="rId7"/>
      <w:pgSz w:w="11906" w:h="16838" w:code="9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1D0" w:rsidRDefault="00E851D0" w:rsidP="00C07FD3">
      <w:r>
        <w:separator/>
      </w:r>
    </w:p>
  </w:endnote>
  <w:endnote w:type="continuationSeparator" w:id="0">
    <w:p w:rsidR="00E851D0" w:rsidRDefault="00E851D0" w:rsidP="00C0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5931541"/>
      <w:docPartObj>
        <w:docPartGallery w:val="Page Numbers (Bottom of Page)"/>
        <w:docPartUnique/>
      </w:docPartObj>
    </w:sdtPr>
    <w:sdtEndPr/>
    <w:sdtContent>
      <w:p w:rsidR="002C019A" w:rsidRDefault="001519DA">
        <w:pPr>
          <w:pStyle w:val="ac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5799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C019A" w:rsidRDefault="002C019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1D0" w:rsidRDefault="00E851D0" w:rsidP="00C07FD3">
      <w:r>
        <w:separator/>
      </w:r>
    </w:p>
  </w:footnote>
  <w:footnote w:type="continuationSeparator" w:id="0">
    <w:p w:rsidR="00E851D0" w:rsidRDefault="00E851D0" w:rsidP="00C07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41B4"/>
    <w:multiLevelType w:val="hybridMultilevel"/>
    <w:tmpl w:val="C1686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1C72"/>
    <w:multiLevelType w:val="hybridMultilevel"/>
    <w:tmpl w:val="DAB25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B757D"/>
    <w:multiLevelType w:val="hybridMultilevel"/>
    <w:tmpl w:val="25C0A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92CA7"/>
    <w:multiLevelType w:val="hybridMultilevel"/>
    <w:tmpl w:val="D0DE7DFA"/>
    <w:lvl w:ilvl="0" w:tplc="6DB8B4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6054C5"/>
    <w:multiLevelType w:val="hybridMultilevel"/>
    <w:tmpl w:val="88CA0C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0995465"/>
    <w:multiLevelType w:val="hybridMultilevel"/>
    <w:tmpl w:val="744040DA"/>
    <w:lvl w:ilvl="0" w:tplc="1110D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B1043"/>
    <w:multiLevelType w:val="hybridMultilevel"/>
    <w:tmpl w:val="343E93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2A3614D"/>
    <w:multiLevelType w:val="hybridMultilevel"/>
    <w:tmpl w:val="258C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C2205"/>
    <w:multiLevelType w:val="hybridMultilevel"/>
    <w:tmpl w:val="C56A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802F3"/>
    <w:multiLevelType w:val="hybridMultilevel"/>
    <w:tmpl w:val="959C1A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BF2A5A"/>
    <w:multiLevelType w:val="multilevel"/>
    <w:tmpl w:val="D1F06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E7499D"/>
    <w:multiLevelType w:val="hybridMultilevel"/>
    <w:tmpl w:val="ABCE7778"/>
    <w:lvl w:ilvl="0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9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0CE"/>
    <w:rsid w:val="00011574"/>
    <w:rsid w:val="00013BD8"/>
    <w:rsid w:val="0003038A"/>
    <w:rsid w:val="00033052"/>
    <w:rsid w:val="0003465A"/>
    <w:rsid w:val="00047C62"/>
    <w:rsid w:val="000738F3"/>
    <w:rsid w:val="00083028"/>
    <w:rsid w:val="00085486"/>
    <w:rsid w:val="00091F8A"/>
    <w:rsid w:val="000967A4"/>
    <w:rsid w:val="000B258C"/>
    <w:rsid w:val="000B4BBB"/>
    <w:rsid w:val="000E0227"/>
    <w:rsid w:val="000E114F"/>
    <w:rsid w:val="000E2E61"/>
    <w:rsid w:val="000F219D"/>
    <w:rsid w:val="000F62D2"/>
    <w:rsid w:val="001105E2"/>
    <w:rsid w:val="00116600"/>
    <w:rsid w:val="00145EBE"/>
    <w:rsid w:val="001519DA"/>
    <w:rsid w:val="001577F6"/>
    <w:rsid w:val="00163025"/>
    <w:rsid w:val="0016725D"/>
    <w:rsid w:val="001728CA"/>
    <w:rsid w:val="0018257B"/>
    <w:rsid w:val="00184897"/>
    <w:rsid w:val="00187B89"/>
    <w:rsid w:val="00196960"/>
    <w:rsid w:val="0019768D"/>
    <w:rsid w:val="001B4304"/>
    <w:rsid w:val="001B5C2C"/>
    <w:rsid w:val="001D2E2C"/>
    <w:rsid w:val="00210F53"/>
    <w:rsid w:val="00212D31"/>
    <w:rsid w:val="00213D72"/>
    <w:rsid w:val="00224285"/>
    <w:rsid w:val="00241273"/>
    <w:rsid w:val="0024377B"/>
    <w:rsid w:val="002438FF"/>
    <w:rsid w:val="00247FC5"/>
    <w:rsid w:val="00257E36"/>
    <w:rsid w:val="002630D9"/>
    <w:rsid w:val="00265784"/>
    <w:rsid w:val="00271998"/>
    <w:rsid w:val="0029113E"/>
    <w:rsid w:val="002A559F"/>
    <w:rsid w:val="002B3F52"/>
    <w:rsid w:val="002B6261"/>
    <w:rsid w:val="002C019A"/>
    <w:rsid w:val="002D29A5"/>
    <w:rsid w:val="002D3687"/>
    <w:rsid w:val="002D6B1A"/>
    <w:rsid w:val="002D7A3F"/>
    <w:rsid w:val="002E2FE7"/>
    <w:rsid w:val="002F1FA6"/>
    <w:rsid w:val="002F6175"/>
    <w:rsid w:val="00315233"/>
    <w:rsid w:val="00344242"/>
    <w:rsid w:val="00352AD2"/>
    <w:rsid w:val="00355584"/>
    <w:rsid w:val="00370FB3"/>
    <w:rsid w:val="003900BB"/>
    <w:rsid w:val="00391FD8"/>
    <w:rsid w:val="003B5DB4"/>
    <w:rsid w:val="003C0037"/>
    <w:rsid w:val="003C18C6"/>
    <w:rsid w:val="003D5426"/>
    <w:rsid w:val="003D7245"/>
    <w:rsid w:val="003F10F4"/>
    <w:rsid w:val="00421089"/>
    <w:rsid w:val="004426E7"/>
    <w:rsid w:val="004A18C6"/>
    <w:rsid w:val="004B775D"/>
    <w:rsid w:val="004C3ECF"/>
    <w:rsid w:val="004E3BE4"/>
    <w:rsid w:val="004E620C"/>
    <w:rsid w:val="004F7AB5"/>
    <w:rsid w:val="00507929"/>
    <w:rsid w:val="00512F74"/>
    <w:rsid w:val="00557992"/>
    <w:rsid w:val="00567ED1"/>
    <w:rsid w:val="005751D1"/>
    <w:rsid w:val="00580788"/>
    <w:rsid w:val="00590918"/>
    <w:rsid w:val="0059448E"/>
    <w:rsid w:val="00595FCD"/>
    <w:rsid w:val="005B24BD"/>
    <w:rsid w:val="005B43D5"/>
    <w:rsid w:val="005C54DF"/>
    <w:rsid w:val="005D6FFF"/>
    <w:rsid w:val="005D71AC"/>
    <w:rsid w:val="005E076A"/>
    <w:rsid w:val="00604263"/>
    <w:rsid w:val="00626909"/>
    <w:rsid w:val="00652E17"/>
    <w:rsid w:val="00653A04"/>
    <w:rsid w:val="00661205"/>
    <w:rsid w:val="00665D79"/>
    <w:rsid w:val="00670A45"/>
    <w:rsid w:val="00675125"/>
    <w:rsid w:val="00677817"/>
    <w:rsid w:val="006876D2"/>
    <w:rsid w:val="006A2DF2"/>
    <w:rsid w:val="006B492A"/>
    <w:rsid w:val="006B6E59"/>
    <w:rsid w:val="006C5325"/>
    <w:rsid w:val="006D0200"/>
    <w:rsid w:val="006D2023"/>
    <w:rsid w:val="006D565E"/>
    <w:rsid w:val="006E713C"/>
    <w:rsid w:val="006F0521"/>
    <w:rsid w:val="00703EF2"/>
    <w:rsid w:val="007074F1"/>
    <w:rsid w:val="0073058B"/>
    <w:rsid w:val="00731D6B"/>
    <w:rsid w:val="007420D4"/>
    <w:rsid w:val="007628A7"/>
    <w:rsid w:val="00784531"/>
    <w:rsid w:val="007851D2"/>
    <w:rsid w:val="007923E3"/>
    <w:rsid w:val="007B1952"/>
    <w:rsid w:val="0080694D"/>
    <w:rsid w:val="00832DB7"/>
    <w:rsid w:val="00833A84"/>
    <w:rsid w:val="008526A9"/>
    <w:rsid w:val="008652A6"/>
    <w:rsid w:val="008B580F"/>
    <w:rsid w:val="008B7265"/>
    <w:rsid w:val="008C0EFB"/>
    <w:rsid w:val="008C2F18"/>
    <w:rsid w:val="008C75E7"/>
    <w:rsid w:val="008F7418"/>
    <w:rsid w:val="00906AFE"/>
    <w:rsid w:val="00912784"/>
    <w:rsid w:val="0091389E"/>
    <w:rsid w:val="00915DA4"/>
    <w:rsid w:val="009210CE"/>
    <w:rsid w:val="009245FD"/>
    <w:rsid w:val="00941476"/>
    <w:rsid w:val="00964AA4"/>
    <w:rsid w:val="00996123"/>
    <w:rsid w:val="009A1E2E"/>
    <w:rsid w:val="009A7ACD"/>
    <w:rsid w:val="009B306E"/>
    <w:rsid w:val="009B5627"/>
    <w:rsid w:val="009C5BDE"/>
    <w:rsid w:val="009F5DD5"/>
    <w:rsid w:val="00A134AF"/>
    <w:rsid w:val="00A327AD"/>
    <w:rsid w:val="00A36866"/>
    <w:rsid w:val="00A41C05"/>
    <w:rsid w:val="00A855D9"/>
    <w:rsid w:val="00A86E3F"/>
    <w:rsid w:val="00A914E3"/>
    <w:rsid w:val="00A95D6D"/>
    <w:rsid w:val="00A96E28"/>
    <w:rsid w:val="00AA6A47"/>
    <w:rsid w:val="00AC50D8"/>
    <w:rsid w:val="00AC767A"/>
    <w:rsid w:val="00AD0890"/>
    <w:rsid w:val="00AE32D4"/>
    <w:rsid w:val="00AF0F4D"/>
    <w:rsid w:val="00B01107"/>
    <w:rsid w:val="00B052C9"/>
    <w:rsid w:val="00B23B3D"/>
    <w:rsid w:val="00B269C7"/>
    <w:rsid w:val="00B34EBD"/>
    <w:rsid w:val="00BB7239"/>
    <w:rsid w:val="00BC4C32"/>
    <w:rsid w:val="00BD639B"/>
    <w:rsid w:val="00BF1EC1"/>
    <w:rsid w:val="00C02FB6"/>
    <w:rsid w:val="00C07FD3"/>
    <w:rsid w:val="00C215E8"/>
    <w:rsid w:val="00C2431F"/>
    <w:rsid w:val="00C36353"/>
    <w:rsid w:val="00C52289"/>
    <w:rsid w:val="00C52A7D"/>
    <w:rsid w:val="00C770EE"/>
    <w:rsid w:val="00C8086B"/>
    <w:rsid w:val="00C92528"/>
    <w:rsid w:val="00CB0468"/>
    <w:rsid w:val="00CB1BB3"/>
    <w:rsid w:val="00CC7A32"/>
    <w:rsid w:val="00CD78CA"/>
    <w:rsid w:val="00CE50C7"/>
    <w:rsid w:val="00D17DA6"/>
    <w:rsid w:val="00D2675C"/>
    <w:rsid w:val="00D4606D"/>
    <w:rsid w:val="00D500B8"/>
    <w:rsid w:val="00DA3060"/>
    <w:rsid w:val="00DC08B9"/>
    <w:rsid w:val="00DC7DD5"/>
    <w:rsid w:val="00DD0D93"/>
    <w:rsid w:val="00E01823"/>
    <w:rsid w:val="00E2184D"/>
    <w:rsid w:val="00E30069"/>
    <w:rsid w:val="00E3558C"/>
    <w:rsid w:val="00E35C2C"/>
    <w:rsid w:val="00E60939"/>
    <w:rsid w:val="00E74B0B"/>
    <w:rsid w:val="00E8464F"/>
    <w:rsid w:val="00E851D0"/>
    <w:rsid w:val="00E966C8"/>
    <w:rsid w:val="00EA705D"/>
    <w:rsid w:val="00EA75D4"/>
    <w:rsid w:val="00EA7C8B"/>
    <w:rsid w:val="00ED3A51"/>
    <w:rsid w:val="00EE35BC"/>
    <w:rsid w:val="00F136F7"/>
    <w:rsid w:val="00F16505"/>
    <w:rsid w:val="00F252B3"/>
    <w:rsid w:val="00F459B8"/>
    <w:rsid w:val="00F80B11"/>
    <w:rsid w:val="00F82977"/>
    <w:rsid w:val="00F96CE0"/>
    <w:rsid w:val="00FD11AB"/>
    <w:rsid w:val="00FD74E2"/>
    <w:rsid w:val="00FF2820"/>
    <w:rsid w:val="00FF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5:docId w15:val="{40DE0071-C8C3-4ADC-A5FA-889750CB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620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E62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4E620C"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620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E620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E62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4E62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4E6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Plain Text"/>
    <w:basedOn w:val="a"/>
    <w:link w:val="a4"/>
    <w:rsid w:val="004E620C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E620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Emphasis"/>
    <w:qFormat/>
    <w:rsid w:val="004E620C"/>
    <w:rPr>
      <w:i/>
      <w:iCs/>
    </w:rPr>
  </w:style>
  <w:style w:type="paragraph" w:customStyle="1" w:styleId="podzag1">
    <w:name w:val="podzag_1"/>
    <w:basedOn w:val="a"/>
    <w:rsid w:val="004E620C"/>
    <w:pPr>
      <w:spacing w:before="100" w:beforeAutospacing="1" w:after="100" w:afterAutospacing="1"/>
      <w:jc w:val="center"/>
    </w:pPr>
    <w:rPr>
      <w:sz w:val="31"/>
      <w:szCs w:val="31"/>
    </w:rPr>
  </w:style>
  <w:style w:type="paragraph" w:styleId="a6">
    <w:name w:val="Normal (Web)"/>
    <w:basedOn w:val="a"/>
    <w:uiPriority w:val="99"/>
    <w:unhideWhenUsed/>
    <w:rsid w:val="004E620C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4F7AB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F1F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1FA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C07FD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07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07FD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07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f"/>
    <w:link w:val="af0"/>
    <w:uiPriority w:val="99"/>
    <w:qFormat/>
    <w:rsid w:val="00145EBE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f0">
    <w:name w:val="Название Знак"/>
    <w:basedOn w:val="a0"/>
    <w:link w:val="ae"/>
    <w:uiPriority w:val="99"/>
    <w:rsid w:val="00145EBE"/>
    <w:rPr>
      <w:sz w:val="28"/>
    </w:rPr>
  </w:style>
  <w:style w:type="paragraph" w:styleId="af">
    <w:name w:val="Title"/>
    <w:basedOn w:val="a"/>
    <w:next w:val="a"/>
    <w:link w:val="11"/>
    <w:uiPriority w:val="10"/>
    <w:qFormat/>
    <w:rsid w:val="00145EB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f"/>
    <w:uiPriority w:val="10"/>
    <w:rsid w:val="00145EB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14</Pages>
  <Words>4165</Words>
  <Characters>23746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Партизанская 13 а</dc:creator>
  <cp:keywords/>
  <dc:description/>
  <cp:lastModifiedBy>Партизанская 13 а</cp:lastModifiedBy>
  <cp:revision>35</cp:revision>
  <cp:lastPrinted>2019-11-19T01:02:00Z</cp:lastPrinted>
  <dcterms:created xsi:type="dcterms:W3CDTF">2016-12-11T08:30:00Z</dcterms:created>
  <dcterms:modified xsi:type="dcterms:W3CDTF">2020-10-14T01:03:00Z</dcterms:modified>
</cp:coreProperties>
</file>