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CA2" w:rsidRDefault="005C2CA2" w:rsidP="006D781A">
      <w:pPr>
        <w:widowControl/>
        <w:rPr>
          <w:rFonts w:ascii="Times New Roman" w:hAnsi="Times New Roman" w:cs="Times New Roman"/>
          <w:color w:val="auto"/>
        </w:rPr>
      </w:pPr>
    </w:p>
    <w:p w:rsidR="005C2CA2" w:rsidRDefault="00C6643A" w:rsidP="006D781A">
      <w:pPr>
        <w:widowControl/>
        <w:rPr>
          <w:rFonts w:ascii="Times New Roman" w:hAnsi="Times New Roman" w:cs="Times New Roman"/>
          <w:b/>
          <w:i/>
          <w:color w:val="auto"/>
          <w:sz w:val="36"/>
        </w:rPr>
      </w:pPr>
      <w:r>
        <w:rPr>
          <w:rFonts w:ascii="Times New Roman" w:hAnsi="Times New Roman" w:cs="Times New Roman"/>
          <w:b/>
          <w:i/>
          <w:color w:val="auto"/>
          <w:sz w:val="36"/>
        </w:rPr>
        <w:t xml:space="preserve">                  </w:t>
      </w:r>
      <w:r w:rsidR="0070097E" w:rsidRPr="0070097E">
        <w:rPr>
          <w:rFonts w:ascii="Times New Roman" w:hAnsi="Times New Roman" w:cs="Times New Roman"/>
          <w:b/>
          <w:i/>
          <w:color w:val="auto"/>
          <w:sz w:val="36"/>
        </w:rPr>
        <w:t>Усишинский многопрофильный лицей</w:t>
      </w:r>
    </w:p>
    <w:p w:rsidR="0070097E" w:rsidRPr="0070097E" w:rsidRDefault="0070097E" w:rsidP="006D781A">
      <w:pPr>
        <w:widowControl/>
        <w:rPr>
          <w:rFonts w:ascii="Times New Roman" w:hAnsi="Times New Roman" w:cs="Times New Roman"/>
          <w:b/>
          <w:i/>
          <w:color w:val="auto"/>
          <w:sz w:val="36"/>
        </w:rPr>
      </w:pPr>
    </w:p>
    <w:p w:rsidR="0070097E" w:rsidRDefault="00C6643A" w:rsidP="006D781A">
      <w:pPr>
        <w:widowControl/>
        <w:rPr>
          <w:rFonts w:ascii="Times New Roman" w:hAnsi="Times New Roman" w:cs="Times New Roman"/>
          <w:color w:val="auto"/>
        </w:rPr>
      </w:pPr>
      <w:r>
        <w:rPr>
          <w:rFonts w:ascii="Times New Roman" w:hAnsi="Times New Roman" w:cs="Times New Roman"/>
          <w:color w:val="auto"/>
        </w:rPr>
        <w:t xml:space="preserve">                 </w:t>
      </w:r>
      <w:r w:rsidR="00642079">
        <w:rPr>
          <w:rFonts w:ascii="Times New Roman" w:hAnsi="Times New Roman" w:cs="Times New Roman"/>
          <w:color w:val="auto"/>
        </w:rPr>
        <w:t xml:space="preserve">     </w:t>
      </w:r>
      <w:r w:rsidR="0070097E">
        <w:rPr>
          <w:rFonts w:ascii="Times New Roman" w:eastAsia="Calibri" w:hAnsi="Times New Roman" w:cs="Times New Roman"/>
          <w:noProof/>
        </w:rPr>
        <w:drawing>
          <wp:inline distT="0" distB="0" distL="0" distR="0">
            <wp:extent cx="4855100" cy="4477129"/>
            <wp:effectExtent l="19050" t="0" r="2650" b="0"/>
            <wp:docPr id="2" name="Рисунок 2" descr="C:\Users\gadji\Desktop\1398576_1409707949260113_20510282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dji\Desktop\1398576_1409707949260113_205102828_o.jpg"/>
                    <pic:cNvPicPr>
                      <a:picLocks noChangeAspect="1" noChangeArrowheads="1"/>
                    </pic:cNvPicPr>
                  </pic:nvPicPr>
                  <pic:blipFill>
                    <a:blip r:embed="rId8"/>
                    <a:srcRect/>
                    <a:stretch>
                      <a:fillRect/>
                    </a:stretch>
                  </pic:blipFill>
                  <pic:spPr bwMode="auto">
                    <a:xfrm>
                      <a:off x="0" y="0"/>
                      <a:ext cx="4855230" cy="4477249"/>
                    </a:xfrm>
                    <a:prstGeom prst="rect">
                      <a:avLst/>
                    </a:prstGeom>
                    <a:noFill/>
                    <a:ln w="9525">
                      <a:noFill/>
                      <a:miter lim="800000"/>
                      <a:headEnd/>
                      <a:tailEnd/>
                    </a:ln>
                  </pic:spPr>
                </pic:pic>
              </a:graphicData>
            </a:graphic>
          </wp:inline>
        </w:drawing>
      </w:r>
    </w:p>
    <w:p w:rsidR="005C2CA2" w:rsidRDefault="005C2CA2" w:rsidP="006D781A">
      <w:pPr>
        <w:widowControl/>
        <w:rPr>
          <w:rFonts w:ascii="Times New Roman" w:hAnsi="Times New Roman" w:cs="Times New Roman"/>
          <w:color w:val="auto"/>
        </w:rPr>
      </w:pPr>
    </w:p>
    <w:p w:rsidR="005C2CA2" w:rsidRDefault="005C2CA2" w:rsidP="006D781A">
      <w:pPr>
        <w:widowControl/>
        <w:rPr>
          <w:rFonts w:ascii="Times New Roman" w:hAnsi="Times New Roman" w:cs="Times New Roman"/>
          <w:color w:val="auto"/>
        </w:rPr>
      </w:pPr>
    </w:p>
    <w:p w:rsidR="0070097E" w:rsidRDefault="0070097E" w:rsidP="006D781A">
      <w:pPr>
        <w:widowControl/>
        <w:rPr>
          <w:rFonts w:ascii="Times New Roman" w:hAnsi="Times New Roman" w:cs="Times New Roman"/>
          <w:color w:val="auto"/>
        </w:rPr>
      </w:pPr>
    </w:p>
    <w:p w:rsidR="0070097E" w:rsidRDefault="0070097E" w:rsidP="006D781A">
      <w:pPr>
        <w:widowControl/>
        <w:rPr>
          <w:rFonts w:ascii="Times New Roman" w:hAnsi="Times New Roman" w:cs="Times New Roman"/>
          <w:color w:val="auto"/>
        </w:rPr>
      </w:pPr>
    </w:p>
    <w:p w:rsidR="0070097E" w:rsidRPr="00953F9F" w:rsidRDefault="0070097E" w:rsidP="006D781A">
      <w:pPr>
        <w:widowControl/>
        <w:rPr>
          <w:rFonts w:ascii="Times New Roman" w:hAnsi="Times New Roman" w:cs="Times New Roman"/>
          <w:color w:val="auto"/>
        </w:rPr>
      </w:pPr>
    </w:p>
    <w:p w:rsidR="00BF2EDE" w:rsidRPr="00642079" w:rsidRDefault="00C6643A" w:rsidP="006D781A">
      <w:pPr>
        <w:widowControl/>
        <w:rPr>
          <w:rFonts w:ascii="Times New Roman" w:hAnsi="Times New Roman" w:cs="Times New Roman"/>
          <w:b/>
          <w:bCs/>
          <w:color w:val="auto"/>
          <w:sz w:val="52"/>
        </w:rPr>
      </w:pPr>
      <w:r>
        <w:rPr>
          <w:rFonts w:ascii="Times New Roman" w:hAnsi="Times New Roman" w:cs="Times New Roman"/>
          <w:b/>
          <w:bCs/>
          <w:color w:val="auto"/>
          <w:sz w:val="40"/>
        </w:rPr>
        <w:t xml:space="preserve">                       </w:t>
      </w:r>
      <w:r w:rsidR="00BF2EDE" w:rsidRPr="00642079">
        <w:rPr>
          <w:rFonts w:ascii="Times New Roman" w:hAnsi="Times New Roman" w:cs="Times New Roman"/>
          <w:b/>
          <w:bCs/>
          <w:color w:val="auto"/>
          <w:sz w:val="52"/>
        </w:rPr>
        <w:t>РАБОЧАЯ ПРОГРАММА</w:t>
      </w:r>
    </w:p>
    <w:p w:rsidR="0070097E" w:rsidRPr="00642079" w:rsidRDefault="0070097E" w:rsidP="006D781A">
      <w:pPr>
        <w:widowControl/>
        <w:rPr>
          <w:rFonts w:ascii="Times New Roman" w:hAnsi="Times New Roman" w:cs="Times New Roman"/>
          <w:b/>
          <w:bCs/>
          <w:color w:val="auto"/>
          <w:sz w:val="44"/>
        </w:rPr>
      </w:pPr>
    </w:p>
    <w:p w:rsidR="00BF2EDE" w:rsidRPr="00642079" w:rsidRDefault="00C6643A" w:rsidP="00642079">
      <w:pPr>
        <w:widowControl/>
        <w:spacing w:line="360" w:lineRule="auto"/>
        <w:rPr>
          <w:rFonts w:ascii="Times New Roman" w:hAnsi="Times New Roman" w:cs="Times New Roman"/>
          <w:b/>
          <w:color w:val="auto"/>
          <w:sz w:val="40"/>
          <w:szCs w:val="28"/>
        </w:rPr>
      </w:pPr>
      <w:r>
        <w:rPr>
          <w:rFonts w:ascii="Times New Roman" w:hAnsi="Times New Roman" w:cs="Times New Roman"/>
          <w:color w:val="auto"/>
          <w:sz w:val="36"/>
          <w:szCs w:val="28"/>
        </w:rPr>
        <w:t xml:space="preserve">        </w:t>
      </w:r>
      <w:r w:rsidR="00642079">
        <w:rPr>
          <w:rFonts w:ascii="Times New Roman" w:hAnsi="Times New Roman" w:cs="Times New Roman"/>
          <w:color w:val="auto"/>
          <w:sz w:val="36"/>
          <w:szCs w:val="28"/>
        </w:rPr>
        <w:t xml:space="preserve">                                </w:t>
      </w:r>
      <w:r>
        <w:rPr>
          <w:rFonts w:ascii="Times New Roman" w:hAnsi="Times New Roman" w:cs="Times New Roman"/>
          <w:color w:val="auto"/>
          <w:sz w:val="36"/>
          <w:szCs w:val="28"/>
        </w:rPr>
        <w:t xml:space="preserve"> </w:t>
      </w:r>
      <w:r w:rsidR="00642079">
        <w:rPr>
          <w:rFonts w:ascii="Times New Roman" w:hAnsi="Times New Roman" w:cs="Times New Roman"/>
          <w:color w:val="auto"/>
          <w:sz w:val="36"/>
          <w:szCs w:val="28"/>
        </w:rPr>
        <w:t xml:space="preserve">    </w:t>
      </w:r>
      <w:r w:rsidR="00BF2EDE" w:rsidRPr="00642079">
        <w:rPr>
          <w:rFonts w:ascii="Times New Roman" w:hAnsi="Times New Roman" w:cs="Times New Roman"/>
          <w:b/>
          <w:color w:val="auto"/>
          <w:sz w:val="52"/>
          <w:szCs w:val="28"/>
        </w:rPr>
        <w:t xml:space="preserve">История </w:t>
      </w:r>
    </w:p>
    <w:p w:rsidR="00BF2EDE" w:rsidRPr="00642079" w:rsidRDefault="00C6643A" w:rsidP="00642079">
      <w:pPr>
        <w:widowControl/>
        <w:spacing w:line="360" w:lineRule="auto"/>
        <w:rPr>
          <w:rFonts w:ascii="Times New Roman" w:hAnsi="Times New Roman" w:cs="Times New Roman"/>
          <w:color w:val="auto"/>
          <w:sz w:val="44"/>
          <w:szCs w:val="28"/>
        </w:rPr>
      </w:pPr>
      <w:r w:rsidRPr="00642079">
        <w:rPr>
          <w:rFonts w:ascii="Times New Roman" w:hAnsi="Times New Roman" w:cs="Times New Roman"/>
          <w:color w:val="auto"/>
          <w:sz w:val="44"/>
          <w:szCs w:val="28"/>
        </w:rPr>
        <w:t xml:space="preserve">                                     </w:t>
      </w:r>
      <w:r w:rsidR="00642079">
        <w:rPr>
          <w:rFonts w:ascii="Times New Roman" w:hAnsi="Times New Roman" w:cs="Times New Roman"/>
          <w:color w:val="auto"/>
          <w:sz w:val="44"/>
          <w:szCs w:val="28"/>
        </w:rPr>
        <w:t xml:space="preserve"> </w:t>
      </w:r>
      <w:r w:rsidR="00642079" w:rsidRPr="00642079">
        <w:rPr>
          <w:rFonts w:ascii="Times New Roman" w:hAnsi="Times New Roman" w:cs="Times New Roman"/>
          <w:color w:val="auto"/>
          <w:sz w:val="44"/>
          <w:szCs w:val="28"/>
        </w:rPr>
        <w:t xml:space="preserve">9 класс </w:t>
      </w:r>
    </w:p>
    <w:p w:rsidR="00BF2EDE" w:rsidRPr="00953F9F" w:rsidRDefault="00C6643A" w:rsidP="006D781A">
      <w:pPr>
        <w:widowControl/>
        <w:rPr>
          <w:rFonts w:ascii="Times New Roman" w:hAnsi="Times New Roman" w:cs="Times New Roman"/>
          <w:color w:val="auto"/>
        </w:rPr>
      </w:pPr>
      <w:r>
        <w:rPr>
          <w:rFonts w:ascii="Times New Roman" w:hAnsi="Times New Roman" w:cs="Times New Roman"/>
          <w:color w:val="auto"/>
          <w:sz w:val="36"/>
          <w:szCs w:val="28"/>
        </w:rPr>
        <w:t xml:space="preserve">                         </w:t>
      </w:r>
    </w:p>
    <w:p w:rsidR="00BF2EDE" w:rsidRDefault="00BF2EDE" w:rsidP="006D781A">
      <w:pPr>
        <w:widowControl/>
        <w:rPr>
          <w:rFonts w:ascii="Times New Roman" w:hAnsi="Times New Roman" w:cs="Times New Roman"/>
          <w:color w:val="auto"/>
        </w:rPr>
      </w:pPr>
    </w:p>
    <w:p w:rsidR="005529B5" w:rsidRDefault="005529B5" w:rsidP="006D781A">
      <w:pPr>
        <w:widowControl/>
        <w:rPr>
          <w:rFonts w:ascii="Times New Roman" w:hAnsi="Times New Roman" w:cs="Times New Roman"/>
          <w:color w:val="auto"/>
        </w:rPr>
      </w:pPr>
    </w:p>
    <w:p w:rsidR="0070097E" w:rsidRDefault="0070097E" w:rsidP="006D781A">
      <w:pPr>
        <w:widowControl/>
        <w:rPr>
          <w:rFonts w:ascii="Times New Roman" w:hAnsi="Times New Roman" w:cs="Times New Roman"/>
          <w:color w:val="auto"/>
        </w:rPr>
      </w:pPr>
    </w:p>
    <w:p w:rsidR="0070097E" w:rsidRDefault="0070097E" w:rsidP="006D781A">
      <w:pPr>
        <w:widowControl/>
        <w:rPr>
          <w:rFonts w:ascii="Times New Roman" w:hAnsi="Times New Roman" w:cs="Times New Roman"/>
          <w:color w:val="auto"/>
        </w:rPr>
      </w:pPr>
    </w:p>
    <w:p w:rsidR="0070097E" w:rsidRDefault="0070097E" w:rsidP="006D781A">
      <w:pPr>
        <w:widowControl/>
        <w:rPr>
          <w:rFonts w:ascii="Times New Roman" w:hAnsi="Times New Roman" w:cs="Times New Roman"/>
          <w:color w:val="auto"/>
        </w:rPr>
      </w:pPr>
    </w:p>
    <w:p w:rsidR="005529B5" w:rsidRDefault="00C6643A" w:rsidP="006D781A">
      <w:pPr>
        <w:widowControl/>
        <w:rPr>
          <w:rFonts w:ascii="Times New Roman" w:hAnsi="Times New Roman" w:cs="Times New Roman"/>
          <w:color w:val="auto"/>
        </w:rPr>
      </w:pPr>
      <w:r>
        <w:rPr>
          <w:rFonts w:ascii="Times New Roman" w:hAnsi="Times New Roman" w:cs="Times New Roman"/>
          <w:color w:val="auto"/>
          <w:sz w:val="28"/>
        </w:rPr>
        <w:t xml:space="preserve">                                                          </w:t>
      </w:r>
      <w:r w:rsidR="005529B5" w:rsidRPr="0070097E">
        <w:rPr>
          <w:rFonts w:ascii="Times New Roman" w:hAnsi="Times New Roman" w:cs="Times New Roman"/>
          <w:color w:val="auto"/>
          <w:sz w:val="28"/>
        </w:rPr>
        <w:t xml:space="preserve">Составитель: </w:t>
      </w:r>
      <w:r w:rsidR="0070097E" w:rsidRPr="0070097E">
        <w:rPr>
          <w:rFonts w:ascii="Times New Roman" w:hAnsi="Times New Roman" w:cs="Times New Roman"/>
          <w:color w:val="auto"/>
          <w:sz w:val="28"/>
        </w:rPr>
        <w:t>учитель истории Абдуллаев Г. М.</w:t>
      </w:r>
    </w:p>
    <w:p w:rsidR="005529B5" w:rsidRDefault="005529B5" w:rsidP="006D781A">
      <w:pPr>
        <w:widowControl/>
        <w:rPr>
          <w:rFonts w:ascii="Times New Roman" w:hAnsi="Times New Roman" w:cs="Times New Roman"/>
          <w:color w:val="auto"/>
        </w:rPr>
      </w:pPr>
    </w:p>
    <w:p w:rsidR="00BF2EDE" w:rsidRPr="00953F9F" w:rsidRDefault="00BF2EDE" w:rsidP="006D781A">
      <w:pPr>
        <w:widowControl/>
        <w:rPr>
          <w:rFonts w:ascii="Times New Roman" w:hAnsi="Times New Roman" w:cs="Times New Roman"/>
          <w:color w:val="auto"/>
        </w:rPr>
      </w:pPr>
    </w:p>
    <w:p w:rsidR="00BF2EDE" w:rsidRPr="00953F9F" w:rsidRDefault="00BF2EDE" w:rsidP="006D781A">
      <w:pPr>
        <w:widowControl/>
        <w:rPr>
          <w:rFonts w:ascii="Times New Roman" w:hAnsi="Times New Roman" w:cs="Times New Roman"/>
          <w:b/>
          <w:color w:val="auto"/>
        </w:rPr>
      </w:pPr>
    </w:p>
    <w:p w:rsidR="00F83194" w:rsidRPr="00953F9F" w:rsidRDefault="00F83194" w:rsidP="006D781A">
      <w:pPr>
        <w:tabs>
          <w:tab w:val="left" w:pos="9288"/>
        </w:tabs>
        <w:rPr>
          <w:rFonts w:ascii="Times New Roman" w:hAnsi="Times New Roman" w:cs="Times New Roman"/>
          <w:color w:val="auto"/>
          <w:sz w:val="28"/>
        </w:rPr>
      </w:pPr>
    </w:p>
    <w:p w:rsidR="00A61657" w:rsidRDefault="00C6643A" w:rsidP="006D781A">
      <w:pPr>
        <w:widowControl/>
        <w:shd w:val="clear" w:color="auto" w:fill="FFFFFF"/>
        <w:spacing w:line="276" w:lineRule="auto"/>
        <w:rPr>
          <w:rFonts w:ascii="Times New Roman" w:hAnsi="Times New Roman" w:cs="Times New Roman"/>
          <w:b/>
          <w:color w:val="auto"/>
          <w:sz w:val="26"/>
          <w:szCs w:val="26"/>
        </w:rPr>
      </w:pPr>
      <w:r>
        <w:rPr>
          <w:rFonts w:ascii="Times New Roman" w:hAnsi="Times New Roman" w:cs="Times New Roman"/>
          <w:b/>
          <w:color w:val="auto"/>
          <w:sz w:val="26"/>
          <w:szCs w:val="26"/>
        </w:rPr>
        <w:t xml:space="preserve">                                                     </w:t>
      </w:r>
      <w:r w:rsidR="0087104E">
        <w:rPr>
          <w:rFonts w:ascii="Times New Roman" w:hAnsi="Times New Roman" w:cs="Times New Roman"/>
          <w:b/>
          <w:color w:val="auto"/>
          <w:sz w:val="26"/>
          <w:szCs w:val="26"/>
        </w:rPr>
        <w:t>ПОЯСНИТЕЛЬНАЯ ЗАПИСКА</w:t>
      </w:r>
    </w:p>
    <w:p w:rsidR="0070097E" w:rsidRDefault="0070097E" w:rsidP="006D781A">
      <w:pPr>
        <w:widowControl/>
        <w:shd w:val="clear" w:color="auto" w:fill="FFFFFF"/>
        <w:spacing w:line="276" w:lineRule="auto"/>
        <w:rPr>
          <w:rFonts w:ascii="Times New Roman" w:hAnsi="Times New Roman" w:cs="Times New Roman"/>
          <w:b/>
          <w:color w:val="auto"/>
          <w:sz w:val="26"/>
          <w:szCs w:val="26"/>
        </w:rPr>
      </w:pPr>
    </w:p>
    <w:p w:rsidR="0087104E" w:rsidRPr="001E2C00" w:rsidRDefault="0087104E" w:rsidP="006D781A">
      <w:pPr>
        <w:pStyle w:val="a4"/>
        <w:rPr>
          <w:rFonts w:ascii="Times New Roman" w:hAnsi="Times New Roman" w:cs="Times New Roman"/>
        </w:rPr>
      </w:pPr>
      <w:r w:rsidRPr="001E2C00">
        <w:rPr>
          <w:rStyle w:val="ac"/>
          <w:rFonts w:ascii="Times New Roman" w:hAnsi="Times New Roman" w:cs="Times New Roman"/>
        </w:rPr>
        <w:t xml:space="preserve">Рабочая </w:t>
      </w:r>
      <w:r w:rsidR="00642079">
        <w:rPr>
          <w:rStyle w:val="ac"/>
          <w:rFonts w:ascii="Times New Roman" w:hAnsi="Times New Roman" w:cs="Times New Roman"/>
        </w:rPr>
        <w:t>программа по истории для 9 класса</w:t>
      </w:r>
      <w:r w:rsidRPr="001E2C00">
        <w:rPr>
          <w:rStyle w:val="ac"/>
          <w:rFonts w:ascii="Times New Roman" w:hAnsi="Times New Roman" w:cs="Times New Roman"/>
        </w:rPr>
        <w:t xml:space="preserve"> составлена в соответствии</w:t>
      </w:r>
      <w:r w:rsidR="001E2C00" w:rsidRPr="001E2C00">
        <w:rPr>
          <w:rStyle w:val="ac"/>
          <w:rFonts w:ascii="Times New Roman" w:hAnsi="Times New Roman" w:cs="Times New Roman"/>
        </w:rPr>
        <w:t>:</w:t>
      </w:r>
    </w:p>
    <w:p w:rsidR="0087104E" w:rsidRPr="001E2C00" w:rsidRDefault="0087104E" w:rsidP="006D781A">
      <w:pPr>
        <w:pStyle w:val="a4"/>
        <w:rPr>
          <w:rFonts w:ascii="Times New Roman" w:eastAsia="Calibri" w:hAnsi="Times New Roman" w:cs="Times New Roman"/>
          <w:lang w:eastAsia="en-US"/>
        </w:rPr>
      </w:pPr>
      <w:r w:rsidRPr="001E2C00">
        <w:rPr>
          <w:rFonts w:ascii="Times New Roman" w:eastAsia="Calibri" w:hAnsi="Times New Roman" w:cs="Times New Roman"/>
          <w:lang w:eastAsia="en-US"/>
        </w:rPr>
        <w:t xml:space="preserve">- Федерального государственного образовательного стандарта основного общего образования от 17 декабря 2010г. №1897. </w:t>
      </w:r>
      <w:r w:rsidR="001E2C00" w:rsidRPr="001E2C00">
        <w:rPr>
          <w:rFonts w:ascii="Times New Roman" w:hAnsi="Times New Roman" w:cs="Times New Roman"/>
        </w:rPr>
        <w:t xml:space="preserve">(в ред. Приказа </w:t>
      </w:r>
      <w:proofErr w:type="spellStart"/>
      <w:r w:rsidR="001E2C00" w:rsidRPr="001E2C00">
        <w:rPr>
          <w:rFonts w:ascii="Times New Roman" w:hAnsi="Times New Roman" w:cs="Times New Roman"/>
        </w:rPr>
        <w:t>Минобрнауки</w:t>
      </w:r>
      <w:proofErr w:type="spellEnd"/>
      <w:r w:rsidR="001E2C00" w:rsidRPr="001E2C00">
        <w:rPr>
          <w:rFonts w:ascii="Times New Roman" w:hAnsi="Times New Roman" w:cs="Times New Roman"/>
        </w:rPr>
        <w:t xml:space="preserve"> РФ от 29.12.2014 №1644).</w:t>
      </w:r>
    </w:p>
    <w:p w:rsidR="0087104E" w:rsidRPr="001E2C00" w:rsidRDefault="0087104E" w:rsidP="006D781A">
      <w:pPr>
        <w:pStyle w:val="a4"/>
        <w:rPr>
          <w:rFonts w:ascii="Times New Roman" w:eastAsia="Calibri" w:hAnsi="Times New Roman" w:cs="Times New Roman"/>
          <w:lang w:eastAsia="en-US"/>
        </w:rPr>
      </w:pPr>
      <w:r w:rsidRPr="001E2C00">
        <w:rPr>
          <w:rFonts w:ascii="Times New Roman" w:eastAsia="Calibri" w:hAnsi="Times New Roman" w:cs="Times New Roman"/>
          <w:lang w:eastAsia="en-US"/>
        </w:rPr>
        <w:t xml:space="preserve">- Приказа </w:t>
      </w:r>
      <w:proofErr w:type="spellStart"/>
      <w:r w:rsidRPr="001E2C00">
        <w:rPr>
          <w:rFonts w:ascii="Times New Roman" w:eastAsia="Calibri" w:hAnsi="Times New Roman" w:cs="Times New Roman"/>
          <w:lang w:eastAsia="en-US"/>
        </w:rPr>
        <w:t>Минобрнауки</w:t>
      </w:r>
      <w:proofErr w:type="spellEnd"/>
      <w:r w:rsidRPr="001E2C00">
        <w:rPr>
          <w:rFonts w:ascii="Times New Roman" w:eastAsia="Calibri" w:hAnsi="Times New Roman" w:cs="Times New Roman"/>
          <w:lang w:eastAsia="en-US"/>
        </w:rPr>
        <w:t xml:space="preserve"> РФ от 31.032014 «253 «Об утверждении федеральных перечней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2E1716">
        <w:rPr>
          <w:rFonts w:ascii="Times New Roman" w:eastAsia="Calibri" w:hAnsi="Times New Roman" w:cs="Times New Roman"/>
          <w:lang w:eastAsia="en-US"/>
        </w:rPr>
        <w:t>арственную аккредитацию, на 2018-2019</w:t>
      </w:r>
      <w:r w:rsidRPr="001E2C00">
        <w:rPr>
          <w:rFonts w:ascii="Times New Roman" w:eastAsia="Calibri" w:hAnsi="Times New Roman" w:cs="Times New Roman"/>
          <w:lang w:eastAsia="en-US"/>
        </w:rPr>
        <w:t xml:space="preserve"> учебный год</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 xml:space="preserve">- </w:t>
      </w:r>
      <w:proofErr w:type="gramStart"/>
      <w:r w:rsidRPr="001E2C00">
        <w:rPr>
          <w:rFonts w:ascii="Times New Roman" w:hAnsi="Times New Roman" w:cs="Times New Roman"/>
        </w:rPr>
        <w:t>Историко - культурного</w:t>
      </w:r>
      <w:proofErr w:type="gramEnd"/>
      <w:r w:rsidRPr="001E2C00">
        <w:rPr>
          <w:rFonts w:ascii="Times New Roman" w:hAnsi="Times New Roman" w:cs="Times New Roman"/>
        </w:rPr>
        <w:t xml:space="preserve"> стандарта, разработанного рабочей группой по подготовке концепции нового </w:t>
      </w:r>
      <w:proofErr w:type="spellStart"/>
      <w:r w:rsidRPr="001E2C00">
        <w:rPr>
          <w:rFonts w:ascii="Times New Roman" w:hAnsi="Times New Roman" w:cs="Times New Roman"/>
        </w:rPr>
        <w:t>учебно</w:t>
      </w:r>
      <w:proofErr w:type="spellEnd"/>
      <w:r w:rsidRPr="001E2C00">
        <w:rPr>
          <w:rFonts w:ascii="Times New Roman" w:hAnsi="Times New Roman" w:cs="Times New Roman"/>
        </w:rPr>
        <w:t xml:space="preserve"> - методического комплекса по</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отечественной истории.</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 xml:space="preserve">- </w:t>
      </w:r>
      <w:proofErr w:type="gramStart"/>
      <w:r w:rsidRPr="001E2C00">
        <w:rPr>
          <w:rFonts w:ascii="Times New Roman" w:hAnsi="Times New Roman" w:cs="Times New Roman"/>
        </w:rPr>
        <w:t>Примерных</w:t>
      </w:r>
      <w:proofErr w:type="gramEnd"/>
      <w:r w:rsidRPr="001E2C00">
        <w:rPr>
          <w:rFonts w:ascii="Times New Roman" w:hAnsi="Times New Roman" w:cs="Times New Roman"/>
        </w:rPr>
        <w:t xml:space="preserve"> программы по учебным предметам. История. 5 – 9 классы. М.: Просвещение, 2010. (Стандарты второго поколения).</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 xml:space="preserve">Всеобщая история. Рабочие программы к предметной линии учебников А. А. </w:t>
      </w:r>
      <w:proofErr w:type="spellStart"/>
      <w:r w:rsidRPr="001E2C00">
        <w:rPr>
          <w:rFonts w:ascii="Times New Roman" w:hAnsi="Times New Roman" w:cs="Times New Roman"/>
        </w:rPr>
        <w:t>Вигасина</w:t>
      </w:r>
      <w:proofErr w:type="spellEnd"/>
      <w:r w:rsidRPr="001E2C00">
        <w:rPr>
          <w:rFonts w:ascii="Times New Roman" w:hAnsi="Times New Roman" w:cs="Times New Roman"/>
        </w:rPr>
        <w:t xml:space="preserve">–А.О. </w:t>
      </w:r>
      <w:proofErr w:type="spellStart"/>
      <w:r w:rsidRPr="001E2C00">
        <w:rPr>
          <w:rFonts w:ascii="Times New Roman" w:hAnsi="Times New Roman" w:cs="Times New Roman"/>
        </w:rPr>
        <w:t>Сороко-Цюпы</w:t>
      </w:r>
      <w:proofErr w:type="spellEnd"/>
      <w:r w:rsidRPr="001E2C00">
        <w:rPr>
          <w:rFonts w:ascii="Times New Roman" w:hAnsi="Times New Roman" w:cs="Times New Roman"/>
        </w:rPr>
        <w:t>. 5-9 классы: пособие для учи</w:t>
      </w:r>
      <w:r w:rsidR="00273FB0">
        <w:rPr>
          <w:rFonts w:ascii="Times New Roman" w:hAnsi="Times New Roman" w:cs="Times New Roman"/>
        </w:rPr>
        <w:t xml:space="preserve">телей </w:t>
      </w:r>
      <w:proofErr w:type="spellStart"/>
      <w:r w:rsidR="00273FB0">
        <w:rPr>
          <w:rFonts w:ascii="Times New Roman" w:hAnsi="Times New Roman" w:cs="Times New Roman"/>
        </w:rPr>
        <w:t>общеобразоват</w:t>
      </w:r>
      <w:proofErr w:type="spellEnd"/>
      <w:r w:rsidR="00273FB0">
        <w:rPr>
          <w:rFonts w:ascii="Times New Roman" w:hAnsi="Times New Roman" w:cs="Times New Roman"/>
        </w:rPr>
        <w:t xml:space="preserve">. Учреждений </w:t>
      </w:r>
      <w:r w:rsidRPr="001E2C00">
        <w:rPr>
          <w:rFonts w:ascii="Times New Roman" w:hAnsi="Times New Roman" w:cs="Times New Roman"/>
        </w:rPr>
        <w:t xml:space="preserve">[А.А. </w:t>
      </w:r>
      <w:proofErr w:type="spellStart"/>
      <w:r w:rsidRPr="001E2C00">
        <w:rPr>
          <w:rFonts w:ascii="Times New Roman" w:hAnsi="Times New Roman" w:cs="Times New Roman"/>
        </w:rPr>
        <w:t>Вигасин</w:t>
      </w:r>
      <w:proofErr w:type="spellEnd"/>
      <w:r w:rsidRPr="001E2C00">
        <w:rPr>
          <w:rFonts w:ascii="Times New Roman" w:hAnsi="Times New Roman" w:cs="Times New Roman"/>
        </w:rPr>
        <w:t xml:space="preserve">, Г.И. </w:t>
      </w:r>
      <w:proofErr w:type="spellStart"/>
      <w:r w:rsidRPr="001E2C00">
        <w:rPr>
          <w:rFonts w:ascii="Times New Roman" w:hAnsi="Times New Roman" w:cs="Times New Roman"/>
        </w:rPr>
        <w:t>Годер</w:t>
      </w:r>
      <w:proofErr w:type="spellEnd"/>
      <w:r w:rsidRPr="001E2C00">
        <w:rPr>
          <w:rFonts w:ascii="Times New Roman" w:hAnsi="Times New Roman" w:cs="Times New Roman"/>
        </w:rPr>
        <w:t xml:space="preserve">, Н.И. Шевченко и др.]. - М.: Просвещение, 2014. </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 xml:space="preserve">Данилов А. А. Рабочая программа и тематическое планирование курса «История России». 6—9 классы (основная школа) : </w:t>
      </w:r>
      <w:proofErr w:type="spellStart"/>
      <w:r w:rsidRPr="001E2C00">
        <w:rPr>
          <w:rFonts w:ascii="Times New Roman" w:hAnsi="Times New Roman" w:cs="Times New Roman"/>
        </w:rPr>
        <w:t>учеб</w:t>
      </w:r>
      <w:proofErr w:type="gramStart"/>
      <w:r w:rsidRPr="001E2C00">
        <w:rPr>
          <w:rFonts w:ascii="Times New Roman" w:hAnsi="Times New Roman" w:cs="Times New Roman"/>
        </w:rPr>
        <w:t>.п</w:t>
      </w:r>
      <w:proofErr w:type="gramEnd"/>
      <w:r w:rsidRPr="001E2C00">
        <w:rPr>
          <w:rFonts w:ascii="Times New Roman" w:hAnsi="Times New Roman" w:cs="Times New Roman"/>
        </w:rPr>
        <w:t>особие</w:t>
      </w:r>
      <w:proofErr w:type="spellEnd"/>
      <w:r w:rsidRPr="001E2C00">
        <w:rPr>
          <w:rFonts w:ascii="Times New Roman" w:hAnsi="Times New Roman" w:cs="Times New Roman"/>
        </w:rPr>
        <w:t xml:space="preserve"> для </w:t>
      </w:r>
      <w:proofErr w:type="spellStart"/>
      <w:r w:rsidRPr="001E2C00">
        <w:rPr>
          <w:rFonts w:ascii="Times New Roman" w:hAnsi="Times New Roman" w:cs="Times New Roman"/>
        </w:rPr>
        <w:t>общеобразоват</w:t>
      </w:r>
      <w:proofErr w:type="spellEnd"/>
      <w:r w:rsidRPr="001E2C00">
        <w:rPr>
          <w:rFonts w:ascii="Times New Roman" w:hAnsi="Times New Roman" w:cs="Times New Roman"/>
        </w:rPr>
        <w:t>. организаций / А. А. Данилов, О. Н. Журавлева, И. Е. Барыкина. — М.: Просвещение, 2016.</w:t>
      </w:r>
    </w:p>
    <w:p w:rsidR="004F1BDE" w:rsidRPr="001E2C00" w:rsidRDefault="004F1BDE" w:rsidP="006D781A">
      <w:pPr>
        <w:pStyle w:val="a4"/>
        <w:rPr>
          <w:rFonts w:ascii="Times New Roman" w:eastAsia="Calibri" w:hAnsi="Times New Roman" w:cs="Times New Roman"/>
          <w:lang w:eastAsia="en-US"/>
        </w:rPr>
      </w:pPr>
      <w:r w:rsidRPr="001E2C00">
        <w:rPr>
          <w:rFonts w:ascii="Times New Roman" w:hAnsi="Times New Roman" w:cs="Times New Roman"/>
        </w:rPr>
        <w:t>Ра</w:t>
      </w:r>
      <w:r>
        <w:rPr>
          <w:rFonts w:ascii="Times New Roman" w:hAnsi="Times New Roman" w:cs="Times New Roman"/>
        </w:rPr>
        <w:t>бочая программа по истории для 9</w:t>
      </w:r>
      <w:r w:rsidRPr="001E2C00">
        <w:rPr>
          <w:rFonts w:ascii="Times New Roman" w:hAnsi="Times New Roman" w:cs="Times New Roman"/>
        </w:rPr>
        <w:t xml:space="preserve"> класса составлена с учётом авторской программы по истории России для предметной линии учебников под редакцией А.В.Торкунов</w:t>
      </w:r>
      <w:proofErr w:type="gramStart"/>
      <w:r w:rsidRPr="001E2C00">
        <w:rPr>
          <w:rFonts w:ascii="Times New Roman" w:hAnsi="Times New Roman" w:cs="Times New Roman"/>
        </w:rPr>
        <w:t>а</w:t>
      </w:r>
      <w:r w:rsidRPr="001E2C00">
        <w:rPr>
          <w:rFonts w:ascii="Times New Roman" w:hAnsi="Times New Roman" w:cs="Times New Roman"/>
          <w:i/>
          <w:iCs/>
        </w:rPr>
        <w:t>(</w:t>
      </w:r>
      <w:proofErr w:type="gramEnd"/>
      <w:r w:rsidRPr="001E2C00">
        <w:rPr>
          <w:rFonts w:ascii="Times New Roman" w:hAnsi="Times New Roman" w:cs="Times New Roman"/>
          <w:i/>
          <w:iCs/>
        </w:rPr>
        <w:t xml:space="preserve">Рабочая программа и тематическое планирование курса «История России». 6-9 классы (основная школа): учебное пособие для общеобразовательных организаций / А.А.Данилов, О.Н.Журавлева, И.Е.Барыкина. – </w:t>
      </w:r>
      <w:proofErr w:type="gramStart"/>
      <w:r w:rsidRPr="001E2C00">
        <w:rPr>
          <w:rFonts w:ascii="Times New Roman" w:hAnsi="Times New Roman" w:cs="Times New Roman"/>
          <w:i/>
          <w:iCs/>
        </w:rPr>
        <w:t>Просвещение, 2015. – 77с.).</w:t>
      </w:r>
      <w:proofErr w:type="gramEnd"/>
      <w:r w:rsidRPr="001E2C00">
        <w:rPr>
          <w:rFonts w:ascii="Times New Roman" w:hAnsi="Times New Roman" w:cs="Times New Roman"/>
          <w:i/>
          <w:iCs/>
        </w:rPr>
        <w:t xml:space="preserve"> В</w:t>
      </w:r>
      <w:r w:rsidRPr="001E2C00">
        <w:rPr>
          <w:rFonts w:ascii="Times New Roman" w:hAnsi="Times New Roman" w:cs="Times New Roman"/>
        </w:rPr>
        <w:t xml:space="preserve"> связи с переходом на новую, линейную систему изучения истории, рабочая программа по всеобщей истории составлена в </w:t>
      </w:r>
      <w:r w:rsidRPr="00240EA4">
        <w:rPr>
          <w:rStyle w:val="ac"/>
          <w:rFonts w:ascii="Times New Roman" w:hAnsi="Times New Roman" w:cs="Times New Roman"/>
          <w:b w:val="0"/>
        </w:rPr>
        <w:t>соответствии основе Примерной программы основного общего образования по истории</w:t>
      </w:r>
      <w:r w:rsidRPr="00240EA4">
        <w:rPr>
          <w:rFonts w:ascii="Times New Roman" w:hAnsi="Times New Roman" w:cs="Times New Roman"/>
          <w:b/>
        </w:rPr>
        <w:t>.</w:t>
      </w:r>
    </w:p>
    <w:p w:rsidR="001E2C00" w:rsidRPr="001E2C00" w:rsidRDefault="0087104E" w:rsidP="006D781A">
      <w:pPr>
        <w:pStyle w:val="a4"/>
        <w:rPr>
          <w:rFonts w:ascii="Times New Roman" w:hAnsi="Times New Roman" w:cs="Times New Roman"/>
        </w:rPr>
      </w:pPr>
      <w:r w:rsidRPr="001E2C00">
        <w:rPr>
          <w:rFonts w:ascii="Times New Roman" w:hAnsi="Times New Roman" w:cs="Times New Roman"/>
        </w:rPr>
        <w:t>Примерная программа по истории для основной школы предусматривает реализацию Образовательного стандарта в рамках двух курсов – «История</w:t>
      </w:r>
      <w:r w:rsidR="006D781A">
        <w:rPr>
          <w:rFonts w:ascii="Times New Roman" w:hAnsi="Times New Roman" w:cs="Times New Roman"/>
        </w:rPr>
        <w:t xml:space="preserve"> России» (44</w:t>
      </w:r>
      <w:r w:rsidRPr="001E2C00">
        <w:rPr>
          <w:rFonts w:ascii="Times New Roman" w:hAnsi="Times New Roman" w:cs="Times New Roman"/>
        </w:rPr>
        <w:t xml:space="preserve"> часов) и «</w:t>
      </w:r>
      <w:r w:rsidR="001E2C00" w:rsidRPr="001E2C00">
        <w:rPr>
          <w:rFonts w:ascii="Times New Roman" w:hAnsi="Times New Roman" w:cs="Times New Roman"/>
        </w:rPr>
        <w:t>Все</w:t>
      </w:r>
      <w:r w:rsidR="006D781A">
        <w:rPr>
          <w:rFonts w:ascii="Times New Roman" w:hAnsi="Times New Roman" w:cs="Times New Roman"/>
        </w:rPr>
        <w:t>общая история» (24</w:t>
      </w:r>
      <w:r w:rsidR="004F1BDE">
        <w:rPr>
          <w:rFonts w:ascii="Times New Roman" w:hAnsi="Times New Roman" w:cs="Times New Roman"/>
        </w:rPr>
        <w:t xml:space="preserve"> часов) в </w:t>
      </w:r>
      <w:r w:rsidR="001E2C00" w:rsidRPr="001E2C00">
        <w:rPr>
          <w:rFonts w:ascii="Times New Roman" w:hAnsi="Times New Roman" w:cs="Times New Roman"/>
        </w:rPr>
        <w:t>9</w:t>
      </w:r>
      <w:r w:rsidRPr="001E2C00">
        <w:rPr>
          <w:rFonts w:ascii="Times New Roman" w:hAnsi="Times New Roman" w:cs="Times New Roman"/>
        </w:rPr>
        <w:t xml:space="preserve"> классах. Согласно методи</w:t>
      </w:r>
      <w:r w:rsidR="00776C0D">
        <w:rPr>
          <w:rFonts w:ascii="Times New Roman" w:hAnsi="Times New Roman" w:cs="Times New Roman"/>
        </w:rPr>
        <w:t xml:space="preserve">ческим рекомендациям Министерства Просвещения </w:t>
      </w:r>
      <w:r w:rsidRPr="001E2C00">
        <w:rPr>
          <w:rFonts w:ascii="Times New Roman" w:hAnsi="Times New Roman" w:cs="Times New Roman"/>
        </w:rPr>
        <w:t xml:space="preserve"> РФ дозволяется увеличение часов «Истории России» до 44  и уменьшение часов «Всеобщей истории» до 24.</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УМК:</w:t>
      </w:r>
    </w:p>
    <w:p w:rsidR="0087104E" w:rsidRPr="001E2C00" w:rsidRDefault="0087104E" w:rsidP="006D781A">
      <w:pPr>
        <w:pStyle w:val="a4"/>
        <w:rPr>
          <w:rFonts w:ascii="Times New Roman" w:hAnsi="Times New Roman" w:cs="Times New Roman"/>
        </w:rPr>
      </w:pPr>
      <w:r w:rsidRPr="001E2C00">
        <w:rPr>
          <w:rFonts w:ascii="Times New Roman" w:hAnsi="Times New Roman" w:cs="Times New Roman"/>
        </w:rPr>
        <w:t>Рабочая программа</w:t>
      </w:r>
      <w:r w:rsidR="000F51B9">
        <w:rPr>
          <w:rFonts w:ascii="Times New Roman" w:hAnsi="Times New Roman" w:cs="Times New Roman"/>
        </w:rPr>
        <w:t xml:space="preserve"> </w:t>
      </w:r>
      <w:r w:rsidRPr="001E2C00">
        <w:rPr>
          <w:rFonts w:ascii="Times New Roman" w:hAnsi="Times New Roman" w:cs="Times New Roman"/>
        </w:rPr>
        <w:t>ориентирована на предметную линию учебнико</w:t>
      </w:r>
      <w:r w:rsidR="00483110">
        <w:rPr>
          <w:rFonts w:ascii="Times New Roman" w:hAnsi="Times New Roman" w:cs="Times New Roman"/>
        </w:rPr>
        <w:t>в под редакцией А.В.Торкунова (9 класс)</w:t>
      </w:r>
      <w:r w:rsidRPr="001E2C00">
        <w:rPr>
          <w:rFonts w:ascii="Times New Roman" w:hAnsi="Times New Roman" w:cs="Times New Roman"/>
        </w:rPr>
        <w:t xml:space="preserve">  и предметную линию учебников А.А.Вигасин</w:t>
      </w:r>
      <w:proofErr w:type="gramStart"/>
      <w:r w:rsidRPr="001E2C00">
        <w:rPr>
          <w:rFonts w:ascii="Times New Roman" w:hAnsi="Times New Roman" w:cs="Times New Roman"/>
        </w:rPr>
        <w:t>а-</w:t>
      </w:r>
      <w:proofErr w:type="gramEnd"/>
      <w:r w:rsidR="000F51B9">
        <w:rPr>
          <w:rFonts w:ascii="Times New Roman" w:hAnsi="Times New Roman" w:cs="Times New Roman"/>
        </w:rPr>
        <w:t xml:space="preserve"> </w:t>
      </w:r>
      <w:r w:rsidRPr="001E2C00">
        <w:rPr>
          <w:rFonts w:ascii="Times New Roman" w:hAnsi="Times New Roman" w:cs="Times New Roman"/>
        </w:rPr>
        <w:t>О.С.Сороко-Цюпы. Данные линии учебников соответствует Федеральному государственному образовательному стандарту основного общего образования, одобрены РАО и РАН, имеют гриф «Рекомендовано» и включены в Федеральный перечень (приказ от 08.06.2015 №576):</w:t>
      </w:r>
    </w:p>
    <w:p w:rsidR="0087104E" w:rsidRDefault="0087104E" w:rsidP="006D781A">
      <w:pPr>
        <w:pStyle w:val="a4"/>
        <w:rPr>
          <w:rFonts w:ascii="Times New Roman" w:hAnsi="Times New Roman" w:cs="Times New Roman"/>
          <w:b/>
        </w:rPr>
      </w:pPr>
      <w:r w:rsidRPr="001E2C00">
        <w:rPr>
          <w:rFonts w:ascii="Times New Roman" w:hAnsi="Times New Roman" w:cs="Times New Roman"/>
          <w:b/>
        </w:rPr>
        <w:t>Всеобщая история:</w:t>
      </w:r>
    </w:p>
    <w:p w:rsidR="006D781A" w:rsidRDefault="006D781A" w:rsidP="006D781A">
      <w:pPr>
        <w:pStyle w:val="a4"/>
        <w:rPr>
          <w:rFonts w:ascii="Times New Roman" w:hAnsi="Times New Roman" w:cs="Times New Roman"/>
        </w:rPr>
      </w:pPr>
      <w:r w:rsidRPr="006D781A">
        <w:rPr>
          <w:rFonts w:ascii="Times New Roman" w:hAnsi="Times New Roman" w:cs="Times New Roman"/>
        </w:rPr>
        <w:t>«Всеобщая история. Новая история.1800-1900 гг. 8 класс», авторы: А.Я.</w:t>
      </w:r>
      <w:r w:rsidR="000F51B9">
        <w:rPr>
          <w:rFonts w:ascii="Times New Roman" w:hAnsi="Times New Roman" w:cs="Times New Roman"/>
        </w:rPr>
        <w:t xml:space="preserve"> </w:t>
      </w:r>
      <w:r w:rsidRPr="006D781A">
        <w:rPr>
          <w:rFonts w:ascii="Times New Roman" w:hAnsi="Times New Roman" w:cs="Times New Roman"/>
        </w:rPr>
        <w:t>Юдовская, П.А.Баранов, Л.М.Ванюшкина; под ред.А.А.</w:t>
      </w:r>
      <w:r w:rsidR="000F51B9">
        <w:rPr>
          <w:rFonts w:ascii="Times New Roman" w:hAnsi="Times New Roman" w:cs="Times New Roman"/>
        </w:rPr>
        <w:t xml:space="preserve"> </w:t>
      </w:r>
      <w:r w:rsidRPr="006D781A">
        <w:rPr>
          <w:rFonts w:ascii="Times New Roman" w:hAnsi="Times New Roman" w:cs="Times New Roman"/>
        </w:rPr>
        <w:t>Искендерова – М.: «Просвещение», 2016 г</w:t>
      </w:r>
      <w:proofErr w:type="gramStart"/>
      <w:r w:rsidRPr="006D781A">
        <w:rPr>
          <w:rFonts w:ascii="Times New Roman" w:hAnsi="Times New Roman" w:cs="Times New Roman"/>
        </w:rPr>
        <w:t>..</w:t>
      </w:r>
      <w:proofErr w:type="gramEnd"/>
    </w:p>
    <w:p w:rsidR="006D781A" w:rsidRPr="001E2C00" w:rsidRDefault="006D781A" w:rsidP="006D781A">
      <w:pPr>
        <w:pStyle w:val="a4"/>
        <w:rPr>
          <w:rFonts w:ascii="Times New Roman" w:hAnsi="Times New Roman" w:cs="Times New Roman"/>
          <w:b/>
        </w:rPr>
      </w:pPr>
    </w:p>
    <w:p w:rsidR="0087104E" w:rsidRPr="001E2C00" w:rsidRDefault="0087104E" w:rsidP="006D781A">
      <w:pPr>
        <w:pStyle w:val="a4"/>
        <w:rPr>
          <w:rFonts w:ascii="Times New Roman" w:hAnsi="Times New Roman" w:cs="Times New Roman"/>
          <w:b/>
        </w:rPr>
      </w:pPr>
      <w:r w:rsidRPr="001E2C00">
        <w:rPr>
          <w:rFonts w:ascii="Times New Roman" w:hAnsi="Times New Roman" w:cs="Times New Roman"/>
          <w:b/>
        </w:rPr>
        <w:t>История России:</w:t>
      </w:r>
    </w:p>
    <w:p w:rsidR="0087104E" w:rsidRDefault="00E363FB" w:rsidP="006D781A">
      <w:pPr>
        <w:pStyle w:val="a4"/>
        <w:rPr>
          <w:rFonts w:ascii="Times New Roman" w:hAnsi="Times New Roman" w:cs="Times New Roman"/>
        </w:rPr>
      </w:pPr>
      <w:r>
        <w:rPr>
          <w:rFonts w:ascii="Times New Roman" w:hAnsi="Times New Roman" w:cs="Times New Roman"/>
        </w:rPr>
        <w:t>-История России. 9</w:t>
      </w:r>
      <w:r w:rsidR="0087104E" w:rsidRPr="001E2C00">
        <w:rPr>
          <w:rFonts w:ascii="Times New Roman" w:hAnsi="Times New Roman" w:cs="Times New Roman"/>
        </w:rPr>
        <w:t xml:space="preserve"> класс. Арсентьев Н.</w:t>
      </w:r>
      <w:r>
        <w:rPr>
          <w:rFonts w:ascii="Times New Roman" w:hAnsi="Times New Roman" w:cs="Times New Roman"/>
        </w:rPr>
        <w:t xml:space="preserve">М., Данилов А.А., Левандовский А.А., Токарева А.Я. </w:t>
      </w:r>
      <w:r w:rsidR="0087104E" w:rsidRPr="001E2C00">
        <w:rPr>
          <w:rFonts w:ascii="Times New Roman" w:hAnsi="Times New Roman" w:cs="Times New Roman"/>
        </w:rPr>
        <w:t xml:space="preserve">и др./Под ред. </w:t>
      </w:r>
      <w:proofErr w:type="spellStart"/>
      <w:r w:rsidR="0087104E" w:rsidRPr="001E2C00">
        <w:rPr>
          <w:rFonts w:ascii="Times New Roman" w:hAnsi="Times New Roman" w:cs="Times New Roman"/>
        </w:rPr>
        <w:t>Торкун</w:t>
      </w:r>
      <w:r>
        <w:rPr>
          <w:rFonts w:ascii="Times New Roman" w:hAnsi="Times New Roman" w:cs="Times New Roman"/>
        </w:rPr>
        <w:t>ова</w:t>
      </w:r>
      <w:proofErr w:type="spellEnd"/>
      <w:r>
        <w:rPr>
          <w:rFonts w:ascii="Times New Roman" w:hAnsi="Times New Roman" w:cs="Times New Roman"/>
        </w:rPr>
        <w:t xml:space="preserve"> А.В.- М.: "Просвещение", 2016</w:t>
      </w:r>
      <w:r w:rsidR="0087104E" w:rsidRPr="001E2C00">
        <w:rPr>
          <w:rFonts w:ascii="Times New Roman" w:hAnsi="Times New Roman" w:cs="Times New Roman"/>
        </w:rPr>
        <w:t xml:space="preserve"> г.</w:t>
      </w:r>
    </w:p>
    <w:p w:rsidR="006D781A" w:rsidRPr="001E2C00" w:rsidRDefault="006D781A" w:rsidP="006D781A">
      <w:pPr>
        <w:pStyle w:val="a4"/>
        <w:rPr>
          <w:rFonts w:ascii="Times New Roman" w:hAnsi="Times New Roman" w:cs="Times New Roman"/>
        </w:rPr>
      </w:pPr>
    </w:p>
    <w:p w:rsidR="0087104E" w:rsidRDefault="0087104E"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642079" w:rsidRDefault="00642079" w:rsidP="006D781A">
      <w:pPr>
        <w:widowControl/>
        <w:autoSpaceDE w:val="0"/>
        <w:autoSpaceDN w:val="0"/>
        <w:adjustRightInd w:val="0"/>
        <w:rPr>
          <w:rFonts w:ascii="Times New Roman" w:hAnsi="Times New Roman" w:cs="Times New Roman"/>
          <w:b/>
          <w:color w:val="auto"/>
          <w:sz w:val="26"/>
          <w:szCs w:val="26"/>
        </w:rPr>
      </w:pPr>
    </w:p>
    <w:p w:rsidR="00F83194" w:rsidRDefault="00F83194" w:rsidP="006D781A">
      <w:pPr>
        <w:widowControl/>
        <w:autoSpaceDE w:val="0"/>
        <w:autoSpaceDN w:val="0"/>
        <w:adjustRightInd w:val="0"/>
        <w:rPr>
          <w:rFonts w:ascii="Times New Roman" w:hAnsi="Times New Roman" w:cs="Times New Roman"/>
          <w:b/>
          <w:color w:val="auto"/>
          <w:sz w:val="26"/>
          <w:szCs w:val="26"/>
        </w:rPr>
      </w:pPr>
    </w:p>
    <w:p w:rsidR="00F749B6" w:rsidRPr="00A52A3D" w:rsidRDefault="00957EC3" w:rsidP="006D781A">
      <w:pPr>
        <w:widowControl/>
        <w:autoSpaceDE w:val="0"/>
        <w:autoSpaceDN w:val="0"/>
        <w:adjustRightInd w:val="0"/>
        <w:ind w:firstLine="284"/>
        <w:rPr>
          <w:rFonts w:ascii="Times New Roman" w:eastAsia="Calibri" w:hAnsi="Times New Roman" w:cs="Times New Roman"/>
          <w:b/>
          <w:bCs/>
          <w:sz w:val="26"/>
          <w:szCs w:val="26"/>
          <w:lang w:eastAsia="en-US"/>
        </w:rPr>
      </w:pPr>
      <w:r w:rsidRPr="00957EC3">
        <w:rPr>
          <w:rFonts w:ascii="Times New Roman" w:hAnsi="Times New Roman" w:cs="Times New Roman"/>
          <w:b/>
          <w:color w:val="auto"/>
          <w:sz w:val="26"/>
          <w:szCs w:val="26"/>
        </w:rPr>
        <w:lastRenderedPageBreak/>
        <w:t xml:space="preserve">1. </w:t>
      </w:r>
      <w:r w:rsidR="00F749B6">
        <w:rPr>
          <w:rFonts w:ascii="Times New Roman" w:hAnsi="Times New Roman" w:cs="Times New Roman"/>
          <w:b/>
          <w:color w:val="auto"/>
          <w:sz w:val="26"/>
          <w:szCs w:val="26"/>
        </w:rPr>
        <w:t xml:space="preserve">ТРЕБОВАНИЯ К </w:t>
      </w:r>
      <w:r w:rsidR="00F749B6" w:rsidRPr="00A52A3D">
        <w:rPr>
          <w:rFonts w:ascii="Times New Roman" w:eastAsia="Calibri" w:hAnsi="Times New Roman" w:cs="Times New Roman"/>
          <w:b/>
          <w:bCs/>
          <w:sz w:val="26"/>
          <w:szCs w:val="26"/>
          <w:lang w:eastAsia="en-US"/>
        </w:rPr>
        <w:t>РЕЗУЛЬТАТ</w:t>
      </w:r>
      <w:r w:rsidR="00F749B6">
        <w:rPr>
          <w:rFonts w:ascii="Times New Roman" w:eastAsia="Calibri" w:hAnsi="Times New Roman" w:cs="Times New Roman"/>
          <w:b/>
          <w:bCs/>
          <w:sz w:val="26"/>
          <w:szCs w:val="26"/>
          <w:lang w:eastAsia="en-US"/>
        </w:rPr>
        <w:t>АМ</w:t>
      </w:r>
      <w:r w:rsidR="00F749B6" w:rsidRPr="00A52A3D">
        <w:rPr>
          <w:rFonts w:ascii="Times New Roman" w:eastAsia="Calibri" w:hAnsi="Times New Roman" w:cs="Times New Roman"/>
          <w:b/>
          <w:bCs/>
          <w:sz w:val="26"/>
          <w:szCs w:val="26"/>
          <w:lang w:eastAsia="en-US"/>
        </w:rPr>
        <w:t xml:space="preserve"> ОБУЧЕНИЯ И УСВОЕНИЯ СОДЕРЖАНИЯ КУРСА ИСТОРИИ</w:t>
      </w:r>
    </w:p>
    <w:p w:rsidR="00F749B6" w:rsidRPr="00A52A3D" w:rsidRDefault="00F749B6" w:rsidP="006D781A">
      <w:pPr>
        <w:widowControl/>
        <w:autoSpaceDE w:val="0"/>
        <w:autoSpaceDN w:val="0"/>
        <w:adjustRightInd w:val="0"/>
        <w:ind w:firstLine="284"/>
        <w:rPr>
          <w:rFonts w:ascii="Times New Roman" w:eastAsia="Calibri" w:hAnsi="Times New Roman" w:cs="Times New Roman"/>
          <w:bCs/>
          <w:sz w:val="26"/>
          <w:szCs w:val="26"/>
          <w:lang w:eastAsia="en-US"/>
        </w:rPr>
      </w:pPr>
    </w:p>
    <w:p w:rsidR="00F749B6" w:rsidRPr="009C308C" w:rsidRDefault="00F749B6" w:rsidP="006D781A">
      <w:pPr>
        <w:widowControl/>
        <w:autoSpaceDE w:val="0"/>
        <w:autoSpaceDN w:val="0"/>
        <w:adjustRightInd w:val="0"/>
        <w:ind w:firstLine="284"/>
        <w:rPr>
          <w:rFonts w:ascii="Times New Roman" w:eastAsia="Calibri" w:hAnsi="Times New Roman" w:cs="Times New Roman"/>
          <w:b/>
          <w:lang w:eastAsia="en-US"/>
        </w:rPr>
      </w:pPr>
      <w:r w:rsidRPr="009C308C">
        <w:rPr>
          <w:rFonts w:ascii="Times New Roman" w:eastAsia="Calibri" w:hAnsi="Times New Roman" w:cs="Times New Roman"/>
          <w:b/>
          <w:bCs/>
          <w:lang w:eastAsia="en-US"/>
        </w:rPr>
        <w:t>Требования к результатам обучения и освоения содержания курса по истории</w:t>
      </w:r>
      <w:r w:rsidR="00D64804" w:rsidRPr="009C308C">
        <w:rPr>
          <w:rFonts w:ascii="Times New Roman" w:eastAsia="Calibri" w:hAnsi="Times New Roman" w:cs="Times New Roman"/>
          <w:b/>
          <w:bCs/>
          <w:lang w:eastAsia="en-US"/>
        </w:rPr>
        <w:t xml:space="preserve"> в</w:t>
      </w:r>
      <w:proofErr w:type="gramStart"/>
      <w:r w:rsidR="00D64804" w:rsidRPr="009C308C">
        <w:rPr>
          <w:rFonts w:ascii="Times New Roman" w:eastAsia="Calibri" w:hAnsi="Times New Roman" w:cs="Times New Roman"/>
          <w:b/>
          <w:bCs/>
          <w:lang w:eastAsia="en-US"/>
        </w:rPr>
        <w:t>9</w:t>
      </w:r>
      <w:proofErr w:type="gramEnd"/>
      <w:r w:rsidR="00D64804" w:rsidRPr="009C308C">
        <w:rPr>
          <w:rFonts w:ascii="Times New Roman" w:eastAsia="Calibri" w:hAnsi="Times New Roman" w:cs="Times New Roman"/>
          <w:b/>
          <w:bCs/>
          <w:lang w:eastAsia="en-US"/>
        </w:rPr>
        <w:t xml:space="preserve"> классах</w:t>
      </w:r>
      <w:r w:rsidR="00D64804" w:rsidRPr="009C308C">
        <w:rPr>
          <w:rFonts w:ascii="Times New Roman" w:eastAsia="Calibri" w:hAnsi="Times New Roman" w:cs="Times New Roman"/>
          <w:b/>
          <w:lang w:eastAsia="en-US"/>
        </w:rPr>
        <w:t xml:space="preserve"> предполагают, что в процессе усвоения программы ученики будут знать/уметь:</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w:t>
      </w:r>
      <w:r w:rsidR="00F749B6" w:rsidRPr="009C308C">
        <w:rPr>
          <w:rFonts w:ascii="Times New Roman" w:eastAsia="Calibri" w:hAnsi="Times New Roman" w:cs="Times New Roman"/>
          <w:lang w:eastAsia="en-US"/>
        </w:rPr>
        <w:t xml:space="preserve"> регулировать свою деятельность — учебную, общественную и др.;</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владе</w:t>
      </w:r>
      <w:r w:rsidR="00D64804" w:rsidRPr="009C308C">
        <w:rPr>
          <w:rFonts w:ascii="Times New Roman" w:eastAsia="Calibri" w:hAnsi="Times New Roman" w:cs="Times New Roman"/>
          <w:lang w:eastAsia="en-US"/>
        </w:rPr>
        <w:t>ть</w:t>
      </w:r>
      <w:r w:rsidRPr="009C308C">
        <w:rPr>
          <w:rFonts w:ascii="Times New Roman" w:eastAsia="Calibri" w:hAnsi="Times New Roman" w:cs="Times New Roman"/>
          <w:lang w:eastAsia="en-US"/>
        </w:rPr>
        <w:t xml:space="preserve">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w:t>
      </w:r>
      <w:r w:rsidR="00F749B6" w:rsidRPr="009C308C">
        <w:rPr>
          <w:rFonts w:ascii="Times New Roman" w:eastAsia="Calibri" w:hAnsi="Times New Roman" w:cs="Times New Roman"/>
          <w:lang w:eastAsia="en-US"/>
        </w:rPr>
        <w:t xml:space="preserve">решать творческие задачи, представлять результаты своей деятельности в различных формах (сообщение, эссе, презентация, реферат и др.); </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владеть</w:t>
      </w:r>
      <w:r w:rsidR="00F749B6" w:rsidRPr="009C308C">
        <w:rPr>
          <w:rFonts w:ascii="Times New Roman" w:eastAsia="Calibri" w:hAnsi="Times New Roman" w:cs="Times New Roman"/>
          <w:lang w:eastAsia="en-US"/>
        </w:rPr>
        <w:t xml:space="preserve">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 </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уметь</w:t>
      </w:r>
      <w:r w:rsidR="00F749B6" w:rsidRPr="009C308C">
        <w:rPr>
          <w:rFonts w:ascii="Times New Roman" w:eastAsia="Calibri" w:hAnsi="Times New Roman" w:cs="Times New Roman"/>
          <w:lang w:eastAsia="en-US"/>
        </w:rPr>
        <w:t xml:space="preserve">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w:t>
      </w:r>
      <w:r w:rsidR="00D64804" w:rsidRPr="009C308C">
        <w:rPr>
          <w:rFonts w:ascii="Times New Roman" w:eastAsia="Calibri" w:hAnsi="Times New Roman" w:cs="Times New Roman"/>
          <w:lang w:eastAsia="en-US"/>
        </w:rPr>
        <w:t xml:space="preserve"> уметь</w:t>
      </w:r>
      <w:r w:rsidRPr="009C308C">
        <w:rPr>
          <w:rFonts w:ascii="Times New Roman" w:eastAsia="Calibri" w:hAnsi="Times New Roman" w:cs="Times New Roman"/>
          <w:lang w:eastAsia="en-US"/>
        </w:rPr>
        <w:t xml:space="preserve">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F749B6" w:rsidRPr="009C308C" w:rsidRDefault="00D64804"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оценивать</w:t>
      </w:r>
      <w:r w:rsidR="00F749B6" w:rsidRPr="009C308C">
        <w:rPr>
          <w:rFonts w:ascii="Times New Roman" w:eastAsia="Calibri" w:hAnsi="Times New Roman" w:cs="Times New Roman"/>
          <w:lang w:eastAsia="en-US"/>
        </w:rPr>
        <w:t xml:space="preserve"> деятельности на основе осмысления жизни и деяний личностей и народов в истории своей страны и человечества в целом; - готовность применять исторические знания для выявления и сохранения исторических и культурных памятников своей страны и мира.</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1. Знание хронологии, работа с хронологией:</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указывать хронологические рамки и периоды ключевых процессов, а также даты важнейших событий отечественной и всеобщей истории;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соотносить год с веком, устанавливать последовательность и длительность исторических событий.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2. Знание исторических фактов, работа с фактами: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характеризовать место, обстоятельства, участников, результаты важнейших исторических событий;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группировать (классифицировать) факты по различным признакам.</w:t>
      </w:r>
    </w:p>
    <w:p w:rsidR="00F749B6" w:rsidRPr="009C308C" w:rsidRDefault="00F749B6" w:rsidP="006D781A">
      <w:pPr>
        <w:widowControl/>
        <w:autoSpaceDE w:val="0"/>
        <w:autoSpaceDN w:val="0"/>
        <w:adjustRightInd w:val="0"/>
        <w:rPr>
          <w:rFonts w:ascii="Times New Roman" w:eastAsia="Calibri" w:hAnsi="Times New Roman" w:cs="Times New Roman"/>
          <w:b/>
          <w:i/>
          <w:lang w:eastAsia="en-US"/>
        </w:rPr>
      </w:pPr>
      <w:r w:rsidRPr="009C308C">
        <w:rPr>
          <w:rFonts w:ascii="Times New Roman" w:eastAsia="Calibri" w:hAnsi="Times New Roman" w:cs="Times New Roman"/>
          <w:b/>
          <w:i/>
          <w:lang w:eastAsia="en-US"/>
        </w:rPr>
        <w:t>3. Работа с историческими источниками: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читать историческую карту с опорой на легенду;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проводить поиск необходимой информации в одном или нескольких источниках (материальных, текстовых, изобразительных и др.);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сравнивать данные разных источников, выявлять их сходство и различия.</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 xml:space="preserve">4. </w:t>
      </w:r>
      <w:proofErr w:type="gramStart"/>
      <w:r w:rsidRPr="009C308C">
        <w:rPr>
          <w:rFonts w:ascii="Times New Roman" w:eastAsia="Calibri" w:hAnsi="Times New Roman" w:cs="Times New Roman"/>
          <w:b/>
          <w:i/>
          <w:lang w:eastAsia="en-US"/>
        </w:rPr>
        <w:t xml:space="preserve">Описание (реконструкция): </w:t>
      </w:r>
      <w:r w:rsidRPr="009C308C">
        <w:rPr>
          <w:rFonts w:ascii="Times New Roman" w:eastAsia="Calibri" w:hAnsi="Times New Roman" w:cs="Times New Roman"/>
          <w:lang w:eastAsia="en-US"/>
        </w:rPr>
        <w:t xml:space="preserve">· рассказывать (устно или письменно) об исторических событиях, их участниках; · характеризовать условия и образ жизни, занятия людей в различные исторические эпохи; · на основе текста и иллюстраций учебника, дополнительной литературы, макетов и т. п. составлять описание исторических объектов, памятников. </w:t>
      </w:r>
      <w:proofErr w:type="gramEnd"/>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 xml:space="preserve">5. </w:t>
      </w:r>
      <w:proofErr w:type="gramStart"/>
      <w:r w:rsidRPr="009C308C">
        <w:rPr>
          <w:rFonts w:ascii="Times New Roman" w:eastAsia="Calibri" w:hAnsi="Times New Roman" w:cs="Times New Roman"/>
          <w:b/>
          <w:i/>
          <w:lang w:eastAsia="en-US"/>
        </w:rPr>
        <w:t>Анализ, объяснение:</w:t>
      </w:r>
      <w:r w:rsidRPr="009C308C">
        <w:rPr>
          <w:rFonts w:ascii="Times New Roman" w:eastAsia="Calibri" w:hAnsi="Times New Roman" w:cs="Times New Roman"/>
          <w:lang w:eastAsia="en-US"/>
        </w:rPr>
        <w:t xml:space="preserve"> · различать факт (событие) и его описание (факт источника, факт историка); · соотносить единичные исторические факты и общие явления; · называть характерные, существенные признаки исторических событий и явлений; · раскрывать смысл, значение важнейших исторических понятий; · сравнивать исторические события и явления, определять в них общее и различия; · излагать суждения о причинах и следствиях исторических событий.</w:t>
      </w:r>
      <w:proofErr w:type="gramEnd"/>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6. Работа с версиями, оценками:</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приводить оценки исторических событий и личностей, изложенные в учебной литературе;</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определять и объяснять (аргументировать) свое отношение к наиболее значительным событиям и личностям в истории и их оценку.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b/>
          <w:i/>
          <w:lang w:eastAsia="en-US"/>
        </w:rPr>
        <w:t>7. Применение знаний и умений в общении, социальной среде:</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применять исторические знания для раскрытия причин и оценки сущности современных событий;</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 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 </w:t>
      </w:r>
    </w:p>
    <w:p w:rsidR="00F749B6" w:rsidRPr="009C308C" w:rsidRDefault="00F749B6" w:rsidP="006D781A">
      <w:pPr>
        <w:widowControl/>
        <w:autoSpaceDE w:val="0"/>
        <w:autoSpaceDN w:val="0"/>
        <w:adjustRightInd w:val="0"/>
        <w:rPr>
          <w:rFonts w:ascii="Times New Roman" w:eastAsia="Calibri" w:hAnsi="Times New Roman" w:cs="Times New Roman"/>
          <w:lang w:eastAsia="en-US"/>
        </w:rPr>
      </w:pPr>
      <w:r w:rsidRPr="009C308C">
        <w:rPr>
          <w:rFonts w:ascii="Times New Roman" w:eastAsia="Calibri" w:hAnsi="Times New Roman" w:cs="Times New Roman"/>
          <w:lang w:eastAsia="en-US"/>
        </w:rPr>
        <w:t xml:space="preserve">- 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 </w:t>
      </w:r>
    </w:p>
    <w:p w:rsidR="0043290F" w:rsidRDefault="0043290F" w:rsidP="006D781A">
      <w:pPr>
        <w:widowControl/>
        <w:rPr>
          <w:rFonts w:ascii="Times New Roman" w:hAnsi="Times New Roman" w:cs="Times New Roman"/>
          <w:b/>
          <w:bCs/>
          <w:i/>
          <w:color w:val="auto"/>
          <w:u w:val="single"/>
        </w:rPr>
      </w:pPr>
    </w:p>
    <w:p w:rsidR="00F83194" w:rsidRPr="002743AC" w:rsidRDefault="00F83194" w:rsidP="006D781A">
      <w:pPr>
        <w:widowControl/>
        <w:rPr>
          <w:rFonts w:ascii="Times New Roman" w:hAnsi="Times New Roman" w:cs="Times New Roman"/>
          <w:b/>
          <w:bCs/>
          <w:i/>
          <w:color w:val="auto"/>
          <w:u w:val="single"/>
        </w:rPr>
      </w:pPr>
    </w:p>
    <w:p w:rsidR="0043290F" w:rsidRPr="002743AC" w:rsidRDefault="0043290F" w:rsidP="006D781A">
      <w:pPr>
        <w:widowControl/>
        <w:rPr>
          <w:rFonts w:ascii="Times New Roman" w:hAnsi="Times New Roman" w:cs="Times New Roman"/>
          <w:b/>
          <w:bCs/>
          <w:i/>
          <w:color w:val="auto"/>
          <w:sz w:val="28"/>
          <w:u w:val="single"/>
        </w:rPr>
      </w:pPr>
      <w:r w:rsidRPr="002743AC">
        <w:rPr>
          <w:rFonts w:ascii="Times New Roman" w:hAnsi="Times New Roman" w:cs="Times New Roman"/>
          <w:b/>
          <w:bCs/>
          <w:i/>
          <w:color w:val="auto"/>
          <w:sz w:val="28"/>
          <w:u w:val="single"/>
        </w:rPr>
        <w:lastRenderedPageBreak/>
        <w:t>Результаты – требования  к уровню подготовки  в конце 9-го класса</w:t>
      </w:r>
    </w:p>
    <w:p w:rsidR="00941A9F" w:rsidRPr="00941A9F" w:rsidRDefault="00941A9F" w:rsidP="006D781A">
      <w:pPr>
        <w:widowControl/>
        <w:rPr>
          <w:rFonts w:ascii="Times New Roman" w:hAnsi="Times New Roman" w:cs="Times New Roman"/>
          <w:b/>
          <w:bCs/>
          <w:color w:val="auto"/>
        </w:rPr>
      </w:pPr>
      <w:r w:rsidRPr="00941A9F">
        <w:rPr>
          <w:rFonts w:ascii="Times New Roman" w:hAnsi="Times New Roman" w:cs="Times New Roman"/>
          <w:b/>
          <w:bCs/>
          <w:color w:val="auto"/>
        </w:rPr>
        <w:t>Ученики получат возможность научит</w:t>
      </w:r>
      <w:r w:rsidR="00662FEA">
        <w:rPr>
          <w:rFonts w:ascii="Times New Roman" w:hAnsi="Times New Roman" w:cs="Times New Roman"/>
          <w:b/>
          <w:bCs/>
          <w:color w:val="auto"/>
        </w:rPr>
        <w:t>ь</w:t>
      </w:r>
      <w:r w:rsidRPr="00941A9F">
        <w:rPr>
          <w:rFonts w:ascii="Times New Roman" w:hAnsi="Times New Roman" w:cs="Times New Roman"/>
          <w:b/>
          <w:bCs/>
          <w:color w:val="auto"/>
        </w:rPr>
        <w:t>ся:</w:t>
      </w:r>
    </w:p>
    <w:p w:rsidR="0043290F" w:rsidRPr="009C308C" w:rsidRDefault="0043290F" w:rsidP="006D781A">
      <w:pPr>
        <w:widowControl/>
        <w:rPr>
          <w:rFonts w:ascii="Times New Roman" w:eastAsia="Calibri" w:hAnsi="Times New Roman" w:cs="Times New Roman"/>
          <w:color w:val="auto"/>
          <w:lang w:eastAsia="en-US"/>
        </w:rPr>
      </w:pP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Умение объяснять разнообразие современного мира.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Добывать, сопоставлять, и критически проверять историческую информацию, полученную из различных источников (в том числе Интернет, СМИ и т.д.).</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Разделять российскую и всеобщую историю Новейшего времени на этапы и объяснять выбранное деление.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В ходе решения учебных задач классифицировать и обобщать понятия (явления), развившиеся в эпоху Новейшего времени: социализм и коммунизм, информационное общество, тоталитаризм, авторитаризм, демократия и т.д.</w:t>
      </w: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Умение рассматривать общественные процессы в развитии.</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Определять основные причины и следствия кризиса капиталистического индустриального общества, социалистических преобразований в нашей стране и их последствия, развитие системы международных отношений в Новейшее время.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Предлагать варианты мотивов поступков исторических личностей Новейшего времени. </w:t>
      </w: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Нравственное самоопределение.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Давать нравственную оценку (и объяснять ее с позиции гуманистических духовных ценностей) использованию власти, поступкам различных общественных деятелей во времена реформ, революций, мировых войн Новейшего времени. </w:t>
      </w:r>
    </w:p>
    <w:p w:rsidR="0043290F" w:rsidRPr="009C308C" w:rsidRDefault="0043290F" w:rsidP="006D781A">
      <w:pPr>
        <w:pStyle w:val="a3"/>
        <w:widowControl/>
        <w:numPr>
          <w:ilvl w:val="0"/>
          <w:numId w:val="9"/>
        </w:numPr>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Культурное и гражданско-патриотическое самоопределение. </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Давать и подтверждать аргументами и фактами собственные оценки действиям деятелей всеобщей и российской истории (в том числе безымянным) по защите своей Родины, изменению общественных порядков.</w:t>
      </w:r>
    </w:p>
    <w:p w:rsidR="0043290F" w:rsidRPr="009C308C" w:rsidRDefault="0043290F" w:rsidP="006D781A">
      <w:pPr>
        <w:widowControl/>
        <w:rPr>
          <w:rFonts w:ascii="Times New Roman" w:eastAsia="Calibri" w:hAnsi="Times New Roman" w:cs="Times New Roman"/>
          <w:color w:val="auto"/>
          <w:lang w:eastAsia="en-US"/>
        </w:rPr>
      </w:pPr>
      <w:r w:rsidRPr="009C308C">
        <w:rPr>
          <w:rFonts w:ascii="Times New Roman" w:eastAsia="Calibri" w:hAnsi="Times New Roman" w:cs="Times New Roman"/>
          <w:color w:val="auto"/>
          <w:lang w:eastAsia="en-US"/>
        </w:rPr>
        <w:t xml:space="preserve">• Вступать в дискуссию с теми, кто придерживается иных взглядов и оценок прошлого. </w:t>
      </w:r>
      <w:proofErr w:type="gramStart"/>
      <w:r w:rsidRPr="009C308C">
        <w:rPr>
          <w:rFonts w:ascii="Times New Roman" w:eastAsia="Calibri" w:hAnsi="Times New Roman" w:cs="Times New Roman"/>
          <w:color w:val="auto"/>
          <w:lang w:eastAsia="en-US"/>
        </w:rPr>
        <w:t>Различать в исторических текстах (речи): мнения, доказательства (аргументы), факты, гипотезы (предположения).</w:t>
      </w:r>
      <w:proofErr w:type="gramEnd"/>
      <w:r w:rsidRPr="009C308C">
        <w:rPr>
          <w:rFonts w:ascii="Times New Roman" w:eastAsia="Calibri" w:hAnsi="Times New Roman" w:cs="Times New Roman"/>
          <w:color w:val="auto"/>
          <w:lang w:eastAsia="en-US"/>
        </w:rPr>
        <w:t xml:space="preserve"> Отстаивая свою позицию, выдвигать контраргументы и перефразировать мысль. Уметь взглянуть на ситуацию с другой позиции, договариваться с людьми.</w:t>
      </w:r>
    </w:p>
    <w:p w:rsidR="006D781A" w:rsidRDefault="0043290F" w:rsidP="006D781A">
      <w:pPr>
        <w:widowControl/>
        <w:rPr>
          <w:rFonts w:ascii="Times New Roman" w:eastAsia="Calibri" w:hAnsi="Times New Roman" w:cs="Times New Roman"/>
          <w:b/>
          <w:color w:val="auto"/>
          <w:lang w:eastAsia="en-US"/>
        </w:rPr>
      </w:pPr>
      <w:r w:rsidRPr="009C308C">
        <w:rPr>
          <w:rFonts w:ascii="Times New Roman" w:eastAsia="Calibri" w:hAnsi="Times New Roman" w:cs="Times New Roman"/>
          <w:color w:val="auto"/>
          <w:lang w:eastAsia="en-US"/>
        </w:rPr>
        <w:t>• Определять свое собственное отношение к разным позициям в спорах и конфликтах Новейшего времени. Находить или предлагать варианты терпимого, уважительного отношения к иным позициям как в</w:t>
      </w:r>
      <w:r w:rsidR="00941A9F" w:rsidRPr="009C308C">
        <w:rPr>
          <w:rFonts w:ascii="Times New Roman" w:eastAsia="Calibri" w:hAnsi="Times New Roman" w:cs="Times New Roman"/>
          <w:color w:val="auto"/>
          <w:lang w:eastAsia="en-US"/>
        </w:rPr>
        <w:t xml:space="preserve"> прошлом, так и в современности.</w:t>
      </w:r>
      <w:r w:rsidR="006D781A" w:rsidRPr="006D781A">
        <w:rPr>
          <w:rFonts w:ascii="Times New Roman" w:eastAsia="Calibri" w:hAnsi="Times New Roman" w:cs="Times New Roman"/>
          <w:b/>
          <w:color w:val="auto"/>
          <w:lang w:eastAsia="en-US"/>
        </w:rPr>
        <w:t xml:space="preserve">                 </w:t>
      </w:r>
    </w:p>
    <w:p w:rsidR="006D781A" w:rsidRDefault="006D781A" w:rsidP="006D781A">
      <w:pPr>
        <w:widowControl/>
        <w:rPr>
          <w:rFonts w:ascii="Times New Roman" w:eastAsia="Calibri" w:hAnsi="Times New Roman" w:cs="Times New Roman"/>
          <w:b/>
          <w:color w:val="auto"/>
          <w:lang w:eastAsia="en-US"/>
        </w:rPr>
      </w:pPr>
    </w:p>
    <w:p w:rsidR="006D781A" w:rsidRDefault="006D781A" w:rsidP="006D781A">
      <w:pPr>
        <w:widowControl/>
        <w:rPr>
          <w:rFonts w:ascii="Times New Roman" w:eastAsia="Calibri" w:hAnsi="Times New Roman" w:cs="Times New Roman"/>
          <w:b/>
          <w:color w:val="auto"/>
          <w:lang w:eastAsia="en-US"/>
        </w:rPr>
      </w:pPr>
    </w:p>
    <w:p w:rsidR="006D781A" w:rsidRDefault="006D781A" w:rsidP="006D781A">
      <w:pPr>
        <w:widowControl/>
        <w:rPr>
          <w:rFonts w:ascii="Times New Roman" w:eastAsia="Calibri" w:hAnsi="Times New Roman" w:cs="Times New Roman"/>
          <w:b/>
          <w:color w:val="auto"/>
          <w:lang w:eastAsia="en-US"/>
        </w:rPr>
      </w:pPr>
    </w:p>
    <w:p w:rsidR="006D781A" w:rsidRPr="00B46E27" w:rsidRDefault="006D781A" w:rsidP="006D781A">
      <w:pPr>
        <w:pStyle w:val="Textbodyindent"/>
        <w:ind w:firstLine="0"/>
        <w:rPr>
          <w:sz w:val="28"/>
          <w:szCs w:val="28"/>
        </w:rPr>
      </w:pPr>
      <w:r>
        <w:rPr>
          <w:rFonts w:eastAsia="Calibri"/>
          <w:sz w:val="26"/>
          <w:szCs w:val="26"/>
          <w:lang w:eastAsia="en-US"/>
        </w:rPr>
        <w:t xml:space="preserve">                 </w:t>
      </w:r>
      <w:r w:rsidRPr="00B46E27">
        <w:rPr>
          <w:rFonts w:eastAsia="Calibri"/>
          <w:sz w:val="26"/>
          <w:szCs w:val="26"/>
          <w:lang w:eastAsia="en-US"/>
        </w:rPr>
        <w:t>2. СОДЕРЖАНИЕ УЧЕБНОГО ПРЕДМЕТА «ИСТОРИЯ»</w:t>
      </w:r>
      <w:bookmarkStart w:id="0" w:name="m5"/>
      <w:bookmarkEnd w:id="0"/>
    </w:p>
    <w:p w:rsidR="006D781A" w:rsidRPr="0077197B" w:rsidRDefault="006D781A" w:rsidP="006D781A">
      <w:pPr>
        <w:widowControl/>
        <w:rPr>
          <w:rFonts w:ascii="Times New Roman" w:hAnsi="Times New Roman" w:cs="Times New Roman"/>
          <w:color w:val="auto"/>
          <w:sz w:val="26"/>
          <w:szCs w:val="26"/>
        </w:rPr>
      </w:pPr>
      <w:bookmarkStart w:id="1" w:name="m7"/>
      <w:bookmarkEnd w:id="1"/>
    </w:p>
    <w:p w:rsidR="006D781A" w:rsidRPr="0077197B" w:rsidRDefault="006D781A" w:rsidP="006D781A">
      <w:pPr>
        <w:widowControl/>
        <w:rPr>
          <w:rFonts w:ascii="Times New Roman" w:hAnsi="Times New Roman" w:cs="Times New Roman"/>
          <w:color w:val="auto"/>
          <w:sz w:val="26"/>
          <w:szCs w:val="26"/>
        </w:rPr>
      </w:pPr>
      <w:bookmarkStart w:id="2" w:name="m8"/>
      <w:bookmarkEnd w:id="2"/>
      <w:r>
        <w:rPr>
          <w:rFonts w:ascii="Times New Roman" w:hAnsi="Times New Roman" w:cs="Times New Roman"/>
          <w:color w:val="auto"/>
          <w:sz w:val="26"/>
          <w:szCs w:val="26"/>
        </w:rPr>
        <w:t xml:space="preserve">               </w:t>
      </w:r>
    </w:p>
    <w:p w:rsidR="006D781A" w:rsidRPr="0077197B" w:rsidRDefault="006D781A" w:rsidP="006D781A">
      <w:pPr>
        <w:widowControl/>
        <w:rPr>
          <w:rFonts w:ascii="Times New Roman" w:hAnsi="Times New Roman" w:cs="Times New Roman"/>
          <w:b/>
          <w:color w:val="auto"/>
          <w:sz w:val="26"/>
          <w:szCs w:val="26"/>
        </w:rPr>
      </w:pPr>
      <w:r>
        <w:rPr>
          <w:rFonts w:ascii="Times New Roman" w:hAnsi="Times New Roman" w:cs="Times New Roman"/>
          <w:b/>
          <w:color w:val="auto"/>
          <w:sz w:val="26"/>
          <w:szCs w:val="26"/>
        </w:rPr>
        <w:t xml:space="preserve">                                             </w:t>
      </w:r>
      <w:r w:rsidRPr="0077197B">
        <w:rPr>
          <w:rFonts w:ascii="Times New Roman" w:hAnsi="Times New Roman" w:cs="Times New Roman"/>
          <w:b/>
          <w:color w:val="auto"/>
          <w:sz w:val="26"/>
          <w:szCs w:val="26"/>
        </w:rPr>
        <w:t>СОДЕРЖАНИЕ</w:t>
      </w:r>
    </w:p>
    <w:p w:rsidR="006D781A" w:rsidRPr="0077197B" w:rsidRDefault="006D781A" w:rsidP="006D781A">
      <w:pPr>
        <w:widowControl/>
        <w:rPr>
          <w:rFonts w:ascii="Times New Roman" w:hAnsi="Times New Roman" w:cs="Times New Roman"/>
          <w:color w:val="auto"/>
          <w:sz w:val="26"/>
          <w:szCs w:val="26"/>
        </w:rPr>
      </w:pPr>
    </w:p>
    <w:p w:rsidR="006D781A" w:rsidRDefault="006D781A" w:rsidP="006D781A">
      <w:pPr>
        <w:widowControl/>
        <w:rPr>
          <w:rFonts w:ascii="Times New Roman" w:eastAsia="Calibri" w:hAnsi="Times New Roman" w:cs="Times New Roman"/>
          <w:b/>
          <w:color w:val="auto"/>
          <w:lang w:eastAsia="en-US"/>
        </w:rPr>
      </w:pPr>
    </w:p>
    <w:p w:rsidR="006D781A" w:rsidRDefault="006D781A" w:rsidP="006D781A">
      <w:pPr>
        <w:widowControl/>
        <w:rPr>
          <w:rFonts w:ascii="Times New Roman" w:eastAsia="Calibri" w:hAnsi="Times New Roman" w:cs="Times New Roman"/>
          <w:b/>
          <w:color w:val="auto"/>
          <w:sz w:val="36"/>
          <w:lang w:eastAsia="en-US"/>
        </w:rPr>
      </w:pPr>
      <w:r w:rsidRPr="00642079">
        <w:rPr>
          <w:rFonts w:ascii="Times New Roman" w:eastAsia="Calibri" w:hAnsi="Times New Roman" w:cs="Times New Roman"/>
          <w:b/>
          <w:color w:val="auto"/>
          <w:sz w:val="36"/>
          <w:lang w:eastAsia="en-US"/>
        </w:rPr>
        <w:t xml:space="preserve">           История Нового Времени: 1800-1900 </w:t>
      </w:r>
      <w:r w:rsidR="00642079">
        <w:rPr>
          <w:rFonts w:ascii="Times New Roman" w:eastAsia="Calibri" w:hAnsi="Times New Roman" w:cs="Times New Roman"/>
          <w:b/>
          <w:color w:val="auto"/>
          <w:sz w:val="36"/>
          <w:lang w:eastAsia="en-US"/>
        </w:rPr>
        <w:t xml:space="preserve">гг.     </w:t>
      </w:r>
    </w:p>
    <w:p w:rsidR="00642079" w:rsidRPr="00642079" w:rsidRDefault="00642079" w:rsidP="006D781A">
      <w:pPr>
        <w:widowControl/>
        <w:rPr>
          <w:rFonts w:ascii="Times New Roman" w:eastAsia="Calibri" w:hAnsi="Times New Roman" w:cs="Times New Roman"/>
          <w:b/>
          <w:color w:val="auto"/>
          <w:sz w:val="36"/>
          <w:lang w:eastAsia="en-US"/>
        </w:rPr>
      </w:pPr>
    </w:p>
    <w:p w:rsid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Введение</w:t>
      </w:r>
      <w:r w:rsidRPr="006D781A">
        <w:rPr>
          <w:rFonts w:ascii="Times New Roman" w:eastAsia="Calibri" w:hAnsi="Times New Roman" w:cs="Times New Roman"/>
          <w:color w:val="auto"/>
          <w:lang w:eastAsia="en-US"/>
        </w:rPr>
        <w:t>. От индустриального общества к обществу индустриальному</w:t>
      </w:r>
    </w:p>
    <w:p w:rsidR="00642079" w:rsidRPr="006D781A" w:rsidRDefault="00642079" w:rsidP="006D781A">
      <w:pPr>
        <w:widowControl/>
        <w:rPr>
          <w:rFonts w:ascii="Times New Roman" w:eastAsia="Calibri" w:hAnsi="Times New Roman" w:cs="Times New Roman"/>
          <w:color w:val="auto"/>
          <w:lang w:eastAsia="en-US"/>
        </w:rPr>
      </w:pP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i/>
          <w:iCs/>
          <w:color w:val="auto"/>
          <w:lang w:eastAsia="en-US"/>
        </w:rPr>
        <w:t>Глава 1. </w:t>
      </w:r>
      <w:r w:rsidRPr="006D781A">
        <w:rPr>
          <w:rFonts w:ascii="Times New Roman" w:eastAsia="Calibri" w:hAnsi="Times New Roman" w:cs="Times New Roman"/>
          <w:b/>
          <w:bCs/>
          <w:color w:val="auto"/>
          <w:lang w:eastAsia="en-US"/>
        </w:rPr>
        <w:t>СТАНОВЛЕНИЕ ИНДУСТРИАЛЬНОГО ОБЩЕСТВА.</w:t>
      </w:r>
    </w:p>
    <w:p w:rsidR="001C5375" w:rsidRDefault="006D781A" w:rsidP="006D781A">
      <w:pPr>
        <w:widowControl/>
        <w:rPr>
          <w:rFonts w:ascii="Times New Roman" w:eastAsia="Calibri" w:hAnsi="Times New Roman" w:cs="Times New Roman"/>
          <w:b/>
          <w:color w:val="auto"/>
          <w:lang w:eastAsia="en-US"/>
        </w:rPr>
      </w:pPr>
      <w:r w:rsidRPr="006D781A">
        <w:rPr>
          <w:rFonts w:ascii="Times New Roman" w:eastAsia="Calibri" w:hAnsi="Times New Roman" w:cs="Times New Roman"/>
          <w:b/>
          <w:bCs/>
          <w:color w:val="auto"/>
          <w:lang w:eastAsia="en-US"/>
        </w:rPr>
        <w:tab/>
        <w:t xml:space="preserve">От традиционного общества к обществу индустриальному. Модернизация — процесс разрушения традиционного общества. </w:t>
      </w:r>
      <w:r w:rsidRPr="006D781A">
        <w:rPr>
          <w:rFonts w:ascii="Times New Roman" w:eastAsia="Calibri" w:hAnsi="Times New Roman" w:cs="Times New Roman"/>
          <w:color w:val="auto"/>
          <w:lang w:eastAsia="en-US"/>
        </w:rPr>
        <w:t>Основные черты индустриального общества (классического капитализма): свобода, господство товарного производства и рыночных отношений, конкуренция, быстрая техническая модернизация. Завершение промышленного переворота.</w:t>
      </w:r>
      <w:r w:rsidRPr="006D781A">
        <w:rPr>
          <w:rFonts w:ascii="Times New Roman" w:eastAsia="Calibri" w:hAnsi="Times New Roman" w:cs="Times New Roman"/>
          <w:b/>
          <w:color w:val="auto"/>
          <w:lang w:eastAsia="en-US"/>
        </w:rPr>
        <w:tab/>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 xml:space="preserve">Индустриальная революция: достижения и проблемы. </w:t>
      </w:r>
      <w:r w:rsidRPr="006D781A">
        <w:rPr>
          <w:rFonts w:ascii="Times New Roman" w:eastAsia="Calibri" w:hAnsi="Times New Roman" w:cs="Times New Roman"/>
          <w:color w:val="auto"/>
          <w:lang w:eastAsia="en-US"/>
        </w:rPr>
        <w:t xml:space="preserve">Успехи машиностроения. Переворот в средствах транспорта. Дорожное строительство. Военная техника. Новые источники энергии. Капитализм свободной конкуренции. Экономические кризисы перепроизводства. Неравномерность развития капитализма. Усиление процесса концентрации производства и капиталов. Возрастание </w:t>
      </w:r>
      <w:r w:rsidRPr="006D781A">
        <w:rPr>
          <w:rFonts w:ascii="Times New Roman" w:eastAsia="Calibri" w:hAnsi="Times New Roman" w:cs="Times New Roman"/>
          <w:color w:val="auto"/>
          <w:lang w:eastAsia="en-US"/>
        </w:rPr>
        <w:lastRenderedPageBreak/>
        <w:t>роли банков. Формы слияния предприятий. Корпорации и монополии. Монополистический капитализм, или империализм, его черты.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ab/>
      </w:r>
      <w:r w:rsidRPr="006D781A">
        <w:rPr>
          <w:rFonts w:ascii="Times New Roman" w:eastAsia="Calibri" w:hAnsi="Times New Roman" w:cs="Times New Roman"/>
          <w:b/>
          <w:color w:val="auto"/>
          <w:lang w:eastAsia="en-US"/>
        </w:rPr>
        <w:tab/>
        <w:t>Человек в изменившемся мире: материальная культура и повседневность</w:t>
      </w:r>
      <w:r w:rsidRPr="006D781A">
        <w:rPr>
          <w:rFonts w:ascii="Times New Roman" w:eastAsia="Calibri" w:hAnsi="Times New Roman" w:cs="Times New Roman"/>
          <w:b/>
          <w:bCs/>
          <w:color w:val="auto"/>
          <w:lang w:eastAsia="en-US"/>
        </w:rPr>
        <w:t xml:space="preserve">. </w:t>
      </w:r>
      <w:r w:rsidRPr="006D781A">
        <w:rPr>
          <w:rFonts w:ascii="Times New Roman" w:eastAsia="Calibri" w:hAnsi="Times New Roman" w:cs="Times New Roman"/>
          <w:color w:val="auto"/>
          <w:lang w:eastAsia="en-US"/>
        </w:rPr>
        <w:t>Новые условия быта. Изменения моды. Новые развлечения.</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ab/>
        <w:t>Наука: создание научной картины мира</w:t>
      </w:r>
      <w:r w:rsidRPr="006D781A">
        <w:rPr>
          <w:rFonts w:ascii="Times New Roman" w:eastAsia="Calibri" w:hAnsi="Times New Roman" w:cs="Times New Roman"/>
          <w:color w:val="auto"/>
          <w:lang w:eastAsia="en-US"/>
        </w:rPr>
        <w:t>.</w:t>
      </w:r>
      <w:r w:rsidRPr="006D781A">
        <w:rPr>
          <w:rFonts w:ascii="Times New Roman" w:eastAsia="Calibri" w:hAnsi="Times New Roman" w:cs="Times New Roman"/>
          <w:b/>
          <w:bCs/>
          <w:color w:val="auto"/>
          <w:lang w:eastAsia="en-US"/>
        </w:rPr>
        <w:t> </w:t>
      </w:r>
      <w:r w:rsidRPr="006D781A">
        <w:rPr>
          <w:rFonts w:ascii="Times New Roman" w:eastAsia="Calibri" w:hAnsi="Times New Roman" w:cs="Times New Roman"/>
          <w:color w:val="auto"/>
          <w:lang w:eastAsia="en-US"/>
        </w:rPr>
        <w:t>Открытия в области математики, физики, химии, биологии, медицины. Наука на службе у человека.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Художественная культура XIX столетия. </w:t>
      </w:r>
      <w:r w:rsidRPr="006D781A">
        <w:rPr>
          <w:rFonts w:ascii="Times New Roman" w:eastAsia="Calibri" w:hAnsi="Times New Roman" w:cs="Times New Roman"/>
          <w:color w:val="auto"/>
          <w:lang w:eastAsia="en-US"/>
        </w:rPr>
        <w:t>Основные художественные течения. Романтизм и критический реализм в литературе</w:t>
      </w:r>
      <w:proofErr w:type="gramStart"/>
      <w:r w:rsidRPr="006D781A">
        <w:rPr>
          <w:rFonts w:ascii="Times New Roman" w:eastAsia="Calibri" w:hAnsi="Times New Roman" w:cs="Times New Roman"/>
          <w:color w:val="auto"/>
          <w:lang w:eastAsia="en-US"/>
        </w:rPr>
        <w:t xml:space="preserve"> </w:t>
      </w:r>
      <w:r w:rsidR="001C5375">
        <w:rPr>
          <w:rFonts w:ascii="Times New Roman" w:eastAsia="Calibri" w:hAnsi="Times New Roman" w:cs="Times New Roman"/>
          <w:color w:val="auto"/>
          <w:lang w:eastAsia="en-US"/>
        </w:rPr>
        <w:t>.</w:t>
      </w:r>
      <w:proofErr w:type="gramEnd"/>
      <w:r w:rsidRPr="006D781A">
        <w:rPr>
          <w:rFonts w:ascii="Times New Roman" w:eastAsia="Calibri" w:hAnsi="Times New Roman" w:cs="Times New Roman"/>
          <w:color w:val="auto"/>
          <w:lang w:eastAsia="en-US"/>
        </w:rPr>
        <w:t xml:space="preserve">Натурализм. Эмиль Золя. Джозеф Редьярд Киплинг. Воплощение эпохи в литературе. </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Изобразительное искусство. «Огненные кисти романтиков»: Эж</w:t>
      </w:r>
      <w:r w:rsidR="001C5375">
        <w:rPr>
          <w:rFonts w:ascii="Times New Roman" w:eastAsia="Calibri" w:hAnsi="Times New Roman" w:cs="Times New Roman"/>
          <w:color w:val="auto"/>
          <w:lang w:eastAsia="en-US"/>
        </w:rPr>
        <w:t>ен Делакруа. Реализм в живописи</w:t>
      </w:r>
      <w:r w:rsidRPr="006D781A">
        <w:rPr>
          <w:rFonts w:ascii="Times New Roman" w:eastAsia="Calibri" w:hAnsi="Times New Roman" w:cs="Times New Roman"/>
          <w:color w:val="auto"/>
          <w:lang w:eastAsia="en-US"/>
        </w:rPr>
        <w:t>. Импрессионизм</w:t>
      </w:r>
      <w:r w:rsidR="001C5375">
        <w:rPr>
          <w:rFonts w:ascii="Times New Roman" w:eastAsia="Calibri" w:hAnsi="Times New Roman" w:cs="Times New Roman"/>
          <w:color w:val="auto"/>
          <w:lang w:eastAsia="en-US"/>
        </w:rPr>
        <w:t>. Скульптура</w:t>
      </w:r>
      <w:r w:rsidRPr="006D781A">
        <w:rPr>
          <w:rFonts w:ascii="Times New Roman" w:eastAsia="Calibri" w:hAnsi="Times New Roman" w:cs="Times New Roman"/>
          <w:color w:val="auto"/>
          <w:lang w:eastAsia="en-US"/>
        </w:rPr>
        <w:t xml:space="preserve">. </w:t>
      </w:r>
      <w:r w:rsidR="001C5375">
        <w:rPr>
          <w:rFonts w:ascii="Times New Roman" w:eastAsia="Calibri" w:hAnsi="Times New Roman" w:cs="Times New Roman"/>
          <w:color w:val="auto"/>
          <w:lang w:eastAsia="en-US"/>
        </w:rPr>
        <w:t xml:space="preserve"> </w:t>
      </w:r>
      <w:r w:rsidRPr="006D781A">
        <w:rPr>
          <w:rFonts w:ascii="Times New Roman" w:eastAsia="Calibri" w:hAnsi="Times New Roman" w:cs="Times New Roman"/>
          <w:color w:val="auto"/>
          <w:lang w:eastAsia="en-US"/>
        </w:rPr>
        <w:t>Архитектура. Рождение кино.</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Оформление консервативных, либеральных и радикальных политических течений в обществе. </w:t>
      </w:r>
      <w:r w:rsidRPr="006D781A">
        <w:rPr>
          <w:rFonts w:ascii="Times New Roman" w:eastAsia="Calibri" w:hAnsi="Times New Roman" w:cs="Times New Roman"/>
          <w:color w:val="auto"/>
          <w:lang w:eastAsia="en-US"/>
        </w:rPr>
        <w:t>Либерализм и консерватизм. Социалистические учения первой половины XIX в. Утопический социализм о путях переустройства общества. Революционный социализм — марксизм. Карл Маркс и Фридрих Энгельс об устройстве и развитии общества. Рождение ревизионизма. Эдуард Бернштейн. Первый интернационал.</w:t>
      </w:r>
      <w:r w:rsidRPr="006D781A">
        <w:rPr>
          <w:rFonts w:ascii="Times New Roman" w:eastAsia="Calibri" w:hAnsi="Times New Roman" w:cs="Times New Roman"/>
          <w:color w:val="auto"/>
          <w:lang w:eastAsia="en-US"/>
        </w:rPr>
        <w:br/>
      </w:r>
    </w:p>
    <w:p w:rsidR="006D781A" w:rsidRPr="006D781A" w:rsidRDefault="001C5375" w:rsidP="006D781A">
      <w:pPr>
        <w:widowControl/>
        <w:rPr>
          <w:rFonts w:ascii="Times New Roman" w:eastAsia="Calibri" w:hAnsi="Times New Roman" w:cs="Times New Roman"/>
          <w:color w:val="auto"/>
          <w:lang w:eastAsia="en-US"/>
        </w:rPr>
      </w:pPr>
      <w:r>
        <w:rPr>
          <w:rFonts w:ascii="Times New Roman" w:eastAsia="Calibri" w:hAnsi="Times New Roman" w:cs="Times New Roman"/>
          <w:b/>
          <w:bCs/>
          <w:i/>
          <w:iCs/>
          <w:color w:val="auto"/>
          <w:lang w:eastAsia="en-US"/>
        </w:rPr>
        <w:t xml:space="preserve">                              </w:t>
      </w:r>
      <w:r w:rsidR="006D781A" w:rsidRPr="006D781A">
        <w:rPr>
          <w:rFonts w:ascii="Times New Roman" w:eastAsia="Calibri" w:hAnsi="Times New Roman" w:cs="Times New Roman"/>
          <w:b/>
          <w:bCs/>
          <w:i/>
          <w:iCs/>
          <w:color w:val="auto"/>
          <w:lang w:eastAsia="en-US"/>
        </w:rPr>
        <w:t>Глава 2. </w:t>
      </w:r>
      <w:r w:rsidR="006D781A" w:rsidRPr="006D781A">
        <w:rPr>
          <w:rFonts w:ascii="Times New Roman" w:eastAsia="Calibri" w:hAnsi="Times New Roman" w:cs="Times New Roman"/>
          <w:b/>
          <w:bCs/>
          <w:color w:val="auto"/>
          <w:lang w:eastAsia="en-US"/>
        </w:rPr>
        <w:t>СТРОИТЕЛЬСТВО НОВОЙ ЕВРОПЫ.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      </w:t>
      </w:r>
      <w:r w:rsidRPr="006D781A">
        <w:rPr>
          <w:rFonts w:ascii="Times New Roman" w:eastAsia="Calibri" w:hAnsi="Times New Roman" w:cs="Times New Roman"/>
          <w:color w:val="auto"/>
          <w:lang w:eastAsia="en-US"/>
        </w:rPr>
        <w:tab/>
      </w:r>
      <w:r w:rsidRPr="006D781A">
        <w:rPr>
          <w:rFonts w:ascii="Times New Roman" w:eastAsia="Calibri" w:hAnsi="Times New Roman" w:cs="Times New Roman"/>
          <w:b/>
          <w:bCs/>
          <w:color w:val="auto"/>
          <w:lang w:eastAsia="en-US"/>
        </w:rPr>
        <w:t xml:space="preserve">Франция в период консульства и империи. </w:t>
      </w:r>
      <w:r w:rsidRPr="006D781A">
        <w:rPr>
          <w:rFonts w:ascii="Times New Roman" w:eastAsia="Calibri" w:hAnsi="Times New Roman" w:cs="Times New Roman"/>
          <w:color w:val="auto"/>
          <w:lang w:eastAsia="en-US"/>
        </w:rPr>
        <w:t>Режим личной власти Наполеона Бонапарта. Наполеоновская империя. Внутренняя политика консульства и империи. Французский гражданский кодекс. Завоевательные войны консульства и империи. Жизнь французского общества в период империи. Причины ослабления империи Наполеона Бонапарта. Поход в Россию. Крушение наполеоновской империи. Венский конгресс. Священный союз и европейский порядок. Решение Венского конгресса как основа новой системы международных отношений.</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Англия в первой половине XIX </w:t>
      </w:r>
      <w:proofErr w:type="gramStart"/>
      <w:r w:rsidRPr="006D781A">
        <w:rPr>
          <w:rFonts w:ascii="Times New Roman" w:eastAsia="Calibri" w:hAnsi="Times New Roman" w:cs="Times New Roman"/>
          <w:b/>
          <w:bCs/>
          <w:color w:val="auto"/>
          <w:lang w:eastAsia="en-US"/>
        </w:rPr>
        <w:t>в</w:t>
      </w:r>
      <w:proofErr w:type="gramEnd"/>
      <w:r w:rsidRPr="006D781A">
        <w:rPr>
          <w:rFonts w:ascii="Times New Roman" w:eastAsia="Calibri" w:hAnsi="Times New Roman" w:cs="Times New Roman"/>
          <w:b/>
          <w:bCs/>
          <w:color w:val="auto"/>
          <w:lang w:eastAsia="en-US"/>
        </w:rPr>
        <w:t>. </w:t>
      </w:r>
      <w:r w:rsidRPr="006D781A">
        <w:rPr>
          <w:rFonts w:ascii="Times New Roman" w:eastAsia="Calibri" w:hAnsi="Times New Roman" w:cs="Times New Roman"/>
          <w:color w:val="auto"/>
          <w:lang w:eastAsia="en-US"/>
        </w:rPr>
        <w:t>Политическая борьба. Парламентская реформа 1832 г. Установление законченного парламентского режима. Чартистское движение. Англия — «мастерская мира». От чартизма к «почтительности». Внешняя политика Англии.</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Франция: экономическая жизнь и политическое устройство после реставрации </w:t>
      </w:r>
      <w:proofErr w:type="gramStart"/>
      <w:r w:rsidRPr="006D781A">
        <w:rPr>
          <w:rFonts w:ascii="Times New Roman" w:eastAsia="Calibri" w:hAnsi="Times New Roman" w:cs="Times New Roman"/>
          <w:b/>
          <w:bCs/>
          <w:color w:val="auto"/>
          <w:lang w:eastAsia="en-US"/>
        </w:rPr>
        <w:t>Бурбонов</w:t>
      </w:r>
      <w:proofErr w:type="gramEnd"/>
      <w:r w:rsidRPr="006D781A">
        <w:rPr>
          <w:rFonts w:ascii="Times New Roman" w:eastAsia="Calibri" w:hAnsi="Times New Roman" w:cs="Times New Roman"/>
          <w:b/>
          <w:bCs/>
          <w:color w:val="auto"/>
          <w:lang w:eastAsia="en-US"/>
        </w:rPr>
        <w:t xml:space="preserve">. </w:t>
      </w:r>
      <w:r w:rsidRPr="006D781A">
        <w:rPr>
          <w:rFonts w:ascii="Times New Roman" w:eastAsia="Calibri" w:hAnsi="Times New Roman" w:cs="Times New Roman"/>
          <w:color w:val="auto"/>
          <w:lang w:eastAsia="en-US"/>
        </w:rPr>
        <w:t>Революции 1830 г. Кризис Июльской монархии. Выступления лионских ткачей. Революция 1848 г.</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 </w:t>
      </w:r>
      <w:r w:rsidRPr="006D781A">
        <w:rPr>
          <w:rFonts w:ascii="Times New Roman" w:eastAsia="Calibri" w:hAnsi="Times New Roman" w:cs="Times New Roman"/>
          <w:color w:val="auto"/>
          <w:lang w:eastAsia="en-US"/>
        </w:rPr>
        <w:tab/>
      </w:r>
      <w:r w:rsidRPr="006D781A">
        <w:rPr>
          <w:rFonts w:ascii="Times New Roman" w:eastAsia="Calibri" w:hAnsi="Times New Roman" w:cs="Times New Roman"/>
          <w:b/>
          <w:bCs/>
          <w:color w:val="auto"/>
          <w:lang w:eastAsia="en-US"/>
        </w:rPr>
        <w:t xml:space="preserve">Борьба за объединение Германии. </w:t>
      </w:r>
      <w:r w:rsidRPr="006D781A">
        <w:rPr>
          <w:rFonts w:ascii="Times New Roman" w:eastAsia="Calibri" w:hAnsi="Times New Roman" w:cs="Times New Roman"/>
          <w:color w:val="auto"/>
          <w:lang w:eastAsia="en-US"/>
        </w:rPr>
        <w:t xml:space="preserve">Вильгельм I и </w:t>
      </w:r>
      <w:proofErr w:type="spellStart"/>
      <w:r w:rsidRPr="006D781A">
        <w:rPr>
          <w:rFonts w:ascii="Times New Roman" w:eastAsia="Calibri" w:hAnsi="Times New Roman" w:cs="Times New Roman"/>
          <w:color w:val="auto"/>
          <w:lang w:eastAsia="en-US"/>
        </w:rPr>
        <w:t>Отто</w:t>
      </w:r>
      <w:proofErr w:type="spellEnd"/>
      <w:r w:rsidRPr="006D781A">
        <w:rPr>
          <w:rFonts w:ascii="Times New Roman" w:eastAsia="Calibri" w:hAnsi="Times New Roman" w:cs="Times New Roman"/>
          <w:color w:val="auto"/>
          <w:lang w:eastAsia="en-US"/>
        </w:rPr>
        <w:t xml:space="preserve"> фон Бисмарк. Соперничество Пруссии с Австрией за лидерство среди немецких государств. Война с Австрией и победа при </w:t>
      </w:r>
      <w:proofErr w:type="spellStart"/>
      <w:r w:rsidRPr="006D781A">
        <w:rPr>
          <w:rFonts w:ascii="Times New Roman" w:eastAsia="Calibri" w:hAnsi="Times New Roman" w:cs="Times New Roman"/>
          <w:color w:val="auto"/>
          <w:lang w:eastAsia="en-US"/>
        </w:rPr>
        <w:t>Садове</w:t>
      </w:r>
      <w:proofErr w:type="spellEnd"/>
      <w:r w:rsidRPr="006D781A">
        <w:rPr>
          <w:rFonts w:ascii="Times New Roman" w:eastAsia="Calibri" w:hAnsi="Times New Roman" w:cs="Times New Roman"/>
          <w:color w:val="auto"/>
          <w:lang w:eastAsia="en-US"/>
        </w:rPr>
        <w:t>. Образование Северогерманского союза.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Борьба за независимость и национальное объединение Италии. </w:t>
      </w:r>
      <w:proofErr w:type="spellStart"/>
      <w:r w:rsidRPr="006D781A">
        <w:rPr>
          <w:rFonts w:ascii="Times New Roman" w:eastAsia="Calibri" w:hAnsi="Times New Roman" w:cs="Times New Roman"/>
          <w:color w:val="auto"/>
          <w:lang w:eastAsia="en-US"/>
        </w:rPr>
        <w:t>Камилло</w:t>
      </w:r>
      <w:proofErr w:type="spellEnd"/>
      <w:r w:rsidRPr="006D781A">
        <w:rPr>
          <w:rFonts w:ascii="Times New Roman" w:eastAsia="Calibri" w:hAnsi="Times New Roman" w:cs="Times New Roman"/>
          <w:color w:val="auto"/>
          <w:lang w:eastAsia="en-US"/>
        </w:rPr>
        <w:t xml:space="preserve"> </w:t>
      </w:r>
      <w:proofErr w:type="spellStart"/>
      <w:r w:rsidRPr="006D781A">
        <w:rPr>
          <w:rFonts w:ascii="Times New Roman" w:eastAsia="Calibri" w:hAnsi="Times New Roman" w:cs="Times New Roman"/>
          <w:color w:val="auto"/>
          <w:lang w:eastAsia="en-US"/>
        </w:rPr>
        <w:t>Кавур</w:t>
      </w:r>
      <w:proofErr w:type="spellEnd"/>
      <w:r w:rsidRPr="006D781A">
        <w:rPr>
          <w:rFonts w:ascii="Times New Roman" w:eastAsia="Calibri" w:hAnsi="Times New Roman" w:cs="Times New Roman"/>
          <w:color w:val="auto"/>
          <w:lang w:eastAsia="en-US"/>
        </w:rPr>
        <w:t>. Революционная деятельность Джузеппе Гарибальди. Джузеппе Мадзини. Национальное объединение Италии.</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Франко-прусская война и Парижская коммуна. </w:t>
      </w:r>
      <w:r w:rsidRPr="006D781A">
        <w:rPr>
          <w:rFonts w:ascii="Times New Roman" w:eastAsia="Calibri" w:hAnsi="Times New Roman" w:cs="Times New Roman"/>
          <w:color w:val="auto"/>
          <w:lang w:eastAsia="en-US"/>
        </w:rPr>
        <w:t>Третья республика во Франции. Завершение объединения Германии и провозглашение Германской империи. Парижская коммуна. Попытка реформ. Поражение коммуны.</w:t>
      </w:r>
    </w:p>
    <w:p w:rsidR="006D781A" w:rsidRPr="006D781A" w:rsidRDefault="006D781A" w:rsidP="006D781A">
      <w:pPr>
        <w:widowControl/>
        <w:rPr>
          <w:rFonts w:ascii="Times New Roman" w:eastAsia="Calibri" w:hAnsi="Times New Roman" w:cs="Times New Roman"/>
          <w:b/>
          <w:bCs/>
          <w:i/>
          <w:iCs/>
          <w:color w:val="auto"/>
          <w:lang w:eastAsia="en-US"/>
        </w:rPr>
      </w:pPr>
    </w:p>
    <w:p w:rsidR="006D781A" w:rsidRPr="006D781A" w:rsidRDefault="001C5375" w:rsidP="006D781A">
      <w:pPr>
        <w:widowControl/>
        <w:rPr>
          <w:rFonts w:ascii="Times New Roman" w:eastAsia="Calibri" w:hAnsi="Times New Roman" w:cs="Times New Roman"/>
          <w:color w:val="auto"/>
          <w:lang w:eastAsia="en-US"/>
        </w:rPr>
      </w:pPr>
      <w:r>
        <w:rPr>
          <w:rFonts w:ascii="Times New Roman" w:eastAsia="Calibri" w:hAnsi="Times New Roman" w:cs="Times New Roman"/>
          <w:b/>
          <w:bCs/>
          <w:i/>
          <w:iCs/>
          <w:color w:val="auto"/>
          <w:lang w:eastAsia="en-US"/>
        </w:rPr>
        <w:t xml:space="preserve">             </w:t>
      </w:r>
      <w:r w:rsidR="006D781A" w:rsidRPr="006D781A">
        <w:rPr>
          <w:rFonts w:ascii="Times New Roman" w:eastAsia="Calibri" w:hAnsi="Times New Roman" w:cs="Times New Roman"/>
          <w:b/>
          <w:bCs/>
          <w:i/>
          <w:iCs/>
          <w:color w:val="auto"/>
          <w:lang w:eastAsia="en-US"/>
        </w:rPr>
        <w:t>Глава 3. </w:t>
      </w:r>
      <w:r w:rsidR="006D781A" w:rsidRPr="006D781A">
        <w:rPr>
          <w:rFonts w:ascii="Times New Roman" w:eastAsia="Calibri" w:hAnsi="Times New Roman" w:cs="Times New Roman"/>
          <w:b/>
          <w:bCs/>
          <w:color w:val="auto"/>
          <w:lang w:eastAsia="en-US"/>
        </w:rPr>
        <w:t>СТРАНЫ ЗАПАДНОЙ ЕВРОПЫ НА РУБЕЖЕ XIX—XX вв.</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Германская империя. </w:t>
      </w:r>
      <w:r w:rsidRPr="006D781A">
        <w:rPr>
          <w:rFonts w:ascii="Times New Roman" w:eastAsia="Calibri" w:hAnsi="Times New Roman" w:cs="Times New Roman"/>
          <w:color w:val="auto"/>
          <w:lang w:eastAsia="en-US"/>
        </w:rPr>
        <w:t>Политическое устройство. Причины гегемонии Пруссии в составе империи. Быстрое экономическое развитие. Юнкерство и крестьянство. Борьба Бисмарка с внутренней оппозицией. «Исключительный закон против социалистов». Политика «нового курса» — социальные реформы. Вильгельм II — «человек больших неожиданностей». От «нового курса» к «мировой политике». Борьба за «место под солнцем». Подготовка к войне.</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Создание Британской империи. </w:t>
      </w:r>
      <w:r w:rsidRPr="006D781A">
        <w:rPr>
          <w:rFonts w:ascii="Times New Roman" w:eastAsia="Calibri" w:hAnsi="Times New Roman" w:cs="Times New Roman"/>
          <w:color w:val="auto"/>
          <w:lang w:eastAsia="en-US"/>
        </w:rPr>
        <w:t xml:space="preserve">Английский парламент. Черты гражданского общества. </w:t>
      </w:r>
      <w:proofErr w:type="spellStart"/>
      <w:r w:rsidRPr="006D781A">
        <w:rPr>
          <w:rFonts w:ascii="Times New Roman" w:eastAsia="Calibri" w:hAnsi="Times New Roman" w:cs="Times New Roman"/>
          <w:color w:val="auto"/>
          <w:lang w:eastAsia="en-US"/>
        </w:rPr>
        <w:t>Бенджамин</w:t>
      </w:r>
      <w:proofErr w:type="spellEnd"/>
      <w:r w:rsidRPr="006D781A">
        <w:rPr>
          <w:rFonts w:ascii="Times New Roman" w:eastAsia="Calibri" w:hAnsi="Times New Roman" w:cs="Times New Roman"/>
          <w:color w:val="auto"/>
          <w:lang w:eastAsia="en-US"/>
        </w:rPr>
        <w:t xml:space="preserve"> Дизраэли и вторая избирательная реформа 1867 г. Пора реформ. Особенности экономического развития Великобритании. Ирландский вопрос. Рождение лейбористской партии. Джеймс Рамсей Макдональд. Реформы во имя классового мира. Дэвид Ллойд Джордж. Внешняя политика. Колониальные захваты.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Третья республика во Франции. </w:t>
      </w:r>
      <w:r w:rsidRPr="006D781A">
        <w:rPr>
          <w:rFonts w:ascii="Times New Roman" w:eastAsia="Calibri" w:hAnsi="Times New Roman" w:cs="Times New Roman"/>
          <w:color w:val="auto"/>
          <w:lang w:eastAsia="en-US"/>
        </w:rPr>
        <w:t xml:space="preserve">Особенности экономического развития. От свободной конкуренции к монополистическому капитализму. Усиленный вывоз капитала. Особенности политического развития. Демократические реформы. Франция — первое светское государство среди </w:t>
      </w:r>
      <w:r w:rsidRPr="006D781A">
        <w:rPr>
          <w:rFonts w:ascii="Times New Roman" w:eastAsia="Calibri" w:hAnsi="Times New Roman" w:cs="Times New Roman"/>
          <w:color w:val="auto"/>
          <w:lang w:eastAsia="en-US"/>
        </w:rPr>
        <w:lastRenderedPageBreak/>
        <w:t>европейских государств. Коррупция государственного аппарата. «Дело Дрейфуса». Движения протеста. Создание колониальной империи. Реваншизм и подготовка к войне.</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Италия: время реформ и колониальных захватов. </w:t>
      </w:r>
      <w:r w:rsidRPr="006D781A">
        <w:rPr>
          <w:rFonts w:ascii="Times New Roman" w:eastAsia="Calibri" w:hAnsi="Times New Roman" w:cs="Times New Roman"/>
          <w:color w:val="auto"/>
          <w:lang w:eastAsia="en-US"/>
        </w:rPr>
        <w:t xml:space="preserve">Конституционная монархия. Причины медленного развития капитализма. Эмиграция — плата за отсталость страны. Движения протеста. Эра либерализма. Переход к реформам. Джованни </w:t>
      </w:r>
      <w:proofErr w:type="spellStart"/>
      <w:r w:rsidRPr="006D781A">
        <w:rPr>
          <w:rFonts w:ascii="Times New Roman" w:eastAsia="Calibri" w:hAnsi="Times New Roman" w:cs="Times New Roman"/>
          <w:color w:val="auto"/>
          <w:lang w:eastAsia="en-US"/>
        </w:rPr>
        <w:t>Джолитти</w:t>
      </w:r>
      <w:proofErr w:type="spellEnd"/>
      <w:r w:rsidRPr="006D781A">
        <w:rPr>
          <w:rFonts w:ascii="Times New Roman" w:eastAsia="Calibri" w:hAnsi="Times New Roman" w:cs="Times New Roman"/>
          <w:color w:val="auto"/>
          <w:lang w:eastAsia="en-US"/>
        </w:rPr>
        <w:t>. Внешняя политика. Колониальные войны.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Австро-Венгрия. </w:t>
      </w:r>
      <w:r w:rsidRPr="006D781A">
        <w:rPr>
          <w:rFonts w:ascii="Times New Roman" w:eastAsia="Calibri" w:hAnsi="Times New Roman" w:cs="Times New Roman"/>
          <w:color w:val="auto"/>
          <w:lang w:eastAsia="en-US"/>
        </w:rPr>
        <w:t>«Лоскутная империя». Развитие национальных культур и самосознания народа. «Национальное возрождение» славянских народов Австрийской империи. «Весна народов» в империи Габсбургов. Политическое устройство Австро-Венгрии. Национальный вопрос. Начало промышленной революции. Внешняя политика.</w:t>
      </w:r>
      <w:r w:rsidRPr="006D781A">
        <w:rPr>
          <w:rFonts w:ascii="Times New Roman" w:eastAsia="Calibri" w:hAnsi="Times New Roman" w:cs="Times New Roman"/>
          <w:color w:val="auto"/>
          <w:lang w:eastAsia="en-US"/>
        </w:rPr>
        <w:br/>
        <w:t> </w:t>
      </w:r>
    </w:p>
    <w:p w:rsidR="006D781A" w:rsidRPr="006D781A" w:rsidRDefault="001C5375" w:rsidP="006D781A">
      <w:pPr>
        <w:widowControl/>
        <w:rPr>
          <w:rFonts w:ascii="Times New Roman" w:eastAsia="Calibri" w:hAnsi="Times New Roman" w:cs="Times New Roman"/>
          <w:color w:val="auto"/>
          <w:lang w:eastAsia="en-US"/>
        </w:rPr>
      </w:pPr>
      <w:r>
        <w:rPr>
          <w:rFonts w:ascii="Times New Roman" w:eastAsia="Calibri" w:hAnsi="Times New Roman" w:cs="Times New Roman"/>
          <w:b/>
          <w:bCs/>
          <w:i/>
          <w:iCs/>
          <w:color w:val="auto"/>
          <w:lang w:eastAsia="en-US"/>
        </w:rPr>
        <w:t xml:space="preserve">                                </w:t>
      </w:r>
      <w:r w:rsidR="006D781A" w:rsidRPr="006D781A">
        <w:rPr>
          <w:rFonts w:ascii="Times New Roman" w:eastAsia="Calibri" w:hAnsi="Times New Roman" w:cs="Times New Roman"/>
          <w:b/>
          <w:bCs/>
          <w:i/>
          <w:iCs/>
          <w:color w:val="auto"/>
          <w:lang w:eastAsia="en-US"/>
        </w:rPr>
        <w:t>Глава 4. </w:t>
      </w:r>
      <w:r w:rsidR="006D781A" w:rsidRPr="006D781A">
        <w:rPr>
          <w:rFonts w:ascii="Times New Roman" w:eastAsia="Calibri" w:hAnsi="Times New Roman" w:cs="Times New Roman"/>
          <w:b/>
          <w:bCs/>
          <w:color w:val="auto"/>
          <w:lang w:eastAsia="en-US"/>
        </w:rPr>
        <w:t xml:space="preserve">ДВЕ АМЕРИКИ </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США в XIX в.</w:t>
      </w:r>
      <w:r w:rsidRPr="006D781A">
        <w:rPr>
          <w:rFonts w:ascii="Times New Roman" w:eastAsia="Calibri" w:hAnsi="Times New Roman" w:cs="Times New Roman"/>
          <w:color w:val="auto"/>
          <w:lang w:eastAsia="en-US"/>
        </w:rPr>
        <w:t> Увеличение территории США. «Земельная лихорадка». Особенности промышленного переворота и экономическое развитие в первой половине XIX в. </w:t>
      </w:r>
      <w:proofErr w:type="spellStart"/>
      <w:r w:rsidRPr="006D781A">
        <w:rPr>
          <w:rFonts w:ascii="Times New Roman" w:eastAsia="Calibri" w:hAnsi="Times New Roman" w:cs="Times New Roman"/>
          <w:color w:val="auto"/>
          <w:lang w:eastAsia="en-US"/>
        </w:rPr>
        <w:t>Сайрус</w:t>
      </w:r>
      <w:proofErr w:type="spellEnd"/>
      <w:r w:rsidRPr="006D781A">
        <w:rPr>
          <w:rFonts w:ascii="Times New Roman" w:eastAsia="Calibri" w:hAnsi="Times New Roman" w:cs="Times New Roman"/>
          <w:color w:val="auto"/>
          <w:lang w:eastAsia="en-US"/>
        </w:rPr>
        <w:t xml:space="preserve"> Маккормик. Идеал американского общества — фермер. Плантационное хозяйство на Юге. Положение </w:t>
      </w:r>
      <w:proofErr w:type="spellStart"/>
      <w:r w:rsidRPr="006D781A">
        <w:rPr>
          <w:rFonts w:ascii="Times New Roman" w:eastAsia="Calibri" w:hAnsi="Times New Roman" w:cs="Times New Roman"/>
          <w:color w:val="auto"/>
          <w:lang w:eastAsia="en-US"/>
        </w:rPr>
        <w:t>негров</w:t>
      </w:r>
      <w:proofErr w:type="spellEnd"/>
      <w:r w:rsidRPr="006D781A">
        <w:rPr>
          <w:rFonts w:ascii="Times New Roman" w:eastAsia="Calibri" w:hAnsi="Times New Roman" w:cs="Times New Roman"/>
          <w:color w:val="auto"/>
          <w:lang w:eastAsia="en-US"/>
        </w:rPr>
        <w:t xml:space="preserve"> - рабов. Движения протеста. Аболиционизм. Восстание Джона Брауна. Нарастание конфликта между Севером и Югом. Авраам Линкольн — президент, сохранивший целостность государства. Мятеж Юга. Гражданская война. Отмена рабства. Закон о гомстедах. Победа северян.</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США в период монополистического капитализма. </w:t>
      </w:r>
      <w:r w:rsidRPr="006D781A">
        <w:rPr>
          <w:rFonts w:ascii="Times New Roman" w:eastAsia="Calibri" w:hAnsi="Times New Roman" w:cs="Times New Roman"/>
          <w:color w:val="auto"/>
          <w:lang w:eastAsia="en-US"/>
        </w:rPr>
        <w:t>Экономическое развитие после гражданской войны. «Фермер чувствует себя покинутым». Господство трестов. Президентская республика. Нерешенные социальные проблемы. Американская федерация труда</w:t>
      </w:r>
      <w:r w:rsidR="004C05E1">
        <w:rPr>
          <w:rFonts w:ascii="Times New Roman" w:eastAsia="Calibri" w:hAnsi="Times New Roman" w:cs="Times New Roman"/>
          <w:color w:val="auto"/>
          <w:lang w:eastAsia="en-US"/>
        </w:rPr>
        <w:t>.</w:t>
      </w:r>
      <w:r w:rsidRPr="006D781A">
        <w:rPr>
          <w:rFonts w:ascii="Times New Roman" w:eastAsia="Calibri" w:hAnsi="Times New Roman" w:cs="Times New Roman"/>
          <w:color w:val="auto"/>
          <w:lang w:eastAsia="en-US"/>
        </w:rPr>
        <w:t xml:space="preserve"> Теодор Рузвельт и политика реформ. «Доктрина Монро». Агрессивная внешняя политика США.</w:t>
      </w:r>
    </w:p>
    <w:p w:rsid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Латинская Америка. </w:t>
      </w:r>
      <w:r w:rsidRPr="006D781A">
        <w:rPr>
          <w:rFonts w:ascii="Times New Roman" w:eastAsia="Calibri" w:hAnsi="Times New Roman" w:cs="Times New Roman"/>
          <w:color w:val="auto"/>
          <w:lang w:eastAsia="en-US"/>
        </w:rPr>
        <w:t>Основные колониальные владения. Национально-освободительная борьба народов Латинской Америки. Симон Боливар. Образование и развитие независимых государств. «Век каудильо». Экономическое развитие. «Латиноамериканский плавильный котел».</w:t>
      </w:r>
    </w:p>
    <w:p w:rsidR="00642079" w:rsidRPr="006D781A" w:rsidRDefault="00642079" w:rsidP="006D781A">
      <w:pPr>
        <w:widowControl/>
        <w:rPr>
          <w:rFonts w:ascii="Times New Roman" w:eastAsia="Calibri" w:hAnsi="Times New Roman" w:cs="Times New Roman"/>
          <w:color w:val="auto"/>
          <w:lang w:eastAsia="en-US"/>
        </w:rPr>
      </w:pP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i/>
          <w:iCs/>
          <w:color w:val="auto"/>
          <w:lang w:eastAsia="en-US"/>
        </w:rPr>
        <w:t>Глава 5. </w:t>
      </w:r>
      <w:r w:rsidRPr="006D781A">
        <w:rPr>
          <w:rFonts w:ascii="Times New Roman" w:eastAsia="Calibri" w:hAnsi="Times New Roman" w:cs="Times New Roman"/>
          <w:b/>
          <w:bCs/>
          <w:color w:val="auto"/>
          <w:lang w:eastAsia="en-US"/>
        </w:rPr>
        <w:t>ТРАДИЦИОННЫЕ ОБЩ</w:t>
      </w:r>
      <w:r w:rsidR="00642079">
        <w:rPr>
          <w:rFonts w:ascii="Times New Roman" w:eastAsia="Calibri" w:hAnsi="Times New Roman" w:cs="Times New Roman"/>
          <w:b/>
          <w:bCs/>
          <w:color w:val="auto"/>
          <w:lang w:eastAsia="en-US"/>
        </w:rPr>
        <w:t xml:space="preserve">ЕСТВА В XIX в.:  </w:t>
      </w:r>
      <w:r w:rsidRPr="006D781A">
        <w:rPr>
          <w:rFonts w:ascii="Times New Roman" w:eastAsia="Calibri" w:hAnsi="Times New Roman" w:cs="Times New Roman"/>
          <w:b/>
          <w:bCs/>
          <w:color w:val="auto"/>
          <w:lang w:eastAsia="en-US"/>
        </w:rPr>
        <w:t>НОВЫЙ ЭТАП КОЛОНИАЛИЗМА.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Япония.</w:t>
      </w:r>
      <w:r w:rsidRPr="006D781A">
        <w:rPr>
          <w:rFonts w:ascii="Times New Roman" w:eastAsia="Calibri" w:hAnsi="Times New Roman" w:cs="Times New Roman"/>
          <w:color w:val="auto"/>
          <w:lang w:eastAsia="en-US"/>
        </w:rPr>
        <w:t xml:space="preserve"> Кризис традиционализма. Насильственное «открытие» Японии европейскими державами. Революция </w:t>
      </w:r>
      <w:proofErr w:type="spellStart"/>
      <w:r w:rsidRPr="006D781A">
        <w:rPr>
          <w:rFonts w:ascii="Times New Roman" w:eastAsia="Calibri" w:hAnsi="Times New Roman" w:cs="Times New Roman"/>
          <w:color w:val="auto"/>
          <w:lang w:eastAsia="en-US"/>
        </w:rPr>
        <w:t>Мэйдзи</w:t>
      </w:r>
      <w:proofErr w:type="spellEnd"/>
      <w:r w:rsidRPr="006D781A">
        <w:rPr>
          <w:rFonts w:ascii="Times New Roman" w:eastAsia="Calibri" w:hAnsi="Times New Roman" w:cs="Times New Roman"/>
          <w:color w:val="auto"/>
          <w:lang w:eastAsia="en-US"/>
        </w:rPr>
        <w:t>. Эпоха модернизации. Первые реформы. Политическое устройство. Изменения в образе жизни общества. Поворот к национализму. Колониальная политика.</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Китай. </w:t>
      </w:r>
      <w:r w:rsidRPr="006D781A">
        <w:rPr>
          <w:rFonts w:ascii="Times New Roman" w:eastAsia="Calibri" w:hAnsi="Times New Roman" w:cs="Times New Roman"/>
          <w:color w:val="auto"/>
          <w:lang w:eastAsia="en-US"/>
        </w:rPr>
        <w:t>Насильственное «открытие» Китая. Движение тайпинов — попытка воплотить утопию в жизнь. Раздел Китая на сферы влияния. Курс на модернизацию страны не состоялся. Восстание 1899—1900 гг. Превращение Китая в полуколонию индустриальных держав.</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Индия. </w:t>
      </w:r>
      <w:r w:rsidRPr="006D781A">
        <w:rPr>
          <w:rFonts w:ascii="Times New Roman" w:eastAsia="Calibri" w:hAnsi="Times New Roman" w:cs="Times New Roman"/>
          <w:color w:val="auto"/>
          <w:lang w:eastAsia="en-US"/>
        </w:rPr>
        <w:t>Особенности колониального режима в Индии. Насильственное разрушение традиционного общества. Восстание 1857—1859 гг. Аграрное перенаселение страны, голод и эпидемии. Индийский национальный конгресс: «умеренные» и «крайние». БалгангадхарТилак.</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rPr>
        <w:tab/>
        <w:t xml:space="preserve">Африка. </w:t>
      </w:r>
      <w:r w:rsidRPr="006D781A">
        <w:rPr>
          <w:rFonts w:ascii="Times New Roman" w:eastAsia="Calibri" w:hAnsi="Times New Roman" w:cs="Times New Roman"/>
          <w:color w:val="auto"/>
          <w:lang w:eastAsia="en-US"/>
        </w:rPr>
        <w:t xml:space="preserve">Традиционное общество на Африканском континенте. Занятия населения. Культы и религии. Раздел Африки европейскими державами. Независимые государства Либерия и Эфиопия. Борьба Эфиопии за независимость. Особенность колонизации Южной Африки. Создание ЮАС. Европейская колонизация Африки. Восстания </w:t>
      </w:r>
      <w:proofErr w:type="spellStart"/>
      <w:r w:rsidRPr="006D781A">
        <w:rPr>
          <w:rFonts w:ascii="Times New Roman" w:eastAsia="Calibri" w:hAnsi="Times New Roman" w:cs="Times New Roman"/>
          <w:color w:val="auto"/>
          <w:lang w:eastAsia="en-US"/>
        </w:rPr>
        <w:t>гереро</w:t>
      </w:r>
      <w:proofErr w:type="spellEnd"/>
      <w:r w:rsidRPr="006D781A">
        <w:rPr>
          <w:rFonts w:ascii="Times New Roman" w:eastAsia="Calibri" w:hAnsi="Times New Roman" w:cs="Times New Roman"/>
          <w:color w:val="auto"/>
          <w:lang w:eastAsia="en-US"/>
        </w:rPr>
        <w:t xml:space="preserve"> и готтентотов.</w:t>
      </w:r>
    </w:p>
    <w:p w:rsidR="006D781A" w:rsidRPr="006D781A" w:rsidRDefault="006D781A" w:rsidP="006D781A">
      <w:pPr>
        <w:widowControl/>
        <w:rPr>
          <w:rFonts w:ascii="Times New Roman" w:eastAsia="Calibri" w:hAnsi="Times New Roman" w:cs="Times New Roman"/>
          <w:b/>
          <w:bCs/>
          <w:i/>
          <w:iCs/>
          <w:color w:val="auto"/>
          <w:lang w:eastAsia="en-US"/>
        </w:rPr>
      </w:pP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i/>
          <w:iCs/>
          <w:color w:val="auto"/>
          <w:lang w:eastAsia="en-US"/>
        </w:rPr>
        <w:t>Глава 6. </w:t>
      </w:r>
      <w:r w:rsidRPr="006D781A">
        <w:rPr>
          <w:rFonts w:ascii="Times New Roman" w:eastAsia="Calibri" w:hAnsi="Times New Roman" w:cs="Times New Roman"/>
          <w:b/>
          <w:bCs/>
          <w:color w:val="auto"/>
          <w:lang w:eastAsia="en-US"/>
        </w:rPr>
        <w:t>МЕЖДУНАРОДНЫЕ ОТНОШЕНИЯ  В КОНЦЕ XIX — НАЧАЛЕ XX </w:t>
      </w:r>
      <w:proofErr w:type="gramStart"/>
      <w:r w:rsidRPr="006D781A">
        <w:rPr>
          <w:rFonts w:ascii="Times New Roman" w:eastAsia="Calibri" w:hAnsi="Times New Roman" w:cs="Times New Roman"/>
          <w:b/>
          <w:bCs/>
          <w:color w:val="auto"/>
          <w:lang w:eastAsia="en-US"/>
        </w:rPr>
        <w:t>в</w:t>
      </w:r>
      <w:proofErr w:type="gramEnd"/>
      <w:r w:rsidRPr="006D781A">
        <w:rPr>
          <w:rFonts w:ascii="Times New Roman" w:eastAsia="Calibri" w:hAnsi="Times New Roman" w:cs="Times New Roman"/>
          <w:b/>
          <w:bCs/>
          <w:color w:val="auto"/>
          <w:lang w:eastAsia="en-US"/>
        </w:rPr>
        <w:t xml:space="preserve">. </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b/>
          <w:color w:val="auto"/>
          <w:lang w:eastAsia="en-US"/>
        </w:rPr>
        <w:tab/>
        <w:t>Международные отношения: дипломатия или войны</w:t>
      </w:r>
      <w:r w:rsidRPr="006D781A">
        <w:rPr>
          <w:rFonts w:ascii="Times New Roman" w:eastAsia="Calibri" w:hAnsi="Times New Roman" w:cs="Times New Roman"/>
          <w:color w:val="auto"/>
          <w:lang w:eastAsia="en-US"/>
        </w:rPr>
        <w:t>? Отсутствие системы европейского равновесия в XIX в. Начало распада Османской империи.</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Политическая карта мира к началу XX в. Нарастание противоречий между великими державами и основные узлы противоречий. Тройственный союз. Франко-русский союз. Англо-германское соперничество. Антанта. Первые империалистические войны. Балканские войны. Образование Болгарского государства. Независимость Сербии, Черногории и Румынии. Балканские войны — пролог</w:t>
      </w:r>
      <w:proofErr w:type="gramStart"/>
      <w:r w:rsidRPr="006D781A">
        <w:rPr>
          <w:rFonts w:ascii="Times New Roman" w:eastAsia="Calibri" w:hAnsi="Times New Roman" w:cs="Times New Roman"/>
          <w:color w:val="auto"/>
          <w:lang w:eastAsia="en-US"/>
        </w:rPr>
        <w:t xml:space="preserve"> П</w:t>
      </w:r>
      <w:proofErr w:type="gramEnd"/>
      <w:r w:rsidRPr="006D781A">
        <w:rPr>
          <w:rFonts w:ascii="Times New Roman" w:eastAsia="Calibri" w:hAnsi="Times New Roman" w:cs="Times New Roman"/>
          <w:color w:val="auto"/>
          <w:lang w:eastAsia="en-US"/>
        </w:rPr>
        <w:t>ервой мировой войны.</w:t>
      </w:r>
    </w:p>
    <w:p w:rsidR="006D781A" w:rsidRPr="006D781A" w:rsidRDefault="006D781A" w:rsidP="006D781A">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rPr>
        <w:t>Пацифистское движение. Второй интернационал против войн и политики гонки вооружений. Итоговое повторение «История Нового времени. 1800 – 1900 гг.</w:t>
      </w:r>
    </w:p>
    <w:p w:rsidR="00F83194" w:rsidRDefault="00F83194" w:rsidP="006D781A">
      <w:pPr>
        <w:widowControl/>
        <w:rPr>
          <w:rFonts w:ascii="Times New Roman" w:hAnsi="Times New Roman" w:cs="Times New Roman"/>
          <w:b/>
          <w:bCs/>
          <w:color w:val="auto"/>
          <w:lang w:eastAsia="en-US"/>
        </w:rPr>
      </w:pPr>
    </w:p>
    <w:p w:rsidR="00F83194" w:rsidRDefault="00F83194" w:rsidP="006D781A">
      <w:pPr>
        <w:widowControl/>
        <w:ind w:left="330" w:firstLine="567"/>
        <w:rPr>
          <w:rFonts w:ascii="Times New Roman" w:hAnsi="Times New Roman" w:cs="Times New Roman"/>
          <w:b/>
          <w:bCs/>
          <w:color w:val="auto"/>
          <w:lang w:eastAsia="en-US"/>
        </w:rPr>
      </w:pPr>
    </w:p>
    <w:p w:rsidR="00F83194" w:rsidRDefault="00F83194" w:rsidP="006D781A">
      <w:pPr>
        <w:widowControl/>
        <w:ind w:left="330" w:firstLine="567"/>
        <w:rPr>
          <w:rFonts w:ascii="Times New Roman" w:hAnsi="Times New Roman" w:cs="Times New Roman"/>
          <w:b/>
          <w:bCs/>
          <w:color w:val="auto"/>
          <w:lang w:eastAsia="en-US"/>
        </w:rPr>
      </w:pPr>
    </w:p>
    <w:p w:rsidR="00103015" w:rsidRDefault="00642079" w:rsidP="006D781A">
      <w:pPr>
        <w:widowControl/>
        <w:ind w:left="330" w:firstLine="567"/>
        <w:rPr>
          <w:rFonts w:ascii="Times New Roman" w:hAnsi="Times New Roman" w:cs="Times New Roman"/>
          <w:bCs/>
          <w:color w:val="auto"/>
          <w:sz w:val="48"/>
          <w:lang w:eastAsia="en-US"/>
        </w:rPr>
      </w:pPr>
      <w:r>
        <w:rPr>
          <w:rFonts w:ascii="Times New Roman" w:hAnsi="Times New Roman" w:cs="Times New Roman"/>
          <w:b/>
          <w:bCs/>
          <w:color w:val="auto"/>
          <w:sz w:val="48"/>
          <w:lang w:eastAsia="en-US"/>
        </w:rPr>
        <w:lastRenderedPageBreak/>
        <w:t xml:space="preserve">          </w:t>
      </w:r>
      <w:r w:rsidR="003A401B">
        <w:rPr>
          <w:rFonts w:ascii="Times New Roman" w:hAnsi="Times New Roman" w:cs="Times New Roman"/>
          <w:b/>
          <w:bCs/>
          <w:color w:val="auto"/>
          <w:sz w:val="48"/>
          <w:lang w:eastAsia="en-US"/>
        </w:rPr>
        <w:t xml:space="preserve">    </w:t>
      </w:r>
      <w:r w:rsidR="00103015" w:rsidRPr="00642079">
        <w:rPr>
          <w:rFonts w:ascii="Times New Roman" w:hAnsi="Times New Roman" w:cs="Times New Roman"/>
          <w:b/>
          <w:bCs/>
          <w:color w:val="auto"/>
          <w:sz w:val="48"/>
          <w:lang w:eastAsia="en-US"/>
        </w:rPr>
        <w:t>История России</w:t>
      </w:r>
      <w:r>
        <w:rPr>
          <w:rFonts w:ascii="Times New Roman" w:hAnsi="Times New Roman" w:cs="Times New Roman"/>
          <w:b/>
          <w:bCs/>
          <w:color w:val="auto"/>
          <w:sz w:val="48"/>
          <w:lang w:eastAsia="en-US"/>
        </w:rPr>
        <w:t xml:space="preserve">.       </w:t>
      </w:r>
      <w:r>
        <w:rPr>
          <w:rFonts w:ascii="Times New Roman" w:hAnsi="Times New Roman" w:cs="Times New Roman"/>
          <w:bCs/>
          <w:color w:val="auto"/>
          <w:sz w:val="48"/>
          <w:lang w:eastAsia="en-US"/>
        </w:rPr>
        <w:t>44ч.</w:t>
      </w:r>
    </w:p>
    <w:p w:rsidR="00642079" w:rsidRDefault="00642079" w:rsidP="006D781A">
      <w:pPr>
        <w:widowControl/>
        <w:ind w:left="330" w:firstLine="567"/>
        <w:rPr>
          <w:rFonts w:ascii="Times New Roman" w:hAnsi="Times New Roman" w:cs="Times New Roman"/>
          <w:b/>
          <w:bCs/>
          <w:color w:val="auto"/>
          <w:sz w:val="48"/>
          <w:lang w:eastAsia="en-US"/>
        </w:rPr>
      </w:pPr>
    </w:p>
    <w:p w:rsidR="00642079" w:rsidRDefault="00642079" w:rsidP="00642079">
      <w:pPr>
        <w:widowControl/>
        <w:rPr>
          <w:rFonts w:ascii="Times New Roman" w:hAnsi="Times New Roman" w:cs="Times New Roman"/>
          <w:color w:val="auto"/>
          <w:sz w:val="28"/>
          <w:lang w:eastAsia="en-US"/>
        </w:rPr>
      </w:pPr>
      <w:r>
        <w:rPr>
          <w:rFonts w:ascii="Times New Roman" w:hAnsi="Times New Roman" w:cs="Times New Roman"/>
          <w:b/>
          <w:bCs/>
          <w:color w:val="auto"/>
          <w:sz w:val="28"/>
          <w:lang w:eastAsia="en-US"/>
        </w:rPr>
        <w:t xml:space="preserve">                   </w:t>
      </w:r>
      <w:r w:rsidR="003A401B">
        <w:rPr>
          <w:rFonts w:ascii="Times New Roman" w:hAnsi="Times New Roman" w:cs="Times New Roman"/>
          <w:b/>
          <w:bCs/>
          <w:color w:val="auto"/>
          <w:sz w:val="28"/>
          <w:lang w:eastAsia="en-US"/>
        </w:rPr>
        <w:t xml:space="preserve">            </w:t>
      </w:r>
      <w:r>
        <w:rPr>
          <w:rFonts w:ascii="Times New Roman" w:hAnsi="Times New Roman" w:cs="Times New Roman"/>
          <w:b/>
          <w:bCs/>
          <w:color w:val="auto"/>
          <w:sz w:val="28"/>
          <w:lang w:eastAsia="en-US"/>
        </w:rPr>
        <w:t xml:space="preserve"> </w:t>
      </w:r>
      <w:r w:rsidR="00103015" w:rsidRPr="00642079">
        <w:rPr>
          <w:rFonts w:ascii="Times New Roman" w:hAnsi="Times New Roman" w:cs="Times New Roman"/>
          <w:b/>
          <w:bCs/>
          <w:color w:val="auto"/>
          <w:sz w:val="28"/>
          <w:lang w:eastAsia="en-US"/>
        </w:rPr>
        <w:t>Российская империя в XIX</w:t>
      </w:r>
      <w:r w:rsidR="00103015" w:rsidRPr="00642079">
        <w:rPr>
          <w:rFonts w:ascii="Times New Roman" w:hAnsi="Times New Roman" w:cs="Times New Roman"/>
          <w:bCs/>
          <w:color w:val="auto"/>
          <w:sz w:val="28"/>
          <w:lang w:eastAsia="en-US"/>
        </w:rPr>
        <w:t xml:space="preserve"> </w:t>
      </w:r>
      <w:r w:rsidRPr="00642079">
        <w:rPr>
          <w:rFonts w:ascii="Times New Roman" w:hAnsi="Times New Roman" w:cs="Times New Roman"/>
          <w:bCs/>
          <w:color w:val="auto"/>
          <w:sz w:val="28"/>
          <w:lang w:eastAsia="en-US"/>
        </w:rPr>
        <w:t>-</w:t>
      </w:r>
      <w:r>
        <w:rPr>
          <w:rFonts w:ascii="Times New Roman" w:hAnsi="Times New Roman" w:cs="Times New Roman"/>
          <w:bCs/>
          <w:color w:val="auto"/>
          <w:sz w:val="28"/>
          <w:lang w:eastAsia="en-US"/>
        </w:rPr>
        <w:t xml:space="preserve"> </w:t>
      </w:r>
      <w:r w:rsidR="00103015" w:rsidRPr="00642079">
        <w:rPr>
          <w:rFonts w:ascii="Times New Roman" w:hAnsi="Times New Roman" w:cs="Times New Roman"/>
          <w:b/>
          <w:bCs/>
          <w:color w:val="auto"/>
          <w:sz w:val="28"/>
          <w:lang w:eastAsia="en-US"/>
        </w:rPr>
        <w:t>начале XX вв.</w:t>
      </w:r>
      <w:r w:rsidRPr="00642079">
        <w:rPr>
          <w:rFonts w:ascii="Times New Roman" w:hAnsi="Times New Roman" w:cs="Times New Roman"/>
          <w:color w:val="auto"/>
          <w:sz w:val="28"/>
          <w:lang w:eastAsia="en-US"/>
        </w:rPr>
        <w:t xml:space="preserve"> </w:t>
      </w:r>
    </w:p>
    <w:p w:rsidR="003A401B" w:rsidRDefault="003A401B" w:rsidP="00642079">
      <w:pPr>
        <w:widowControl/>
        <w:rPr>
          <w:rFonts w:ascii="Times New Roman" w:hAnsi="Times New Roman" w:cs="Times New Roman"/>
          <w:color w:val="auto"/>
          <w:sz w:val="28"/>
          <w:lang w:eastAsia="en-US"/>
        </w:rPr>
      </w:pPr>
    </w:p>
    <w:p w:rsidR="00103015" w:rsidRDefault="00642079" w:rsidP="00642079">
      <w:pPr>
        <w:widowControl/>
        <w:rPr>
          <w:rFonts w:ascii="Times New Roman" w:hAnsi="Times New Roman" w:cs="Times New Roman"/>
          <w:b/>
          <w:bCs/>
          <w:color w:val="auto"/>
          <w:sz w:val="28"/>
          <w:lang w:eastAsia="en-US"/>
        </w:rPr>
      </w:pPr>
      <w:r>
        <w:rPr>
          <w:rFonts w:ascii="Times New Roman" w:hAnsi="Times New Roman" w:cs="Times New Roman"/>
          <w:b/>
          <w:bCs/>
          <w:color w:val="auto"/>
          <w:sz w:val="28"/>
          <w:lang w:eastAsia="en-US"/>
        </w:rPr>
        <w:t xml:space="preserve">                    </w:t>
      </w:r>
      <w:r w:rsidR="00103015" w:rsidRPr="00642079">
        <w:rPr>
          <w:rFonts w:ascii="Times New Roman" w:hAnsi="Times New Roman" w:cs="Times New Roman"/>
          <w:b/>
          <w:bCs/>
          <w:color w:val="auto"/>
          <w:sz w:val="28"/>
          <w:lang w:eastAsia="en-US"/>
        </w:rPr>
        <w:t>Россия на пути к реформам (1801–1861)</w:t>
      </w:r>
      <w:r>
        <w:rPr>
          <w:rFonts w:ascii="Times New Roman" w:hAnsi="Times New Roman" w:cs="Times New Roman"/>
          <w:b/>
          <w:bCs/>
          <w:color w:val="auto"/>
          <w:sz w:val="28"/>
          <w:lang w:eastAsia="en-US"/>
        </w:rPr>
        <w:t>.</w:t>
      </w:r>
    </w:p>
    <w:p w:rsidR="00642079" w:rsidRPr="00642079" w:rsidRDefault="00642079" w:rsidP="00642079">
      <w:pPr>
        <w:widowControl/>
        <w:rPr>
          <w:rFonts w:ascii="Times New Roman" w:hAnsi="Times New Roman" w:cs="Times New Roman"/>
          <w:color w:val="auto"/>
          <w:sz w:val="28"/>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Александровская эпоха: государственный либерализм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Отечественная война </w:t>
      </w:r>
      <w:smartTag w:uri="urn:schemas-microsoft-com:office:smarttags" w:element="metricconverter">
        <w:smartTagPr>
          <w:attr w:name="ProductID" w:val="1812 г"/>
        </w:smartTagPr>
        <w:r w:rsidRPr="00103015">
          <w:rPr>
            <w:rFonts w:ascii="Times New Roman" w:hAnsi="Times New Roman" w:cs="Times New Roman"/>
            <w:b/>
            <w:bCs/>
            <w:color w:val="auto"/>
            <w:lang w:eastAsia="en-US"/>
          </w:rPr>
          <w:t>1812 г</w:t>
        </w:r>
      </w:smartTag>
      <w:r w:rsidRPr="00103015">
        <w:rPr>
          <w:rFonts w:ascii="Times New Roman" w:hAnsi="Times New Roman" w:cs="Times New Roman"/>
          <w:b/>
          <w:bCs/>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103015">
          <w:rPr>
            <w:rFonts w:ascii="Times New Roman" w:hAnsi="Times New Roman" w:cs="Times New Roman"/>
            <w:color w:val="auto"/>
            <w:lang w:eastAsia="en-US"/>
          </w:rPr>
          <w:t>1809 г</w:t>
        </w:r>
      </w:smartTag>
      <w:r w:rsidRPr="00103015">
        <w:rPr>
          <w:rFonts w:ascii="Times New Roman" w:hAnsi="Times New Roman" w:cs="Times New Roman"/>
          <w:color w:val="auto"/>
          <w:lang w:eastAsia="en-US"/>
        </w:rPr>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103015">
          <w:rPr>
            <w:rFonts w:ascii="Times New Roman" w:hAnsi="Times New Roman" w:cs="Times New Roman"/>
            <w:color w:val="auto"/>
            <w:lang w:eastAsia="en-US"/>
          </w:rPr>
          <w:t>1812 г</w:t>
        </w:r>
      </w:smartTag>
      <w:r w:rsidRPr="00103015">
        <w:rPr>
          <w:rFonts w:ascii="Times New Roman" w:hAnsi="Times New Roman" w:cs="Times New Roman"/>
          <w:color w:val="auto"/>
          <w:lang w:eastAsia="en-US"/>
        </w:rPr>
        <w:t xml:space="preserve">. Отечественная война </w:t>
      </w:r>
      <w:smartTag w:uri="urn:schemas-microsoft-com:office:smarttags" w:element="metricconverter">
        <w:smartTagPr>
          <w:attr w:name="ProductID" w:val="1812 г"/>
        </w:smartTagPr>
        <w:r w:rsidRPr="00103015">
          <w:rPr>
            <w:rFonts w:ascii="Times New Roman" w:hAnsi="Times New Roman" w:cs="Times New Roman"/>
            <w:color w:val="auto"/>
            <w:lang w:eastAsia="en-US"/>
          </w:rPr>
          <w:t>1812 г</w:t>
        </w:r>
      </w:smartTag>
      <w:r w:rsidRPr="00103015">
        <w:rPr>
          <w:rFonts w:ascii="Times New Roman" w:hAnsi="Times New Roman" w:cs="Times New Roman"/>
          <w:color w:val="auto"/>
          <w:lang w:eastAsia="en-US"/>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103015">
          <w:rPr>
            <w:rFonts w:ascii="Times New Roman" w:hAnsi="Times New Roman" w:cs="Times New Roman"/>
            <w:color w:val="auto"/>
            <w:lang w:eastAsia="en-US"/>
          </w:rPr>
          <w:t>1815 г</w:t>
        </w:r>
      </w:smartTag>
      <w:r w:rsidRPr="00103015">
        <w:rPr>
          <w:rFonts w:ascii="Times New Roman" w:hAnsi="Times New Roman" w:cs="Times New Roman"/>
          <w:color w:val="auto"/>
          <w:lang w:eastAsia="en-US"/>
        </w:rPr>
        <w:t xml:space="preserve">. </w:t>
      </w:r>
      <w:r w:rsidRPr="00FE2E8E">
        <w:rPr>
          <w:rFonts w:ascii="Times New Roman" w:hAnsi="Times New Roman" w:cs="Times New Roman"/>
          <w:color w:val="auto"/>
          <w:lang w:eastAsia="en-US"/>
        </w:rPr>
        <w:t>Военные поселения. Дворянская оппозиция самодержавию.</w:t>
      </w:r>
      <w:r w:rsidRPr="00103015">
        <w:rPr>
          <w:rFonts w:ascii="Times New Roman" w:hAnsi="Times New Roman" w:cs="Times New Roman"/>
          <w:color w:val="auto"/>
          <w:lang w:eastAsia="en-US"/>
        </w:rPr>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103015">
          <w:rPr>
            <w:rFonts w:ascii="Times New Roman" w:hAnsi="Times New Roman" w:cs="Times New Roman"/>
            <w:color w:val="auto"/>
            <w:lang w:eastAsia="en-US"/>
          </w:rPr>
          <w:t>1825 г</w:t>
        </w:r>
      </w:smartTag>
      <w:r w:rsidRPr="00103015">
        <w:rPr>
          <w:rFonts w:ascii="Times New Roman" w:hAnsi="Times New Roman" w:cs="Times New Roman"/>
          <w:color w:val="auto"/>
          <w:lang w:eastAsia="en-US"/>
        </w:rPr>
        <w:t xml:space="preserve">.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Николаевское самодержавие: государственный консерватизм </w:t>
      </w:r>
    </w:p>
    <w:p w:rsidR="00103015" w:rsidRPr="00FE2E8E" w:rsidRDefault="00103015" w:rsidP="006D781A">
      <w:pPr>
        <w:widowControl/>
        <w:ind w:left="330" w:firstLine="567"/>
        <w:rPr>
          <w:rFonts w:ascii="Times New Roman" w:hAnsi="Times New Roman" w:cs="Times New Roman"/>
          <w:color w:val="auto"/>
          <w:lang w:eastAsia="en-US"/>
        </w:rPr>
      </w:pPr>
      <w:r w:rsidRPr="00FE2E8E">
        <w:rPr>
          <w:rFonts w:ascii="Times New Roman" w:hAnsi="Times New Roman" w:cs="Times New Roman"/>
          <w:color w:val="auto"/>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103015">
          <w:rPr>
            <w:rFonts w:ascii="Times New Roman" w:hAnsi="Times New Roman" w:cs="Times New Roman"/>
            <w:color w:val="auto"/>
            <w:lang w:eastAsia="en-US"/>
          </w:rPr>
          <w:t>1856 г</w:t>
        </w:r>
      </w:smartTag>
      <w:r w:rsidRPr="00103015">
        <w:rPr>
          <w:rFonts w:ascii="Times New Roman" w:hAnsi="Times New Roman" w:cs="Times New Roman"/>
          <w:color w:val="auto"/>
          <w:lang w:eastAsia="en-US"/>
        </w:rPr>
        <w:t xml:space="preserve">.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Крепостнический социум. Деревня и город </w:t>
      </w:r>
    </w:p>
    <w:p w:rsidR="00103015" w:rsidRPr="00FE2E8E" w:rsidRDefault="00103015" w:rsidP="006D781A">
      <w:pPr>
        <w:widowControl/>
        <w:ind w:left="330" w:firstLine="567"/>
        <w:rPr>
          <w:rFonts w:ascii="Times New Roman" w:hAnsi="Times New Roman" w:cs="Times New Roman"/>
          <w:color w:val="auto"/>
          <w:lang w:eastAsia="en-US"/>
        </w:rPr>
      </w:pPr>
      <w:r w:rsidRPr="00FE2E8E">
        <w:rPr>
          <w:rFonts w:ascii="Times New Roman" w:hAnsi="Times New Roman" w:cs="Times New Roman"/>
          <w:color w:val="auto"/>
          <w:lang w:eastAsia="en-US"/>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Культурное пространство империи в первой половине XIX </w:t>
      </w:r>
      <w:proofErr w:type="gramStart"/>
      <w:r w:rsidRPr="00103015">
        <w:rPr>
          <w:rFonts w:ascii="Times New Roman" w:hAnsi="Times New Roman" w:cs="Times New Roman"/>
          <w:b/>
          <w:bCs/>
          <w:color w:val="auto"/>
          <w:lang w:eastAsia="en-US"/>
        </w:rPr>
        <w:t>в</w:t>
      </w:r>
      <w:proofErr w:type="gramEnd"/>
      <w:r w:rsidRPr="00103015">
        <w:rPr>
          <w:rFonts w:ascii="Times New Roman" w:hAnsi="Times New Roman" w:cs="Times New Roman"/>
          <w:b/>
          <w:bCs/>
          <w:color w:val="auto"/>
          <w:lang w:eastAsia="en-US"/>
        </w:rPr>
        <w:t>.</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FE2E8E">
        <w:rPr>
          <w:rFonts w:ascii="Times New Roman" w:hAnsi="Times New Roman" w:cs="Times New Roman"/>
          <w:color w:val="auto"/>
          <w:lang w:eastAsia="en-US"/>
        </w:rPr>
        <w:t>Культура повседневности: обретение комфорта. Жизнь в городе и в усадьбе.</w:t>
      </w:r>
      <w:r w:rsidRPr="00103015">
        <w:rPr>
          <w:rFonts w:ascii="Times New Roman" w:hAnsi="Times New Roman" w:cs="Times New Roman"/>
          <w:color w:val="auto"/>
          <w:lang w:eastAsia="en-US"/>
        </w:rPr>
        <w:t xml:space="preserve"> Российская культура как часть европейской культуры.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Пространство империи: этнокультурный облик страны </w:t>
      </w:r>
    </w:p>
    <w:p w:rsid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Народы России в первой половине XIX в. Многообразие культур и религий Российской империи. Православная церковь и </w:t>
      </w:r>
      <w:proofErr w:type="gramStart"/>
      <w:r w:rsidRPr="00103015">
        <w:rPr>
          <w:rFonts w:ascii="Times New Roman" w:hAnsi="Times New Roman" w:cs="Times New Roman"/>
          <w:color w:val="auto"/>
          <w:lang w:eastAsia="en-US"/>
        </w:rPr>
        <w:t>основные</w:t>
      </w:r>
      <w:proofErr w:type="gramEnd"/>
      <w:r w:rsidRPr="00103015">
        <w:rPr>
          <w:rFonts w:ascii="Times New Roman" w:hAnsi="Times New Roman" w:cs="Times New Roman"/>
          <w:color w:val="auto"/>
          <w:lang w:eastAsia="en-US"/>
        </w:rPr>
        <w:t xml:space="preserve">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FE2E8E">
        <w:rPr>
          <w:rFonts w:ascii="Times New Roman" w:hAnsi="Times New Roman" w:cs="Times New Roman"/>
          <w:color w:val="auto"/>
          <w:lang w:eastAsia="en-US"/>
        </w:rPr>
        <w:t>Польское восстание 1830–1831 гг.</w:t>
      </w:r>
      <w:r w:rsidRPr="00103015">
        <w:rPr>
          <w:rFonts w:ascii="Times New Roman" w:hAnsi="Times New Roman" w:cs="Times New Roman"/>
          <w:color w:val="auto"/>
          <w:lang w:eastAsia="en-US"/>
        </w:rPr>
        <w:t xml:space="preserve"> Присоединение Грузии и Закавказья. Кавказская война. Движение Шамиля. </w:t>
      </w:r>
    </w:p>
    <w:p w:rsidR="004C05E1" w:rsidRDefault="004C05E1" w:rsidP="006D781A">
      <w:pPr>
        <w:widowControl/>
        <w:ind w:left="330" w:firstLine="567"/>
        <w:rPr>
          <w:rFonts w:ascii="Times New Roman" w:hAnsi="Times New Roman" w:cs="Times New Roman"/>
          <w:color w:val="auto"/>
          <w:lang w:eastAsia="en-US"/>
        </w:rPr>
      </w:pPr>
    </w:p>
    <w:p w:rsidR="004C05E1" w:rsidRPr="00103015" w:rsidRDefault="004C05E1" w:rsidP="006D781A">
      <w:pPr>
        <w:widowControl/>
        <w:ind w:left="330" w:firstLine="567"/>
        <w:rPr>
          <w:rFonts w:ascii="Times New Roman" w:hAnsi="Times New Roman" w:cs="Times New Roman"/>
          <w:color w:val="auto"/>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Формирование гражданского правосознания. Основные течения общественной мысли </w:t>
      </w:r>
    </w:p>
    <w:p w:rsidR="00103015" w:rsidRPr="00FE2E8E"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FE2E8E">
        <w:rPr>
          <w:rFonts w:ascii="Times New Roman" w:hAnsi="Times New Roman" w:cs="Times New Roman"/>
          <w:color w:val="auto"/>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103015" w:rsidRPr="00FE2E8E"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FE2E8E">
        <w:rPr>
          <w:rFonts w:ascii="Times New Roman" w:hAnsi="Times New Roman" w:cs="Times New Roman"/>
          <w:color w:val="auto"/>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642079" w:rsidRDefault="00642079" w:rsidP="006D781A">
      <w:pPr>
        <w:widowControl/>
        <w:ind w:left="330" w:firstLine="567"/>
        <w:rPr>
          <w:rFonts w:ascii="Times New Roman" w:hAnsi="Times New Roman" w:cs="Times New Roman"/>
          <w:b/>
          <w:bCs/>
          <w:color w:val="auto"/>
          <w:lang w:eastAsia="en-US"/>
        </w:rPr>
      </w:pPr>
    </w:p>
    <w:p w:rsidR="00103015" w:rsidRDefault="00642079" w:rsidP="006D781A">
      <w:pPr>
        <w:widowControl/>
        <w:ind w:left="330" w:firstLine="567"/>
        <w:rPr>
          <w:rFonts w:ascii="Times New Roman" w:hAnsi="Times New Roman" w:cs="Times New Roman"/>
          <w:b/>
          <w:bCs/>
          <w:color w:val="auto"/>
          <w:sz w:val="36"/>
          <w:lang w:eastAsia="en-US"/>
        </w:rPr>
      </w:pPr>
      <w:r>
        <w:rPr>
          <w:rFonts w:ascii="Times New Roman" w:hAnsi="Times New Roman" w:cs="Times New Roman"/>
          <w:b/>
          <w:bCs/>
          <w:color w:val="auto"/>
          <w:sz w:val="36"/>
          <w:lang w:eastAsia="en-US"/>
        </w:rPr>
        <w:t xml:space="preserve">       </w:t>
      </w:r>
      <w:r w:rsidR="000F51B9">
        <w:rPr>
          <w:rFonts w:ascii="Times New Roman" w:hAnsi="Times New Roman" w:cs="Times New Roman"/>
          <w:b/>
          <w:bCs/>
          <w:color w:val="auto"/>
          <w:sz w:val="36"/>
          <w:lang w:eastAsia="en-US"/>
        </w:rPr>
        <w:t xml:space="preserve">          </w:t>
      </w:r>
      <w:r w:rsidR="00103015" w:rsidRPr="00642079">
        <w:rPr>
          <w:rFonts w:ascii="Times New Roman" w:hAnsi="Times New Roman" w:cs="Times New Roman"/>
          <w:b/>
          <w:bCs/>
          <w:color w:val="auto"/>
          <w:sz w:val="36"/>
          <w:lang w:eastAsia="en-US"/>
        </w:rPr>
        <w:t>Россия в эпоху реформ</w:t>
      </w:r>
      <w:r>
        <w:rPr>
          <w:rFonts w:ascii="Times New Roman" w:hAnsi="Times New Roman" w:cs="Times New Roman"/>
          <w:b/>
          <w:bCs/>
          <w:color w:val="auto"/>
          <w:sz w:val="36"/>
          <w:lang w:eastAsia="en-US"/>
        </w:rPr>
        <w:t>.</w:t>
      </w:r>
    </w:p>
    <w:p w:rsidR="00642079" w:rsidRPr="004C05E1" w:rsidRDefault="00642079" w:rsidP="006D781A">
      <w:pPr>
        <w:widowControl/>
        <w:ind w:left="330" w:firstLine="567"/>
        <w:rPr>
          <w:rFonts w:ascii="Times New Roman" w:hAnsi="Times New Roman" w:cs="Times New Roman"/>
          <w:b/>
          <w:bCs/>
          <w:color w:val="auto"/>
          <w:sz w:val="20"/>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Преобразования Александра II: социальная и правовая модернизация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103015">
          <w:rPr>
            <w:rFonts w:ascii="Times New Roman" w:hAnsi="Times New Roman" w:cs="Times New Roman"/>
            <w:color w:val="auto"/>
            <w:lang w:eastAsia="en-US"/>
          </w:rPr>
          <w:t>1861 г</w:t>
        </w:r>
      </w:smartTag>
      <w:r w:rsidRPr="00103015">
        <w:rPr>
          <w:rFonts w:ascii="Times New Roman" w:hAnsi="Times New Roman" w:cs="Times New Roman"/>
          <w:color w:val="auto"/>
          <w:lang w:eastAsia="en-US"/>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FE2E8E">
        <w:rPr>
          <w:rFonts w:ascii="Times New Roman" w:hAnsi="Times New Roman" w:cs="Times New Roman"/>
          <w:color w:val="auto"/>
          <w:lang w:eastAsia="en-US"/>
        </w:rPr>
        <w:t>Утверждение начал всесословности в правовом строе страны.</w:t>
      </w:r>
      <w:r w:rsidRPr="00103015">
        <w:rPr>
          <w:rFonts w:ascii="Times New Roman" w:hAnsi="Times New Roman" w:cs="Times New Roman"/>
          <w:color w:val="auto"/>
          <w:lang w:eastAsia="en-US"/>
        </w:rPr>
        <w:t xml:space="preserve"> Конституционный вопрос.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«Народное самодержавие» Александра III </w:t>
      </w:r>
    </w:p>
    <w:p w:rsidR="00103015" w:rsidRPr="00FE2E8E"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 Реформы и «контрреформы». Местное самоуправление и самодержавие. Независимость суда и администрация. Печать и цензура. Экономическая модернизация через государственное вмешательство в экономику. Форсированное развитие промышленности. </w:t>
      </w:r>
      <w:r w:rsidRPr="00FE2E8E">
        <w:rPr>
          <w:rFonts w:ascii="Times New Roman" w:hAnsi="Times New Roman" w:cs="Times New Roman"/>
          <w:color w:val="auto"/>
          <w:lang w:eastAsia="en-US"/>
        </w:rPr>
        <w:t xml:space="preserve">Финансовая политика. Консервация аграрных отношений. </w:t>
      </w:r>
    </w:p>
    <w:p w:rsidR="00103015" w:rsidRPr="00103015" w:rsidRDefault="004C05E1" w:rsidP="004C05E1">
      <w:pPr>
        <w:widowControl/>
        <w:rPr>
          <w:rFonts w:ascii="Times New Roman" w:hAnsi="Times New Roman" w:cs="Times New Roman"/>
          <w:i/>
          <w:color w:val="auto"/>
          <w:lang w:eastAsia="en-US"/>
        </w:rPr>
      </w:pPr>
      <w:r>
        <w:rPr>
          <w:rFonts w:ascii="Times New Roman" w:hAnsi="Times New Roman" w:cs="Times New Roman"/>
          <w:color w:val="auto"/>
          <w:lang w:eastAsia="en-US"/>
        </w:rPr>
        <w:t xml:space="preserve">     </w:t>
      </w:r>
      <w:r w:rsidR="00103015" w:rsidRPr="00103015">
        <w:rPr>
          <w:rFonts w:ascii="Times New Roman" w:hAnsi="Times New Roman" w:cs="Times New Roman"/>
          <w:color w:val="auto"/>
          <w:lang w:eastAsia="en-US"/>
        </w:rPr>
        <w:t xml:space="preserve">Пространство империи. Основные сферы и направления внешнеполитических интересов.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Пореформенный социум. Сельское хозяйство и промышленность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color w:val="auto"/>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03015">
        <w:rPr>
          <w:rFonts w:ascii="Times New Roman" w:hAnsi="Times New Roman" w:cs="Times New Roman"/>
          <w:b/>
          <w:bCs/>
          <w:color w:val="auto"/>
          <w:lang w:eastAsia="en-US"/>
        </w:rPr>
        <w:t xml:space="preserve">Культурное пространство империи во второй половине XIX </w:t>
      </w:r>
      <w:proofErr w:type="gramStart"/>
      <w:r w:rsidRPr="00103015">
        <w:rPr>
          <w:rFonts w:ascii="Times New Roman" w:hAnsi="Times New Roman" w:cs="Times New Roman"/>
          <w:b/>
          <w:bCs/>
          <w:color w:val="auto"/>
          <w:lang w:eastAsia="en-US"/>
        </w:rPr>
        <w:t>в</w:t>
      </w:r>
      <w:proofErr w:type="gramEnd"/>
      <w:r w:rsidRPr="00103015">
        <w:rPr>
          <w:rFonts w:ascii="Times New Roman" w:hAnsi="Times New Roman" w:cs="Times New Roman"/>
          <w:b/>
          <w:bCs/>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Российская культура XIX в. как часть мировой культуры.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Этнокультурный облик империи </w:t>
      </w:r>
    </w:p>
    <w:p w:rsidR="00273FB0" w:rsidRPr="00103015" w:rsidRDefault="00103015" w:rsidP="00642079">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Основные регионы Российской империи и их роль в жизни страны. Поляки. Евреи. Армяне. Татары и другие народы </w:t>
      </w:r>
      <w:proofErr w:type="spellStart"/>
      <w:r w:rsidRPr="00103015">
        <w:rPr>
          <w:rFonts w:ascii="Times New Roman" w:hAnsi="Times New Roman" w:cs="Times New Roman"/>
          <w:color w:val="auto"/>
          <w:lang w:eastAsia="en-US"/>
        </w:rPr>
        <w:t>Волго-Уралья</w:t>
      </w:r>
      <w:proofErr w:type="spellEnd"/>
      <w:r w:rsidRPr="00103015">
        <w:rPr>
          <w:rFonts w:ascii="Times New Roman" w:hAnsi="Times New Roman" w:cs="Times New Roman"/>
          <w:color w:val="auto"/>
          <w:lang w:eastAsia="en-US"/>
        </w:rPr>
        <w:t xml:space="preserve">. Кавказские народы. Народы Средней Азии. Народы Сибири и Дальнего Востока. Народы Российской империи во второй половине XIX в. Национальные движения народов России. Взаимодействие национальных культур и народов.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b/>
          <w:bCs/>
          <w:color w:val="auto"/>
          <w:lang w:eastAsia="en-US"/>
        </w:rPr>
        <w:t>Формирование гражданского общества и основные направления общественных движений</w:t>
      </w:r>
    </w:p>
    <w:p w:rsidR="00103015" w:rsidRP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4C05E1">
        <w:rPr>
          <w:rFonts w:ascii="Times New Roman" w:hAnsi="Times New Roman" w:cs="Times New Roman"/>
          <w:color w:val="auto"/>
          <w:lang w:eastAsia="en-US"/>
        </w:rPr>
        <w:t xml:space="preserve">Студенческое движение. Рабочее движение. Женское движение. </w:t>
      </w:r>
    </w:p>
    <w:p w:rsidR="00103015" w:rsidRP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Идейные течения и общественное движение. Консервативная мысль. Национализм. Либерализм и его особенности в России. Русский социализм. Русский анархизм. Формы </w:t>
      </w:r>
      <w:r w:rsidRPr="00103015">
        <w:rPr>
          <w:rFonts w:ascii="Times New Roman" w:hAnsi="Times New Roman" w:cs="Times New Roman"/>
          <w:color w:val="auto"/>
          <w:lang w:eastAsia="en-US"/>
        </w:rPr>
        <w:lastRenderedPageBreak/>
        <w:t xml:space="preserve">политической оппозиции: земское движение, революционное подполье и эмиграция. Народничество и его эволюция. Политический терроризм. Распространение марксизма и формирование социал-демократии. </w:t>
      </w:r>
      <w:r w:rsidRPr="004C05E1">
        <w:rPr>
          <w:rFonts w:ascii="Times New Roman" w:hAnsi="Times New Roman" w:cs="Times New Roman"/>
          <w:color w:val="auto"/>
          <w:lang w:eastAsia="en-US"/>
        </w:rPr>
        <w:t xml:space="preserve">Группа «Освобождение труда». «Союз борьбы за освобождение рабочего класса». I съезд РСДРП.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Кризис империи в начале ХХ века</w:t>
      </w:r>
    </w:p>
    <w:p w:rsid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p>
    <w:p w:rsidR="00103015" w:rsidRPr="00103015" w:rsidRDefault="004C05E1" w:rsidP="004C05E1">
      <w:pPr>
        <w:widowControl/>
        <w:rPr>
          <w:rFonts w:ascii="Times New Roman" w:hAnsi="Times New Roman" w:cs="Times New Roman"/>
          <w:color w:val="auto"/>
          <w:lang w:eastAsia="en-US"/>
        </w:rPr>
      </w:pPr>
      <w:r>
        <w:rPr>
          <w:rFonts w:ascii="Times New Roman" w:hAnsi="Times New Roman" w:cs="Times New Roman"/>
          <w:color w:val="auto"/>
          <w:lang w:eastAsia="en-US"/>
        </w:rPr>
        <w:t xml:space="preserve">     </w:t>
      </w:r>
      <w:r w:rsidR="00103015" w:rsidRPr="00103015">
        <w:rPr>
          <w:rFonts w:ascii="Times New Roman" w:hAnsi="Times New Roman" w:cs="Times New Roman"/>
          <w:color w:val="auto"/>
          <w:lang w:eastAsia="en-US"/>
        </w:rPr>
        <w:t xml:space="preserve">Россия – мировой экспортер хлеба. Аграрный вопрос. </w:t>
      </w:r>
    </w:p>
    <w:p w:rsidR="00103015" w:rsidRPr="00103015" w:rsidRDefault="00103015" w:rsidP="006D781A">
      <w:pPr>
        <w:widowControl/>
        <w:ind w:left="330" w:firstLine="567"/>
        <w:rPr>
          <w:rFonts w:ascii="Times New Roman" w:hAnsi="Times New Roman" w:cs="Times New Roman"/>
          <w:i/>
          <w:color w:val="auto"/>
          <w:lang w:eastAsia="en-US"/>
        </w:rPr>
      </w:pPr>
      <w:r w:rsidRPr="00103015">
        <w:rPr>
          <w:rFonts w:ascii="Times New Roman" w:hAnsi="Times New Roman" w:cs="Times New Roman"/>
          <w:color w:val="auto"/>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4C05E1">
        <w:rPr>
          <w:rFonts w:ascii="Times New Roman" w:hAnsi="Times New Roman" w:cs="Times New Roman"/>
          <w:color w:val="auto"/>
          <w:lang w:eastAsia="en-US"/>
        </w:rPr>
        <w:t>Положение женщины в обществе. Церковь в условиях кризиса имперской идеологии. Распространение светской этики и культуры.</w:t>
      </w:r>
      <w:r w:rsidRPr="00103015">
        <w:rPr>
          <w:rFonts w:ascii="Times New Roman" w:hAnsi="Times New Roman" w:cs="Times New Roman"/>
          <w:i/>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Первая российская революция 1905-1907 гг. Начало парламентаризма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4C05E1">
        <w:rPr>
          <w:rFonts w:ascii="Times New Roman" w:hAnsi="Times New Roman" w:cs="Times New Roman"/>
          <w:color w:val="auto"/>
          <w:lang w:eastAsia="en-US"/>
        </w:rPr>
        <w:t>«Союз освобождения». «Банкетная кампания».</w:t>
      </w:r>
      <w:r w:rsidRPr="00103015">
        <w:rPr>
          <w:rFonts w:ascii="Times New Roman" w:hAnsi="Times New Roman" w:cs="Times New Roman"/>
          <w:i/>
          <w:color w:val="auto"/>
          <w:lang w:eastAsia="en-US"/>
        </w:rPr>
        <w:t xml:space="preserve"> </w:t>
      </w:r>
    </w:p>
    <w:p w:rsidR="00103015" w:rsidRPr="00103015" w:rsidRDefault="00103015" w:rsidP="006D781A">
      <w:pPr>
        <w:widowControl/>
        <w:ind w:left="330" w:firstLine="567"/>
        <w:rPr>
          <w:rFonts w:ascii="Times New Roman" w:hAnsi="Times New Roman" w:cs="Times New Roman"/>
          <w:i/>
          <w:color w:val="auto"/>
          <w:lang w:eastAsia="en-US"/>
        </w:rPr>
      </w:pPr>
      <w:r w:rsidRPr="00103015">
        <w:rPr>
          <w:rFonts w:ascii="Times New Roman" w:hAnsi="Times New Roman" w:cs="Times New Roman"/>
          <w:color w:val="auto"/>
          <w:lang w:eastAsia="en-US"/>
        </w:rPr>
        <w:t>Предпосылки</w:t>
      </w:r>
      <w:proofErr w:type="gramStart"/>
      <w:r w:rsidRPr="00103015">
        <w:rPr>
          <w:rFonts w:ascii="Times New Roman" w:hAnsi="Times New Roman" w:cs="Times New Roman"/>
          <w:color w:val="auto"/>
          <w:lang w:eastAsia="en-US"/>
        </w:rPr>
        <w:t xml:space="preserve"> П</w:t>
      </w:r>
      <w:proofErr w:type="gramEnd"/>
      <w:r w:rsidRPr="00103015">
        <w:rPr>
          <w:rFonts w:ascii="Times New Roman" w:hAnsi="Times New Roman" w:cs="Times New Roman"/>
          <w:color w:val="auto"/>
          <w:lang w:eastAsia="en-US"/>
        </w:rPr>
        <w:t xml:space="preserve">ервой российской революции. Формы социальных протестов. Борьба профессиональных революционеров с государством. </w:t>
      </w:r>
      <w:r w:rsidRPr="004C05E1">
        <w:rPr>
          <w:rFonts w:ascii="Times New Roman" w:hAnsi="Times New Roman" w:cs="Times New Roman"/>
          <w:color w:val="auto"/>
          <w:lang w:eastAsia="en-US"/>
        </w:rPr>
        <w:t>Политический терроризм.</w:t>
      </w:r>
      <w:r w:rsidRPr="00103015">
        <w:rPr>
          <w:rFonts w:ascii="Times New Roman" w:hAnsi="Times New Roman" w:cs="Times New Roman"/>
          <w:i/>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«Кровавое воскресенье» 9 января </w:t>
      </w:r>
      <w:smartTag w:uri="urn:schemas-microsoft-com:office:smarttags" w:element="metricconverter">
        <w:smartTagPr>
          <w:attr w:name="ProductID" w:val="1905 г"/>
        </w:smartTagPr>
        <w:r w:rsidRPr="00103015">
          <w:rPr>
            <w:rFonts w:ascii="Times New Roman" w:hAnsi="Times New Roman" w:cs="Times New Roman"/>
            <w:color w:val="auto"/>
            <w:lang w:eastAsia="en-US"/>
          </w:rPr>
          <w:t>1905 г</w:t>
        </w:r>
      </w:smartTag>
      <w:r w:rsidRPr="00103015">
        <w:rPr>
          <w:rFonts w:ascii="Times New Roman" w:hAnsi="Times New Roman" w:cs="Times New Roman"/>
          <w:color w:val="auto"/>
          <w:lang w:eastAsia="en-US"/>
        </w:rPr>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103015">
          <w:rPr>
            <w:rFonts w:ascii="Times New Roman" w:hAnsi="Times New Roman" w:cs="Times New Roman"/>
            <w:color w:val="auto"/>
            <w:lang w:eastAsia="en-US"/>
          </w:rPr>
          <w:t>1905 г</w:t>
        </w:r>
      </w:smartTag>
      <w:r w:rsidRPr="00103015">
        <w:rPr>
          <w:rFonts w:ascii="Times New Roman" w:hAnsi="Times New Roman" w:cs="Times New Roman"/>
          <w:color w:val="auto"/>
          <w:lang w:eastAsia="en-US"/>
        </w:rPr>
        <w:t xml:space="preserve">.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Формирование многопартийной системы. Политические партии, массовые движения и их лидеры. </w:t>
      </w:r>
      <w:r w:rsidRPr="004C05E1">
        <w:rPr>
          <w:rFonts w:ascii="Times New Roman" w:hAnsi="Times New Roman" w:cs="Times New Roman"/>
          <w:color w:val="auto"/>
          <w:lang w:eastAsia="en-US"/>
        </w:rPr>
        <w:t>Неонароднические партии и организации (социалисты-революционеры).</w:t>
      </w:r>
      <w:r w:rsidRPr="00103015">
        <w:rPr>
          <w:rFonts w:ascii="Times New Roman" w:hAnsi="Times New Roman" w:cs="Times New Roman"/>
          <w:color w:val="auto"/>
          <w:lang w:eastAsia="en-US"/>
        </w:rPr>
        <w:t xml:space="preserve"> Социал-демократия: большевики и меньшевики. Либеральные партии (кадеты, октябристы). </w:t>
      </w:r>
      <w:r w:rsidRPr="004C05E1">
        <w:rPr>
          <w:rFonts w:ascii="Times New Roman" w:hAnsi="Times New Roman" w:cs="Times New Roman"/>
          <w:color w:val="auto"/>
          <w:lang w:eastAsia="en-US"/>
        </w:rPr>
        <w:t xml:space="preserve">Национальные партии. </w:t>
      </w:r>
      <w:proofErr w:type="spellStart"/>
      <w:r w:rsidRPr="00103015">
        <w:rPr>
          <w:rFonts w:ascii="Times New Roman" w:hAnsi="Times New Roman" w:cs="Times New Roman"/>
          <w:color w:val="auto"/>
          <w:lang w:eastAsia="en-US"/>
        </w:rPr>
        <w:t>Правомонархические</w:t>
      </w:r>
      <w:proofErr w:type="spellEnd"/>
      <w:r w:rsidRPr="00103015">
        <w:rPr>
          <w:rFonts w:ascii="Times New Roman" w:hAnsi="Times New Roman" w:cs="Times New Roman"/>
          <w:color w:val="auto"/>
          <w:lang w:eastAsia="en-US"/>
        </w:rPr>
        <w:t xml:space="preserve"> партии в борьбе с революцией. Советы и профсоюзы. Декабрьское </w:t>
      </w:r>
      <w:smartTag w:uri="urn:schemas-microsoft-com:office:smarttags" w:element="metricconverter">
        <w:smartTagPr>
          <w:attr w:name="ProductID" w:val="1905 г"/>
        </w:smartTagPr>
        <w:r w:rsidRPr="00103015">
          <w:rPr>
            <w:rFonts w:ascii="Times New Roman" w:hAnsi="Times New Roman" w:cs="Times New Roman"/>
            <w:color w:val="auto"/>
            <w:lang w:eastAsia="en-US"/>
          </w:rPr>
          <w:t>1905 г</w:t>
        </w:r>
      </w:smartTag>
      <w:r w:rsidRPr="00103015">
        <w:rPr>
          <w:rFonts w:ascii="Times New Roman" w:hAnsi="Times New Roman" w:cs="Times New Roman"/>
          <w:color w:val="auto"/>
          <w:lang w:eastAsia="en-US"/>
        </w:rPr>
        <w:t xml:space="preserve">. вооруженное восстание в Москве. Особенности революционных выступлений в 1906-1907 гг. </w:t>
      </w:r>
    </w:p>
    <w:p w:rsidR="00103015" w:rsidRPr="00103015" w:rsidRDefault="00103015" w:rsidP="006D781A">
      <w:pPr>
        <w:widowControl/>
        <w:ind w:left="330" w:firstLine="567"/>
        <w:rPr>
          <w:rFonts w:ascii="Times New Roman" w:hAnsi="Times New Roman" w:cs="Times New Roman"/>
          <w:color w:val="auto"/>
          <w:lang w:eastAsia="en-US"/>
        </w:rPr>
      </w:pPr>
      <w:r w:rsidRPr="004C05E1">
        <w:rPr>
          <w:rFonts w:ascii="Times New Roman" w:hAnsi="Times New Roman" w:cs="Times New Roman"/>
          <w:color w:val="auto"/>
          <w:lang w:eastAsia="en-US"/>
        </w:rPr>
        <w:t xml:space="preserve">Избирательный закон 11 декабря </w:t>
      </w:r>
      <w:smartTag w:uri="urn:schemas-microsoft-com:office:smarttags" w:element="metricconverter">
        <w:smartTagPr>
          <w:attr w:name="ProductID" w:val="1905 г"/>
        </w:smartTagPr>
        <w:r w:rsidRPr="004C05E1">
          <w:rPr>
            <w:rFonts w:ascii="Times New Roman" w:hAnsi="Times New Roman" w:cs="Times New Roman"/>
            <w:color w:val="auto"/>
            <w:lang w:eastAsia="en-US"/>
          </w:rPr>
          <w:t>1905 г</w:t>
        </w:r>
      </w:smartTag>
      <w:r w:rsidRPr="004C05E1">
        <w:rPr>
          <w:rFonts w:ascii="Times New Roman" w:hAnsi="Times New Roman" w:cs="Times New Roman"/>
          <w:color w:val="auto"/>
          <w:lang w:eastAsia="en-US"/>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4C05E1">
          <w:rPr>
            <w:rFonts w:ascii="Times New Roman" w:hAnsi="Times New Roman" w:cs="Times New Roman"/>
            <w:color w:val="auto"/>
            <w:lang w:eastAsia="en-US"/>
          </w:rPr>
          <w:t>1906 г</w:t>
        </w:r>
      </w:smartTag>
      <w:r w:rsidRPr="004C05E1">
        <w:rPr>
          <w:rFonts w:ascii="Times New Roman" w:hAnsi="Times New Roman" w:cs="Times New Roman"/>
          <w:color w:val="auto"/>
          <w:lang w:eastAsia="en-US"/>
        </w:rPr>
        <w:t>.</w:t>
      </w:r>
      <w:r w:rsidRPr="00103015">
        <w:rPr>
          <w:rFonts w:ascii="Times New Roman" w:hAnsi="Times New Roman" w:cs="Times New Roman"/>
          <w:color w:val="auto"/>
          <w:lang w:eastAsia="en-US"/>
        </w:rPr>
        <w:t xml:space="preserve"> Деятельность I и II Государственной думы: итоги и уроки. </w:t>
      </w: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Общество и власть после революции </w:t>
      </w:r>
    </w:p>
    <w:p w:rsidR="00103015" w:rsidRPr="004C05E1"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4C05E1">
        <w:rPr>
          <w:rFonts w:ascii="Times New Roman" w:hAnsi="Times New Roman" w:cs="Times New Roman"/>
          <w:color w:val="auto"/>
          <w:lang w:eastAsia="en-US"/>
        </w:rPr>
        <w:t xml:space="preserve">Национальные партии и фракции в Государственной Думе. </w:t>
      </w:r>
    </w:p>
    <w:p w:rsid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273FB0" w:rsidRPr="00103015" w:rsidRDefault="00273FB0" w:rsidP="006D781A">
      <w:pPr>
        <w:widowControl/>
        <w:ind w:left="330" w:firstLine="567"/>
        <w:rPr>
          <w:rFonts w:ascii="Times New Roman" w:hAnsi="Times New Roman" w:cs="Times New Roman"/>
          <w:color w:val="auto"/>
          <w:lang w:eastAsia="en-US"/>
        </w:rPr>
      </w:pPr>
    </w:p>
    <w:p w:rsidR="00103015" w:rsidRPr="00103015" w:rsidRDefault="00103015" w:rsidP="006D781A">
      <w:pPr>
        <w:widowControl/>
        <w:ind w:left="330" w:firstLine="567"/>
        <w:rPr>
          <w:rFonts w:ascii="Times New Roman" w:hAnsi="Times New Roman" w:cs="Times New Roman"/>
          <w:b/>
          <w:bCs/>
          <w:color w:val="auto"/>
          <w:lang w:eastAsia="en-US"/>
        </w:rPr>
      </w:pPr>
      <w:r w:rsidRPr="00103015">
        <w:rPr>
          <w:rFonts w:ascii="Times New Roman" w:hAnsi="Times New Roman" w:cs="Times New Roman"/>
          <w:b/>
          <w:bCs/>
          <w:color w:val="auto"/>
          <w:lang w:eastAsia="en-US"/>
        </w:rPr>
        <w:t xml:space="preserve">«Серебряный век» российской культуры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Развитие народного просвещения: попытка преодоления разрыва между образованным обществом и народом. </w:t>
      </w:r>
    </w:p>
    <w:p w:rsidR="00103015" w:rsidRPr="00103015" w:rsidRDefault="00103015" w:rsidP="006D781A">
      <w:pPr>
        <w:widowControl/>
        <w:ind w:left="330" w:firstLine="567"/>
        <w:rPr>
          <w:rFonts w:ascii="Times New Roman" w:hAnsi="Times New Roman" w:cs="Times New Roman"/>
          <w:color w:val="auto"/>
          <w:lang w:eastAsia="en-US"/>
        </w:rPr>
      </w:pPr>
      <w:r w:rsidRPr="00103015">
        <w:rPr>
          <w:rFonts w:ascii="Times New Roman" w:hAnsi="Times New Roman" w:cs="Times New Roman"/>
          <w:color w:val="auto"/>
          <w:lang w:eastAsia="en-US"/>
        </w:rPr>
        <w:t xml:space="preserve">Открытия российских ученых. Достижения гуманитарных наук. Формирование русской философской школы. Вклад России начала XX </w:t>
      </w:r>
      <w:proofErr w:type="gramStart"/>
      <w:r w:rsidRPr="00103015">
        <w:rPr>
          <w:rFonts w:ascii="Times New Roman" w:hAnsi="Times New Roman" w:cs="Times New Roman"/>
          <w:color w:val="auto"/>
          <w:lang w:eastAsia="en-US"/>
        </w:rPr>
        <w:t>в</w:t>
      </w:r>
      <w:proofErr w:type="gramEnd"/>
      <w:r w:rsidRPr="00103015">
        <w:rPr>
          <w:rFonts w:ascii="Times New Roman" w:hAnsi="Times New Roman" w:cs="Times New Roman"/>
          <w:color w:val="auto"/>
          <w:lang w:eastAsia="en-US"/>
        </w:rPr>
        <w:t xml:space="preserve">. </w:t>
      </w:r>
      <w:proofErr w:type="gramStart"/>
      <w:r w:rsidRPr="00103015">
        <w:rPr>
          <w:rFonts w:ascii="Times New Roman" w:hAnsi="Times New Roman" w:cs="Times New Roman"/>
          <w:color w:val="auto"/>
          <w:lang w:eastAsia="en-US"/>
        </w:rPr>
        <w:t>в</w:t>
      </w:r>
      <w:proofErr w:type="gramEnd"/>
      <w:r w:rsidRPr="00103015">
        <w:rPr>
          <w:rFonts w:ascii="Times New Roman" w:hAnsi="Times New Roman" w:cs="Times New Roman"/>
          <w:color w:val="auto"/>
          <w:lang w:eastAsia="en-US"/>
        </w:rPr>
        <w:t xml:space="preserve"> мировую культуру. </w:t>
      </w:r>
    </w:p>
    <w:p w:rsidR="002743AC" w:rsidRDefault="002743AC" w:rsidP="006D781A">
      <w:pPr>
        <w:widowControl/>
        <w:rPr>
          <w:rFonts w:ascii="Times New Roman" w:hAnsi="Times New Roman" w:cs="Times New Roman"/>
          <w:color w:val="auto"/>
          <w:sz w:val="26"/>
          <w:szCs w:val="26"/>
        </w:rPr>
      </w:pPr>
    </w:p>
    <w:p w:rsidR="00D62FA1" w:rsidRDefault="00D62FA1" w:rsidP="006D781A">
      <w:pPr>
        <w:pStyle w:val="Textbodyindent"/>
        <w:ind w:firstLine="0"/>
        <w:rPr>
          <w:sz w:val="28"/>
          <w:szCs w:val="28"/>
        </w:rPr>
      </w:pPr>
    </w:p>
    <w:p w:rsidR="00642079" w:rsidRDefault="00642079" w:rsidP="006D781A">
      <w:pPr>
        <w:pStyle w:val="Textbodyindent"/>
        <w:ind w:firstLine="0"/>
        <w:rPr>
          <w:sz w:val="28"/>
          <w:szCs w:val="28"/>
        </w:rPr>
      </w:pPr>
    </w:p>
    <w:p w:rsidR="00642079" w:rsidRDefault="00642079" w:rsidP="006D781A">
      <w:pPr>
        <w:pStyle w:val="Textbodyindent"/>
        <w:ind w:firstLine="0"/>
        <w:rPr>
          <w:sz w:val="28"/>
          <w:szCs w:val="28"/>
        </w:rPr>
      </w:pPr>
    </w:p>
    <w:p w:rsidR="004C05E1" w:rsidRPr="004C05E1" w:rsidRDefault="00C17948" w:rsidP="004C05E1">
      <w:pPr>
        <w:widowControl/>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Pr="00A06D81">
        <w:rPr>
          <w:rFonts w:ascii="Times New Roman" w:hAnsi="Times New Roman" w:cs="Times New Roman"/>
          <w:b/>
          <w:color w:val="auto"/>
          <w:sz w:val="28"/>
          <w:szCs w:val="28"/>
        </w:rPr>
        <w:t>КАЛЕНДАРНО - ТЕМАТИЧЕСКОЕ ПЛАНИРОВАНИЕ</w:t>
      </w:r>
      <w:r>
        <w:rPr>
          <w:rFonts w:ascii="Times New Roman" w:hAnsi="Times New Roman" w:cs="Times New Roman"/>
          <w:b/>
          <w:color w:val="auto"/>
          <w:sz w:val="28"/>
          <w:szCs w:val="28"/>
        </w:rPr>
        <w:t xml:space="preserve"> 9</w:t>
      </w:r>
      <w:r w:rsidRPr="00A06D81">
        <w:rPr>
          <w:rFonts w:ascii="Times New Roman" w:hAnsi="Times New Roman" w:cs="Times New Roman"/>
          <w:b/>
          <w:color w:val="auto"/>
          <w:sz w:val="28"/>
          <w:szCs w:val="28"/>
        </w:rPr>
        <w:t xml:space="preserve"> класс</w:t>
      </w:r>
    </w:p>
    <w:p w:rsidR="0043290F" w:rsidRDefault="0043290F" w:rsidP="006D781A">
      <w:pPr>
        <w:rPr>
          <w:rFonts w:ascii="Times New Roman" w:hAnsi="Times New Roman" w:cs="Times New Roman"/>
          <w:b/>
          <w:color w:val="auto"/>
        </w:rPr>
      </w:pPr>
    </w:p>
    <w:p w:rsidR="006D781A" w:rsidRPr="006D781A" w:rsidRDefault="006D781A" w:rsidP="006D781A">
      <w:pPr>
        <w:widowControl/>
        <w:ind w:firstLine="284"/>
        <w:rPr>
          <w:rFonts w:ascii="Times New Roman" w:eastAsia="Calibri" w:hAnsi="Times New Roman" w:cs="Times New Roman"/>
          <w:b/>
          <w:color w:val="auto"/>
          <w:sz w:val="26"/>
          <w:szCs w:val="26"/>
          <w:lang w:eastAsia="en-US"/>
        </w:rPr>
      </w:pPr>
      <w:r w:rsidRPr="006D781A">
        <w:rPr>
          <w:rFonts w:ascii="Times New Roman" w:eastAsia="Calibri" w:hAnsi="Times New Roman" w:cs="Times New Roman"/>
          <w:b/>
          <w:color w:val="auto"/>
          <w:sz w:val="26"/>
          <w:szCs w:val="26"/>
          <w:lang w:eastAsia="en-US"/>
        </w:rPr>
        <w:t xml:space="preserve">                     </w:t>
      </w:r>
      <w:r w:rsidR="00C17948">
        <w:rPr>
          <w:rFonts w:ascii="Times New Roman" w:eastAsia="Calibri" w:hAnsi="Times New Roman" w:cs="Times New Roman"/>
          <w:b/>
          <w:color w:val="auto"/>
          <w:sz w:val="26"/>
          <w:szCs w:val="26"/>
          <w:lang w:eastAsia="en-US"/>
        </w:rPr>
        <w:t xml:space="preserve">                           </w:t>
      </w:r>
      <w:r w:rsidRPr="006D781A">
        <w:rPr>
          <w:rFonts w:ascii="Times New Roman" w:eastAsia="Calibri" w:hAnsi="Times New Roman" w:cs="Times New Roman"/>
          <w:b/>
          <w:color w:val="auto"/>
          <w:sz w:val="26"/>
          <w:szCs w:val="26"/>
          <w:lang w:eastAsia="en-US"/>
        </w:rPr>
        <w:t>«Новая История».</w:t>
      </w:r>
    </w:p>
    <w:p w:rsidR="006D781A" w:rsidRPr="006D781A" w:rsidRDefault="006D781A" w:rsidP="006D781A">
      <w:pPr>
        <w:widowControl/>
        <w:ind w:firstLine="284"/>
        <w:rPr>
          <w:rFonts w:ascii="Times New Roman" w:eastAsia="Calibri" w:hAnsi="Times New Roman" w:cs="Times New Roman"/>
          <w:color w:val="auto"/>
          <w:sz w:val="26"/>
          <w:szCs w:val="26"/>
          <w:lang w:eastAsia="en-US"/>
        </w:rPr>
      </w:pPr>
    </w:p>
    <w:tbl>
      <w:tblPr>
        <w:tblOverlap w:val="never"/>
        <w:tblW w:w="9782" w:type="dxa"/>
        <w:tblInd w:w="10" w:type="dxa"/>
        <w:tblLayout w:type="fixed"/>
        <w:tblCellMar>
          <w:left w:w="10" w:type="dxa"/>
          <w:right w:w="10" w:type="dxa"/>
        </w:tblCellMar>
        <w:tblLook w:val="0000"/>
      </w:tblPr>
      <w:tblGrid>
        <w:gridCol w:w="851"/>
        <w:gridCol w:w="7"/>
        <w:gridCol w:w="1127"/>
        <w:gridCol w:w="2977"/>
        <w:gridCol w:w="4820"/>
      </w:tblGrid>
      <w:tr w:rsidR="00CE44E0" w:rsidRPr="006D781A" w:rsidTr="00E156F1">
        <w:trPr>
          <w:trHeight w:val="695"/>
        </w:trPr>
        <w:tc>
          <w:tcPr>
            <w:tcW w:w="858" w:type="dxa"/>
            <w:gridSpan w:val="2"/>
            <w:tcBorders>
              <w:top w:val="single" w:sz="4" w:space="0" w:color="auto"/>
              <w:left w:val="single" w:sz="4" w:space="0" w:color="auto"/>
            </w:tcBorders>
            <w:shd w:val="clear" w:color="auto" w:fill="FFFFFF"/>
            <w:vAlign w:val="bottom"/>
          </w:tcPr>
          <w:p w:rsidR="00CE44E0" w:rsidRPr="006D781A" w:rsidRDefault="00CE44E0" w:rsidP="00CE44E0">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p>
          <w:p w:rsidR="00CE44E0" w:rsidRPr="006D781A" w:rsidRDefault="00CE44E0" w:rsidP="00CE44E0">
            <w:pPr>
              <w:widowControl/>
              <w:ind w:firstLine="132"/>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bidi="ru-RU"/>
              </w:rPr>
              <w:t>уро</w:t>
            </w:r>
            <w:r w:rsidRPr="006D781A">
              <w:rPr>
                <w:rFonts w:ascii="Times New Roman" w:eastAsia="Calibri" w:hAnsi="Times New Roman" w:cs="Times New Roman"/>
                <w:b/>
                <w:bCs/>
                <w:color w:val="auto"/>
                <w:lang w:eastAsia="en-US" w:bidi="ru-RU"/>
              </w:rPr>
              <w:softHyphen/>
              <w:t>ка</w:t>
            </w:r>
          </w:p>
        </w:tc>
        <w:tc>
          <w:tcPr>
            <w:tcW w:w="1127" w:type="dxa"/>
            <w:tcBorders>
              <w:top w:val="single" w:sz="4" w:space="0" w:color="auto"/>
              <w:left w:val="single" w:sz="4" w:space="0" w:color="auto"/>
            </w:tcBorders>
            <w:shd w:val="clear" w:color="auto" w:fill="FFFFFF"/>
            <w:vAlign w:val="bottom"/>
          </w:tcPr>
          <w:p w:rsidR="00CE44E0" w:rsidRPr="006D781A" w:rsidRDefault="00CE44E0"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w:t>
            </w:r>
          </w:p>
          <w:p w:rsidR="00CE44E0" w:rsidRPr="006D781A" w:rsidRDefault="00CE44E0"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bidi="ru-RU"/>
              </w:rPr>
              <w:t>пара</w:t>
            </w:r>
            <w:r w:rsidRPr="006D781A">
              <w:rPr>
                <w:rFonts w:ascii="Times New Roman" w:eastAsia="Calibri" w:hAnsi="Times New Roman" w:cs="Times New Roman"/>
                <w:b/>
                <w:bCs/>
                <w:color w:val="auto"/>
                <w:lang w:eastAsia="en-US" w:bidi="ru-RU"/>
              </w:rPr>
              <w:softHyphen/>
            </w:r>
          </w:p>
          <w:p w:rsidR="00CE44E0" w:rsidRPr="006D781A" w:rsidRDefault="00CE44E0"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b/>
                <w:bCs/>
                <w:color w:val="auto"/>
                <w:lang w:eastAsia="en-US" w:bidi="ru-RU"/>
              </w:rPr>
              <w:t>графа</w:t>
            </w:r>
          </w:p>
        </w:tc>
        <w:tc>
          <w:tcPr>
            <w:tcW w:w="7797" w:type="dxa"/>
            <w:gridSpan w:val="2"/>
            <w:tcBorders>
              <w:top w:val="single" w:sz="4" w:space="0" w:color="auto"/>
              <w:left w:val="single" w:sz="4" w:space="0" w:color="auto"/>
              <w:right w:val="single" w:sz="4" w:space="0" w:color="auto"/>
            </w:tcBorders>
            <w:shd w:val="clear" w:color="auto" w:fill="FFFFFF"/>
            <w:vAlign w:val="center"/>
          </w:tcPr>
          <w:p w:rsidR="00CE44E0" w:rsidRPr="006D781A" w:rsidRDefault="00CE44E0" w:rsidP="006D781A">
            <w:pPr>
              <w:widowControl/>
              <w:ind w:firstLine="284"/>
              <w:rPr>
                <w:rFonts w:ascii="Times New Roman" w:eastAsia="Calibri" w:hAnsi="Times New Roman" w:cs="Times New Roman"/>
                <w:color w:val="auto"/>
                <w:lang w:eastAsia="en-US"/>
              </w:rPr>
            </w:pPr>
            <w:r>
              <w:rPr>
                <w:rFonts w:ascii="Times New Roman" w:eastAsia="Calibri" w:hAnsi="Times New Roman" w:cs="Times New Roman"/>
                <w:b/>
                <w:bCs/>
                <w:color w:val="auto"/>
                <w:lang w:eastAsia="en-US" w:bidi="ru-RU"/>
              </w:rPr>
              <w:t xml:space="preserve">                                              </w:t>
            </w:r>
            <w:r w:rsidRPr="006D781A">
              <w:rPr>
                <w:rFonts w:ascii="Times New Roman" w:eastAsia="Calibri" w:hAnsi="Times New Roman" w:cs="Times New Roman"/>
                <w:b/>
                <w:bCs/>
                <w:color w:val="auto"/>
                <w:lang w:eastAsia="en-US" w:bidi="ru-RU"/>
              </w:rPr>
              <w:t>Тема</w:t>
            </w:r>
          </w:p>
          <w:p w:rsidR="00CE44E0" w:rsidRPr="006D781A" w:rsidRDefault="00CE44E0" w:rsidP="00CE44E0">
            <w:pPr>
              <w:widowControl/>
              <w:ind w:firstLine="284"/>
              <w:rPr>
                <w:rFonts w:ascii="Times New Roman" w:eastAsia="Calibri" w:hAnsi="Times New Roman" w:cs="Times New Roman"/>
                <w:color w:val="auto"/>
                <w:lang w:eastAsia="en-US"/>
              </w:rPr>
            </w:pPr>
            <w:r>
              <w:rPr>
                <w:rFonts w:ascii="Times New Roman" w:eastAsia="Calibri" w:hAnsi="Times New Roman" w:cs="Times New Roman"/>
                <w:b/>
                <w:bCs/>
                <w:color w:val="auto"/>
                <w:lang w:eastAsia="en-US" w:bidi="ru-RU"/>
              </w:rPr>
              <w:t xml:space="preserve">          </w:t>
            </w:r>
          </w:p>
        </w:tc>
      </w:tr>
      <w:tr w:rsidR="006D781A" w:rsidRPr="006D781A" w:rsidTr="001C5375">
        <w:trPr>
          <w:trHeight w:val="387"/>
        </w:trPr>
        <w:tc>
          <w:tcPr>
            <w:tcW w:w="9782" w:type="dxa"/>
            <w:gridSpan w:val="5"/>
            <w:tcBorders>
              <w:top w:val="single" w:sz="4" w:space="0" w:color="auto"/>
              <w:left w:val="single" w:sz="4" w:space="0" w:color="auto"/>
              <w:right w:val="single" w:sz="4" w:space="0" w:color="auto"/>
            </w:tcBorders>
            <w:shd w:val="clear" w:color="auto" w:fill="FFFFFF"/>
            <w:vAlign w:val="bottom"/>
          </w:tcPr>
          <w:p w:rsidR="004C05E1" w:rsidRPr="00CE44E0" w:rsidRDefault="00CE44E0" w:rsidP="00CE44E0">
            <w:pPr>
              <w:widowControl/>
              <w:rPr>
                <w:rFonts w:ascii="Times New Roman" w:eastAsia="Calibri" w:hAnsi="Times New Roman" w:cs="Times New Roman"/>
                <w:b/>
                <w:color w:val="auto"/>
                <w:lang w:eastAsia="en-US"/>
              </w:rPr>
            </w:pPr>
            <w:r>
              <w:rPr>
                <w:rFonts w:ascii="Times New Roman" w:eastAsia="Calibri" w:hAnsi="Times New Roman" w:cs="Times New Roman"/>
                <w:b/>
                <w:bCs/>
                <w:color w:val="auto"/>
                <w:lang w:eastAsia="en-US" w:bidi="ru-RU"/>
              </w:rPr>
              <w:t xml:space="preserve">                    </w:t>
            </w:r>
            <w:r w:rsidR="00C17948">
              <w:rPr>
                <w:rFonts w:ascii="Times New Roman" w:eastAsia="Calibri" w:hAnsi="Times New Roman" w:cs="Times New Roman"/>
                <w:b/>
                <w:bCs/>
                <w:color w:val="auto"/>
                <w:lang w:eastAsia="en-US" w:bidi="ru-RU"/>
              </w:rPr>
              <w:t xml:space="preserve">  </w:t>
            </w:r>
            <w:r>
              <w:rPr>
                <w:rFonts w:ascii="Times New Roman" w:eastAsia="Calibri" w:hAnsi="Times New Roman" w:cs="Times New Roman"/>
                <w:b/>
                <w:bCs/>
                <w:color w:val="auto"/>
                <w:lang w:eastAsia="en-US" w:bidi="ru-RU"/>
              </w:rPr>
              <w:t xml:space="preserve">     </w:t>
            </w:r>
            <w:r w:rsidR="00C17948">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Глава I. Становление индустриального общества</w:t>
            </w:r>
            <w:r w:rsidR="00642079">
              <w:rPr>
                <w:rFonts w:ascii="Times New Roman" w:eastAsia="Calibri" w:hAnsi="Times New Roman" w:cs="Times New Roman"/>
                <w:b/>
                <w:bCs/>
                <w:color w:val="auto"/>
                <w:lang w:eastAsia="en-US" w:bidi="ru-RU"/>
              </w:rPr>
              <w:t xml:space="preserve">    </w:t>
            </w:r>
            <w:r w:rsidR="00C17948">
              <w:rPr>
                <w:rFonts w:ascii="Times New Roman" w:eastAsia="Calibri" w:hAnsi="Times New Roman" w:cs="Times New Roman"/>
                <w:b/>
                <w:color w:val="auto"/>
                <w:lang w:eastAsia="en-US"/>
              </w:rPr>
              <w:t>(7</w:t>
            </w:r>
            <w:r w:rsidR="006D781A" w:rsidRPr="006D781A">
              <w:rPr>
                <w:rFonts w:ascii="Times New Roman" w:eastAsia="Calibri" w:hAnsi="Times New Roman" w:cs="Times New Roman"/>
                <w:b/>
                <w:color w:val="auto"/>
                <w:lang w:eastAsia="en-US"/>
              </w:rPr>
              <w:t>ч.)</w:t>
            </w:r>
          </w:p>
        </w:tc>
      </w:tr>
      <w:tr w:rsidR="001C5375" w:rsidRPr="006D781A" w:rsidTr="004C05E1">
        <w:trPr>
          <w:trHeight w:val="344"/>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Вве</w:t>
            </w:r>
            <w:r w:rsidRPr="006D781A">
              <w:rPr>
                <w:rFonts w:ascii="Times New Roman" w:eastAsia="Calibri" w:hAnsi="Times New Roman" w:cs="Times New Roman"/>
                <w:color w:val="auto"/>
                <w:lang w:eastAsia="en-US" w:bidi="ru-RU"/>
              </w:rPr>
              <w:softHyphen/>
              <w:t>де</w:t>
            </w:r>
            <w:r w:rsidRPr="006D781A">
              <w:rPr>
                <w:rFonts w:ascii="Times New Roman" w:eastAsia="Calibri" w:hAnsi="Times New Roman" w:cs="Times New Roman"/>
                <w:color w:val="auto"/>
                <w:lang w:eastAsia="en-US" w:bidi="ru-RU"/>
              </w:rPr>
              <w:softHyphen/>
              <w:t>ние,</w:t>
            </w:r>
          </w:p>
        </w:tc>
        <w:tc>
          <w:tcPr>
            <w:tcW w:w="7797" w:type="dxa"/>
            <w:gridSpan w:val="2"/>
            <w:tcBorders>
              <w:top w:val="single" w:sz="4" w:space="0" w:color="auto"/>
              <w:left w:val="single" w:sz="4" w:space="0" w:color="auto"/>
              <w:right w:val="single" w:sz="4" w:space="0" w:color="auto"/>
            </w:tcBorders>
            <w:shd w:val="clear" w:color="auto" w:fill="FFFFFF"/>
            <w:vAlign w:val="bottom"/>
          </w:tcPr>
          <w:p w:rsidR="001C5375" w:rsidRPr="006D781A" w:rsidRDefault="004C05E1" w:rsidP="001C5375">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001C5375" w:rsidRPr="006D781A">
              <w:rPr>
                <w:rFonts w:ascii="Times New Roman" w:eastAsia="Calibri" w:hAnsi="Times New Roman" w:cs="Times New Roman"/>
                <w:color w:val="auto"/>
                <w:lang w:eastAsia="en-US" w:bidi="ru-RU"/>
              </w:rPr>
              <w:t>От традицион</w:t>
            </w:r>
            <w:r w:rsidR="001C5375" w:rsidRPr="006D781A">
              <w:rPr>
                <w:rFonts w:ascii="Times New Roman" w:eastAsia="Calibri" w:hAnsi="Times New Roman" w:cs="Times New Roman"/>
                <w:color w:val="auto"/>
                <w:lang w:eastAsia="en-US" w:bidi="ru-RU"/>
              </w:rPr>
              <w:softHyphen/>
              <w:t>ного общества к обществу индустриаль</w:t>
            </w:r>
            <w:r w:rsidR="001C5375" w:rsidRPr="006D781A">
              <w:rPr>
                <w:rFonts w:ascii="Times New Roman" w:eastAsia="Calibri" w:hAnsi="Times New Roman" w:cs="Times New Roman"/>
                <w:color w:val="auto"/>
                <w:lang w:eastAsia="en-US" w:bidi="ru-RU"/>
              </w:rPr>
              <w:softHyphen/>
              <w:t>ному.</w:t>
            </w:r>
          </w:p>
        </w:tc>
      </w:tr>
      <w:tr w:rsidR="001C5375" w:rsidRPr="006D781A" w:rsidTr="004C05E1">
        <w:trPr>
          <w:trHeight w:val="312"/>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§1-2</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Инду</w:t>
            </w:r>
            <w:r w:rsidRPr="006D781A">
              <w:rPr>
                <w:rFonts w:ascii="Times New Roman" w:eastAsia="Calibri" w:hAnsi="Times New Roman" w:cs="Times New Roman"/>
                <w:color w:val="auto"/>
                <w:lang w:eastAsia="en-US" w:bidi="ru-RU"/>
              </w:rPr>
              <w:softHyphen/>
              <w:t>стриальные революции: достижения и проблемы</w:t>
            </w:r>
          </w:p>
        </w:tc>
      </w:tr>
      <w:tr w:rsidR="001C5375" w:rsidRPr="006D781A" w:rsidTr="004C05E1">
        <w:trPr>
          <w:trHeight w:val="274"/>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3</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§3</w:t>
            </w:r>
          </w:p>
        </w:tc>
        <w:tc>
          <w:tcPr>
            <w:tcW w:w="7797" w:type="dxa"/>
            <w:gridSpan w:val="2"/>
            <w:tcBorders>
              <w:top w:val="single" w:sz="4" w:space="0" w:color="auto"/>
              <w:left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Индустриаль</w:t>
            </w:r>
            <w:r w:rsidRPr="006D781A">
              <w:rPr>
                <w:rFonts w:ascii="Times New Roman" w:eastAsia="Calibri" w:hAnsi="Times New Roman" w:cs="Times New Roman"/>
                <w:color w:val="auto"/>
                <w:lang w:eastAsia="en-US" w:bidi="ru-RU"/>
              </w:rPr>
              <w:softHyphen/>
              <w:t>ное общество: новые пробле</w:t>
            </w:r>
            <w:r w:rsidRPr="006D781A">
              <w:rPr>
                <w:rFonts w:ascii="Times New Roman" w:eastAsia="Calibri" w:hAnsi="Times New Roman" w:cs="Times New Roman"/>
                <w:color w:val="auto"/>
                <w:lang w:eastAsia="en-US" w:bidi="ru-RU"/>
              </w:rPr>
              <w:softHyphen/>
              <w:t>мы и новые ценности</w:t>
            </w:r>
          </w:p>
        </w:tc>
      </w:tr>
      <w:tr w:rsidR="001C5375" w:rsidRPr="006D781A" w:rsidTr="004C05E1">
        <w:trPr>
          <w:trHeight w:val="54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bCs/>
                <w:color w:val="auto"/>
                <w:lang w:eastAsia="en-US" w:bidi="ru-RU"/>
              </w:rPr>
              <w:t>4</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4</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Человек в из</w:t>
            </w:r>
            <w:r w:rsidRPr="006D781A">
              <w:rPr>
                <w:rFonts w:ascii="Times New Roman" w:eastAsia="Calibri" w:hAnsi="Times New Roman" w:cs="Times New Roman"/>
                <w:color w:val="auto"/>
                <w:lang w:eastAsia="en-US" w:bidi="ru-RU"/>
              </w:rPr>
              <w:softHyphen/>
              <w:t>менившемся мире: матери</w:t>
            </w:r>
            <w:r w:rsidRPr="006D781A">
              <w:rPr>
                <w:rFonts w:ascii="Times New Roman" w:eastAsia="Calibri" w:hAnsi="Times New Roman" w:cs="Times New Roman"/>
                <w:color w:val="auto"/>
                <w:lang w:eastAsia="en-US" w:bidi="ru-RU"/>
              </w:rPr>
              <w:softHyphen/>
              <w:t>альная куль</w:t>
            </w:r>
            <w:r w:rsidRPr="006D781A">
              <w:rPr>
                <w:rFonts w:ascii="Times New Roman" w:eastAsia="Calibri" w:hAnsi="Times New Roman" w:cs="Times New Roman"/>
                <w:color w:val="auto"/>
                <w:lang w:eastAsia="en-US" w:bidi="ru-RU"/>
              </w:rPr>
              <w:softHyphen/>
              <w:t>тура и повсе</w:t>
            </w:r>
            <w:r w:rsidRPr="006D781A">
              <w:rPr>
                <w:rFonts w:ascii="Times New Roman" w:eastAsia="Calibri" w:hAnsi="Times New Roman" w:cs="Times New Roman"/>
                <w:color w:val="auto"/>
                <w:lang w:eastAsia="en-US" w:bidi="ru-RU"/>
              </w:rPr>
              <w:softHyphen/>
              <w:t>дневность</w:t>
            </w:r>
          </w:p>
        </w:tc>
      </w:tr>
      <w:tr w:rsidR="001C5375" w:rsidRPr="006D781A" w:rsidTr="004C05E1">
        <w:trPr>
          <w:trHeight w:val="272"/>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5</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bCs/>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5</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Наука: созда</w:t>
            </w:r>
            <w:r w:rsidRPr="006D781A">
              <w:rPr>
                <w:rFonts w:ascii="Times New Roman" w:eastAsia="Calibri" w:hAnsi="Times New Roman" w:cs="Times New Roman"/>
                <w:color w:val="auto"/>
                <w:lang w:eastAsia="en-US" w:bidi="ru-RU"/>
              </w:rPr>
              <w:softHyphen/>
              <w:t>ние научной картины мира</w:t>
            </w:r>
          </w:p>
        </w:tc>
      </w:tr>
      <w:tr w:rsidR="001C5375" w:rsidRPr="006D781A" w:rsidTr="004C05E1">
        <w:trPr>
          <w:trHeight w:val="559"/>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6</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bCs/>
                <w:color w:val="auto"/>
                <w:lang w:eastAsia="en-US" w:bidi="ru-RU"/>
              </w:rPr>
            </w:pPr>
            <w:r w:rsidRPr="006D781A">
              <w:rPr>
                <w:rFonts w:ascii="Times New Roman" w:eastAsia="Calibri" w:hAnsi="Times New Roman" w:cs="Times New Roman"/>
                <w:color w:val="auto"/>
                <w:lang w:val="en-US" w:eastAsia="en-US"/>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6-8</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1C5375">
            <w:pPr>
              <w:widowControl/>
              <w:rPr>
                <w:rFonts w:ascii="Times New Roman" w:eastAsia="Calibri" w:hAnsi="Times New Roman" w:cs="Times New Roman"/>
                <w:color w:val="auto"/>
                <w:lang w:eastAsia="en-US" w:bidi="ru-RU"/>
              </w:rPr>
            </w:pPr>
            <w:proofErr w:type="gramStart"/>
            <w:r w:rsidRPr="006D781A">
              <w:rPr>
                <w:rFonts w:ascii="Times New Roman" w:eastAsia="Calibri" w:hAnsi="Times New Roman" w:cs="Times New Roman"/>
                <w:color w:val="auto"/>
                <w:lang w:eastAsia="en-US" w:bidi="ru-RU"/>
              </w:rPr>
              <w:t>XIX в. в зер</w:t>
            </w:r>
            <w:r w:rsidRPr="006D781A">
              <w:rPr>
                <w:rFonts w:ascii="Times New Roman" w:eastAsia="Calibri" w:hAnsi="Times New Roman" w:cs="Times New Roman"/>
                <w:color w:val="auto"/>
                <w:lang w:eastAsia="en-US" w:bidi="ru-RU"/>
              </w:rPr>
              <w:softHyphen/>
              <w:t>кале худо</w:t>
            </w:r>
            <w:r w:rsidRPr="006D781A">
              <w:rPr>
                <w:rFonts w:ascii="Times New Roman" w:eastAsia="Calibri" w:hAnsi="Times New Roman" w:cs="Times New Roman"/>
                <w:color w:val="auto"/>
                <w:lang w:eastAsia="en-US" w:bidi="ru-RU"/>
              </w:rPr>
              <w:softHyphen/>
              <w:t>жественных исканий.</w:t>
            </w:r>
            <w:proofErr w:type="gramEnd"/>
            <w:r w:rsidRPr="006D781A">
              <w:rPr>
                <w:rFonts w:ascii="Times New Roman" w:eastAsia="Calibri" w:hAnsi="Times New Roman" w:cs="Times New Roman"/>
                <w:color w:val="auto"/>
                <w:lang w:eastAsia="en-US" w:bidi="ru-RU"/>
              </w:rPr>
              <w:t xml:space="preserve"> Лите</w:t>
            </w:r>
            <w:r w:rsidRPr="006D781A">
              <w:rPr>
                <w:rFonts w:ascii="Times New Roman" w:eastAsia="Calibri" w:hAnsi="Times New Roman" w:cs="Times New Roman"/>
                <w:color w:val="auto"/>
                <w:lang w:eastAsia="en-US" w:bidi="ru-RU"/>
              </w:rPr>
              <w:softHyphen/>
              <w:t>ратура. Искус</w:t>
            </w:r>
            <w:r w:rsidRPr="006D781A">
              <w:rPr>
                <w:rFonts w:ascii="Times New Roman" w:eastAsia="Calibri" w:hAnsi="Times New Roman" w:cs="Times New Roman"/>
                <w:color w:val="auto"/>
                <w:lang w:eastAsia="en-US" w:bidi="ru-RU"/>
              </w:rPr>
              <w:softHyphen/>
              <w:t>ство в поисках новой картины мира</w:t>
            </w:r>
          </w:p>
        </w:tc>
      </w:tr>
      <w:tr w:rsidR="001C5375" w:rsidRPr="006D781A" w:rsidTr="004C05E1">
        <w:trPr>
          <w:trHeight w:val="270"/>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7</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b/>
                <w:bCs/>
                <w:color w:val="auto"/>
                <w:lang w:eastAsia="en-US" w:bidi="ru-RU"/>
              </w:rPr>
            </w:pP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9-10</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Либералы, консерваторы и социали</w:t>
            </w:r>
            <w:r w:rsidRPr="006D781A">
              <w:rPr>
                <w:rFonts w:ascii="Times New Roman" w:eastAsia="Calibri" w:hAnsi="Times New Roman" w:cs="Times New Roman"/>
                <w:color w:val="auto"/>
                <w:lang w:eastAsia="en-US" w:bidi="ru-RU"/>
              </w:rPr>
              <w:softHyphen/>
              <w:t>сты:</w:t>
            </w:r>
          </w:p>
        </w:tc>
      </w:tr>
      <w:tr w:rsidR="006D781A" w:rsidRPr="006D781A" w:rsidTr="00CE44E0">
        <w:trPr>
          <w:trHeight w:val="282"/>
        </w:trPr>
        <w:tc>
          <w:tcPr>
            <w:tcW w:w="9782" w:type="dxa"/>
            <w:gridSpan w:val="5"/>
            <w:tcBorders>
              <w:top w:val="single" w:sz="4" w:space="0" w:color="auto"/>
              <w:left w:val="single" w:sz="4" w:space="0" w:color="auto"/>
              <w:right w:val="single" w:sz="4" w:space="0" w:color="auto"/>
            </w:tcBorders>
            <w:shd w:val="clear" w:color="auto" w:fill="FFFFFF"/>
            <w:vAlign w:val="bottom"/>
          </w:tcPr>
          <w:p w:rsidR="004C05E1" w:rsidRPr="00CE44E0" w:rsidRDefault="004C05E1" w:rsidP="004C05E1">
            <w:pPr>
              <w:widowControl/>
              <w:rPr>
                <w:rFonts w:ascii="Times New Roman" w:eastAsia="Calibri" w:hAnsi="Times New Roman" w:cs="Times New Roman"/>
                <w:b/>
                <w:color w:val="auto"/>
                <w:lang w:eastAsia="en-US"/>
              </w:rPr>
            </w:pPr>
            <w:r>
              <w:rPr>
                <w:rFonts w:ascii="Times New Roman" w:eastAsia="Calibri" w:hAnsi="Times New Roman" w:cs="Times New Roman"/>
                <w:b/>
                <w:bCs/>
                <w:color w:val="auto"/>
                <w:lang w:eastAsia="en-US" w:bidi="ru-RU"/>
              </w:rPr>
              <w:t xml:space="preserve">                         </w:t>
            </w:r>
            <w:r w:rsidR="00CE44E0">
              <w:rPr>
                <w:rFonts w:ascii="Times New Roman" w:eastAsia="Calibri" w:hAnsi="Times New Roman" w:cs="Times New Roman"/>
                <w:b/>
                <w:bCs/>
                <w:color w:val="auto"/>
                <w:lang w:eastAsia="en-US" w:bidi="ru-RU"/>
              </w:rPr>
              <w:t xml:space="preserve">   </w:t>
            </w:r>
            <w:r>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 xml:space="preserve"> Глава II. Строительство новой Европы</w:t>
            </w:r>
            <w:r w:rsidR="006D781A" w:rsidRPr="006D781A">
              <w:rPr>
                <w:rFonts w:ascii="Times New Roman" w:eastAsia="Calibri" w:hAnsi="Times New Roman" w:cs="Times New Roman"/>
                <w:color w:val="auto"/>
                <w:lang w:eastAsia="en-US"/>
              </w:rPr>
              <w:t xml:space="preserve"> </w:t>
            </w:r>
            <w:r w:rsidR="00C17948">
              <w:rPr>
                <w:rFonts w:ascii="Times New Roman" w:eastAsia="Calibri" w:hAnsi="Times New Roman" w:cs="Times New Roman"/>
                <w:b/>
                <w:color w:val="auto"/>
                <w:lang w:eastAsia="en-US"/>
              </w:rPr>
              <w:t>(6</w:t>
            </w:r>
            <w:r w:rsidR="006D781A" w:rsidRPr="006D781A">
              <w:rPr>
                <w:rFonts w:ascii="Times New Roman" w:eastAsia="Calibri" w:hAnsi="Times New Roman" w:cs="Times New Roman"/>
                <w:b/>
                <w:color w:val="auto"/>
                <w:lang w:eastAsia="en-US"/>
              </w:rPr>
              <w:t>ч.)</w:t>
            </w:r>
          </w:p>
        </w:tc>
      </w:tr>
      <w:tr w:rsidR="001C5375" w:rsidRPr="006D781A" w:rsidTr="001C5375">
        <w:trPr>
          <w:trHeight w:val="550"/>
        </w:trPr>
        <w:tc>
          <w:tcPr>
            <w:tcW w:w="858" w:type="dxa"/>
            <w:gridSpan w:val="2"/>
            <w:tcBorders>
              <w:top w:val="single" w:sz="4" w:space="0" w:color="auto"/>
              <w:left w:val="single" w:sz="4" w:space="0" w:color="auto"/>
            </w:tcBorders>
            <w:shd w:val="clear" w:color="auto" w:fill="FFFFFF"/>
          </w:tcPr>
          <w:p w:rsidR="001C5375" w:rsidRPr="00642079" w:rsidRDefault="001C5375" w:rsidP="001C5375">
            <w:pPr>
              <w:widowControl/>
              <w:rPr>
                <w:rFonts w:ascii="Times New Roman" w:eastAsia="Calibri" w:hAnsi="Times New Roman" w:cs="Times New Roman"/>
                <w:b/>
                <w:color w:val="auto"/>
                <w:lang w:eastAsia="en-US"/>
              </w:rPr>
            </w:pPr>
            <w:r>
              <w:rPr>
                <w:rFonts w:ascii="Times New Roman" w:eastAsia="Calibri" w:hAnsi="Times New Roman" w:cs="Times New Roman"/>
                <w:b/>
                <w:color w:val="auto"/>
                <w:lang w:eastAsia="en-US" w:bidi="ru-RU"/>
              </w:rPr>
              <w:t xml:space="preserve">     </w:t>
            </w:r>
            <w:r w:rsidRPr="00642079">
              <w:rPr>
                <w:rFonts w:ascii="Times New Roman" w:eastAsia="Calibri" w:hAnsi="Times New Roman" w:cs="Times New Roman"/>
                <w:b/>
                <w:color w:val="auto"/>
                <w:lang w:eastAsia="en-US" w:bidi="ru-RU"/>
              </w:rPr>
              <w:t>8</w:t>
            </w:r>
          </w:p>
        </w:tc>
        <w:tc>
          <w:tcPr>
            <w:tcW w:w="1127" w:type="dxa"/>
            <w:tcBorders>
              <w:top w:val="single" w:sz="4" w:space="0" w:color="auto"/>
              <w:left w:val="single" w:sz="4" w:space="0" w:color="auto"/>
            </w:tcBorders>
            <w:shd w:val="clear" w:color="auto" w:fill="FFFFFF"/>
          </w:tcPr>
          <w:p w:rsidR="001C5375" w:rsidRPr="006D781A" w:rsidRDefault="001C5375" w:rsidP="001C5375">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 xml:space="preserve"> </w:t>
            </w: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sidRPr="006D781A">
              <w:rPr>
                <w:rFonts w:ascii="Times New Roman" w:eastAsia="Calibri" w:hAnsi="Times New Roman" w:cs="Times New Roman"/>
                <w:bCs/>
                <w:color w:val="auto"/>
                <w:lang w:eastAsia="en-US" w:bidi="ru-RU"/>
              </w:rPr>
              <w:t>11</w:t>
            </w:r>
            <w:r w:rsidRPr="006D781A">
              <w:rPr>
                <w:rFonts w:ascii="Times New Roman" w:eastAsia="Calibri" w:hAnsi="Times New Roman" w:cs="Times New Roman"/>
                <w:color w:val="auto"/>
                <w:lang w:eastAsia="en-US"/>
              </w:rPr>
              <w:t>-</w:t>
            </w:r>
            <w:r w:rsidRPr="006D781A">
              <w:rPr>
                <w:rFonts w:ascii="Times New Roman" w:eastAsia="Calibri" w:hAnsi="Times New Roman" w:cs="Times New Roman"/>
                <w:color w:val="auto"/>
                <w:lang w:eastAsia="en-US" w:bidi="ru-RU"/>
              </w:rPr>
              <w:t>12</w:t>
            </w:r>
          </w:p>
        </w:tc>
        <w:tc>
          <w:tcPr>
            <w:tcW w:w="7797" w:type="dxa"/>
            <w:gridSpan w:val="2"/>
            <w:tcBorders>
              <w:top w:val="single" w:sz="4" w:space="0" w:color="auto"/>
              <w:left w:val="single" w:sz="4" w:space="0" w:color="auto"/>
              <w:right w:val="single" w:sz="4" w:space="0" w:color="auto"/>
            </w:tcBorders>
            <w:shd w:val="clear" w:color="auto" w:fill="FFFFFF"/>
            <w:vAlign w:val="bottom"/>
          </w:tcPr>
          <w:p w:rsidR="001C5375" w:rsidRPr="006D781A" w:rsidRDefault="001C5375" w:rsidP="001C5375">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Консульство и образование наполеонов</w:t>
            </w:r>
            <w:r w:rsidRPr="006D781A">
              <w:rPr>
                <w:rFonts w:ascii="Times New Roman" w:eastAsia="Calibri" w:hAnsi="Times New Roman" w:cs="Times New Roman"/>
                <w:color w:val="auto"/>
                <w:lang w:eastAsia="en-US" w:bidi="ru-RU"/>
              </w:rPr>
              <w:softHyphen/>
              <w:t>ской империи. Разгром импе</w:t>
            </w:r>
            <w:r w:rsidRPr="006D781A">
              <w:rPr>
                <w:rFonts w:ascii="Times New Roman" w:eastAsia="Calibri" w:hAnsi="Times New Roman" w:cs="Times New Roman"/>
                <w:color w:val="auto"/>
                <w:lang w:eastAsia="en-US" w:bidi="ru-RU"/>
              </w:rPr>
              <w:softHyphen/>
              <w:t>рии Наполео</w:t>
            </w:r>
            <w:r w:rsidRPr="006D781A">
              <w:rPr>
                <w:rFonts w:ascii="Times New Roman" w:eastAsia="Calibri" w:hAnsi="Times New Roman" w:cs="Times New Roman"/>
                <w:color w:val="auto"/>
                <w:lang w:eastAsia="en-US" w:bidi="ru-RU"/>
              </w:rPr>
              <w:softHyphen/>
              <w:t>на. Венский конгресс</w:t>
            </w:r>
          </w:p>
        </w:tc>
      </w:tr>
      <w:tr w:rsidR="001C5375" w:rsidRPr="006D781A" w:rsidTr="004C05E1">
        <w:trPr>
          <w:trHeight w:val="292"/>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9</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§13</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Великобрита</w:t>
            </w:r>
            <w:r w:rsidRPr="006D781A">
              <w:rPr>
                <w:rFonts w:ascii="Times New Roman" w:eastAsia="Calibri" w:hAnsi="Times New Roman" w:cs="Times New Roman"/>
                <w:color w:val="auto"/>
                <w:lang w:eastAsia="en-US" w:bidi="ru-RU"/>
              </w:rPr>
              <w:softHyphen/>
              <w:t>ния: сложный путь к вели</w:t>
            </w:r>
            <w:r w:rsidRPr="006D781A">
              <w:rPr>
                <w:rFonts w:ascii="Times New Roman" w:eastAsia="Calibri" w:hAnsi="Times New Roman" w:cs="Times New Roman"/>
                <w:color w:val="auto"/>
                <w:lang w:eastAsia="en-US" w:bidi="ru-RU"/>
              </w:rPr>
              <w:softHyphen/>
              <w:t>чию и процве</w:t>
            </w:r>
            <w:r w:rsidRPr="006D781A">
              <w:rPr>
                <w:rFonts w:ascii="Times New Roman" w:eastAsia="Calibri" w:hAnsi="Times New Roman" w:cs="Times New Roman"/>
                <w:color w:val="auto"/>
                <w:lang w:eastAsia="en-US" w:bidi="ru-RU"/>
              </w:rPr>
              <w:softHyphen/>
              <w:t>танию</w:t>
            </w:r>
          </w:p>
        </w:tc>
      </w:tr>
      <w:tr w:rsidR="001C5375" w:rsidRPr="006D781A" w:rsidTr="004C05E1">
        <w:trPr>
          <w:trHeight w:val="26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bCs/>
                <w:color w:val="auto"/>
                <w:lang w:eastAsia="en-US" w:bidi="ru-RU"/>
              </w:rPr>
              <w:t>10</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§14</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4C05E1">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 xml:space="preserve">Франция </w:t>
            </w:r>
            <w:proofErr w:type="gramStart"/>
            <w:r w:rsidRPr="006D781A">
              <w:rPr>
                <w:rFonts w:ascii="Times New Roman" w:eastAsia="Calibri" w:hAnsi="Times New Roman" w:cs="Times New Roman"/>
                <w:color w:val="auto"/>
                <w:lang w:eastAsia="en-US" w:bidi="ru-RU"/>
              </w:rPr>
              <w:t>Бур</w:t>
            </w:r>
            <w:r w:rsidRPr="006D781A">
              <w:rPr>
                <w:rFonts w:ascii="Times New Roman" w:eastAsia="Calibri" w:hAnsi="Times New Roman" w:cs="Times New Roman"/>
                <w:color w:val="auto"/>
                <w:lang w:eastAsia="en-US" w:bidi="ru-RU"/>
              </w:rPr>
              <w:softHyphen/>
              <w:t>бонов</w:t>
            </w:r>
            <w:proofErr w:type="gramEnd"/>
            <w:r w:rsidRPr="006D781A">
              <w:rPr>
                <w:rFonts w:ascii="Times New Roman" w:eastAsia="Calibri" w:hAnsi="Times New Roman" w:cs="Times New Roman"/>
                <w:color w:val="auto"/>
                <w:lang w:eastAsia="en-US" w:bidi="ru-RU"/>
              </w:rPr>
              <w:t xml:space="preserve"> и Орлеанов: от рево</w:t>
            </w:r>
            <w:r w:rsidRPr="006D781A">
              <w:rPr>
                <w:rFonts w:ascii="Times New Roman" w:eastAsia="Calibri" w:hAnsi="Times New Roman" w:cs="Times New Roman"/>
                <w:color w:val="auto"/>
                <w:lang w:eastAsia="en-US" w:bidi="ru-RU"/>
              </w:rPr>
              <w:softHyphen/>
              <w:t xml:space="preserve">люции 1830 г. к </w:t>
            </w:r>
            <w:proofErr w:type="spellStart"/>
            <w:r w:rsidRPr="006D781A">
              <w:rPr>
                <w:rFonts w:ascii="Times New Roman" w:eastAsia="Calibri" w:hAnsi="Times New Roman" w:cs="Times New Roman"/>
                <w:color w:val="auto"/>
                <w:lang w:eastAsia="en-US" w:bidi="ru-RU"/>
              </w:rPr>
              <w:t>политич</w:t>
            </w:r>
            <w:proofErr w:type="spellEnd"/>
            <w:r w:rsidRPr="006D781A">
              <w:rPr>
                <w:rFonts w:ascii="Times New Roman" w:eastAsia="Calibri" w:hAnsi="Times New Roman" w:cs="Times New Roman"/>
                <w:color w:val="auto"/>
                <w:lang w:eastAsia="en-US" w:bidi="ru-RU"/>
              </w:rPr>
              <w:t>. кризису</w:t>
            </w:r>
          </w:p>
        </w:tc>
      </w:tr>
      <w:tr w:rsidR="001C5375" w:rsidRPr="006D781A" w:rsidTr="004C05E1">
        <w:trPr>
          <w:trHeight w:val="272"/>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11</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§15</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6D781A">
            <w:pPr>
              <w:widowControl/>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Франция: революция 1848 г. и</w:t>
            </w:r>
            <w:proofErr w:type="gramStart"/>
            <w:r w:rsidRPr="006D781A">
              <w:rPr>
                <w:rFonts w:ascii="Times New Roman" w:eastAsia="Calibri" w:hAnsi="Times New Roman" w:cs="Times New Roman"/>
                <w:color w:val="auto"/>
                <w:lang w:eastAsia="en-US" w:bidi="ru-RU"/>
              </w:rPr>
              <w:t xml:space="preserve"> В</w:t>
            </w:r>
            <w:proofErr w:type="gramEnd"/>
            <w:r w:rsidRPr="006D781A">
              <w:rPr>
                <w:rFonts w:ascii="Times New Roman" w:eastAsia="Calibri" w:hAnsi="Times New Roman" w:cs="Times New Roman"/>
                <w:color w:val="auto"/>
                <w:lang w:eastAsia="en-US" w:bidi="ru-RU"/>
              </w:rPr>
              <w:t>то</w:t>
            </w:r>
            <w:r w:rsidRPr="006D781A">
              <w:rPr>
                <w:rFonts w:ascii="Times New Roman" w:eastAsia="Calibri" w:hAnsi="Times New Roman" w:cs="Times New Roman"/>
                <w:color w:val="auto"/>
                <w:lang w:eastAsia="en-US" w:bidi="ru-RU"/>
              </w:rPr>
              <w:softHyphen/>
              <w:t>рая империя</w:t>
            </w:r>
          </w:p>
        </w:tc>
      </w:tr>
      <w:tr w:rsidR="001C5375" w:rsidRPr="006D781A" w:rsidTr="001C5375">
        <w:trPr>
          <w:trHeight w:val="53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12</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§16-17</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4C05E1">
            <w:pPr>
              <w:widowControl/>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Германия: на пути к единству. «Нужна ли нам единая и неделимая Италия?»</w:t>
            </w:r>
          </w:p>
        </w:tc>
      </w:tr>
      <w:tr w:rsidR="001C5375" w:rsidRPr="006D781A" w:rsidTr="004C05E1">
        <w:trPr>
          <w:trHeight w:val="271"/>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bCs/>
                <w:color w:val="auto"/>
                <w:lang w:eastAsia="en-US" w:bidi="ru-RU"/>
              </w:rPr>
            </w:pPr>
            <w:r w:rsidRPr="00642079">
              <w:rPr>
                <w:rFonts w:ascii="Times New Roman" w:eastAsia="Calibri" w:hAnsi="Times New Roman" w:cs="Times New Roman"/>
                <w:b/>
                <w:bCs/>
                <w:color w:val="auto"/>
                <w:lang w:eastAsia="en-US" w:bidi="ru-RU"/>
              </w:rPr>
              <w:t>13</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§18</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C5375" w:rsidRPr="006D781A" w:rsidRDefault="001C5375" w:rsidP="004C05E1">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Война, изме</w:t>
            </w:r>
            <w:r w:rsidRPr="006D781A">
              <w:rPr>
                <w:rFonts w:ascii="Times New Roman" w:eastAsia="Calibri" w:hAnsi="Times New Roman" w:cs="Times New Roman"/>
                <w:color w:val="auto"/>
                <w:lang w:eastAsia="en-US" w:bidi="ru-RU"/>
              </w:rPr>
              <w:softHyphen/>
              <w:t xml:space="preserve">нившая карту Европы. </w:t>
            </w:r>
            <w:r w:rsidR="004C05E1">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Па</w:t>
            </w:r>
            <w:r w:rsidRPr="006D781A">
              <w:rPr>
                <w:rFonts w:ascii="Times New Roman" w:eastAsia="Calibri" w:hAnsi="Times New Roman" w:cs="Times New Roman"/>
                <w:color w:val="auto"/>
                <w:lang w:eastAsia="en-US" w:bidi="ru-RU"/>
              </w:rPr>
              <w:softHyphen/>
              <w:t>рижская ком</w:t>
            </w:r>
            <w:r w:rsidRPr="006D781A">
              <w:rPr>
                <w:rFonts w:ascii="Times New Roman" w:eastAsia="Calibri" w:hAnsi="Times New Roman" w:cs="Times New Roman"/>
                <w:color w:val="auto"/>
                <w:lang w:eastAsia="en-US" w:bidi="ru-RU"/>
              </w:rPr>
              <w:softHyphen/>
              <w:t>муна</w:t>
            </w:r>
          </w:p>
        </w:tc>
      </w:tr>
      <w:tr w:rsidR="006D781A" w:rsidRPr="006D781A" w:rsidTr="00CE44E0">
        <w:trPr>
          <w:trHeight w:val="548"/>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6D781A" w:rsidRDefault="004C05E1" w:rsidP="004C05E1">
            <w:pPr>
              <w:widowControl/>
              <w:rPr>
                <w:rFonts w:ascii="Times New Roman" w:eastAsia="Calibri" w:hAnsi="Times New Roman" w:cs="Times New Roman"/>
                <w:b/>
                <w:bCs/>
                <w:color w:val="auto"/>
                <w:lang w:eastAsia="en-US" w:bidi="ru-RU"/>
              </w:rPr>
            </w:pPr>
            <w:r>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 xml:space="preserve">Глава III. Страны Западной Европы в конце XIX в. Успехи и проблемы  </w:t>
            </w:r>
          </w:p>
          <w:p w:rsidR="006D781A" w:rsidRPr="004C05E1" w:rsidRDefault="006D781A" w:rsidP="004C05E1">
            <w:pPr>
              <w:widowControl/>
              <w:ind w:firstLine="284"/>
              <w:rPr>
                <w:rFonts w:ascii="Times New Roman" w:eastAsia="Calibri" w:hAnsi="Times New Roman" w:cs="Times New Roman"/>
                <w:b/>
                <w:bCs/>
                <w:color w:val="auto"/>
                <w:lang w:eastAsia="en-US" w:bidi="ru-RU"/>
              </w:rPr>
            </w:pPr>
            <w:r w:rsidRPr="006D781A">
              <w:rPr>
                <w:rFonts w:ascii="Times New Roman" w:eastAsia="Calibri" w:hAnsi="Times New Roman" w:cs="Times New Roman"/>
                <w:b/>
                <w:bCs/>
                <w:color w:val="auto"/>
                <w:lang w:eastAsia="en-US" w:bidi="ru-RU"/>
              </w:rPr>
              <w:t xml:space="preserve">                 </w:t>
            </w:r>
            <w:r w:rsidR="004C05E1">
              <w:rPr>
                <w:rFonts w:ascii="Times New Roman" w:eastAsia="Calibri" w:hAnsi="Times New Roman" w:cs="Times New Roman"/>
                <w:b/>
                <w:bCs/>
                <w:color w:val="auto"/>
                <w:lang w:eastAsia="en-US" w:bidi="ru-RU"/>
              </w:rPr>
              <w:t xml:space="preserve">       </w:t>
            </w:r>
            <w:r w:rsidRPr="006D781A">
              <w:rPr>
                <w:rFonts w:ascii="Times New Roman" w:eastAsia="Calibri" w:hAnsi="Times New Roman" w:cs="Times New Roman"/>
                <w:b/>
                <w:bCs/>
                <w:color w:val="auto"/>
                <w:lang w:eastAsia="en-US" w:bidi="ru-RU"/>
              </w:rPr>
              <w:t xml:space="preserve"> индустриального общества.  (4ч.)</w:t>
            </w:r>
          </w:p>
        </w:tc>
      </w:tr>
      <w:tr w:rsidR="001C5375" w:rsidRPr="006D781A" w:rsidTr="004C05E1">
        <w:trPr>
          <w:trHeight w:val="270"/>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14</w:t>
            </w:r>
          </w:p>
        </w:tc>
        <w:tc>
          <w:tcPr>
            <w:tcW w:w="1127" w:type="dxa"/>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§19</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Германская империя: борьба за «ме</w:t>
            </w:r>
            <w:r w:rsidRPr="006D781A">
              <w:rPr>
                <w:rFonts w:ascii="Times New Roman" w:eastAsia="Calibri" w:hAnsi="Times New Roman" w:cs="Times New Roman"/>
                <w:color w:val="auto"/>
                <w:lang w:eastAsia="en-US" w:bidi="ru-RU"/>
              </w:rPr>
              <w:softHyphen/>
              <w:t>сто под солн</w:t>
            </w:r>
            <w:r w:rsidRPr="006D781A">
              <w:rPr>
                <w:rFonts w:ascii="Times New Roman" w:eastAsia="Calibri" w:hAnsi="Times New Roman" w:cs="Times New Roman"/>
                <w:color w:val="auto"/>
                <w:lang w:eastAsia="en-US" w:bidi="ru-RU"/>
              </w:rPr>
              <w:softHyphen/>
              <w:t>цем»</w:t>
            </w:r>
          </w:p>
        </w:tc>
      </w:tr>
      <w:tr w:rsidR="001C5375" w:rsidRPr="006D781A" w:rsidTr="004C05E1">
        <w:trPr>
          <w:trHeight w:val="274"/>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15</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§20</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Великобри</w:t>
            </w:r>
            <w:r w:rsidRPr="006D781A">
              <w:rPr>
                <w:rFonts w:ascii="Times New Roman" w:eastAsia="Calibri" w:hAnsi="Times New Roman" w:cs="Times New Roman"/>
                <w:color w:val="auto"/>
                <w:lang w:eastAsia="en-US" w:bidi="ru-RU"/>
              </w:rPr>
              <w:softHyphen/>
              <w:t>тания: конец Викториан</w:t>
            </w:r>
            <w:r w:rsidRPr="006D781A">
              <w:rPr>
                <w:rFonts w:ascii="Times New Roman" w:eastAsia="Calibri" w:hAnsi="Times New Roman" w:cs="Times New Roman"/>
                <w:color w:val="auto"/>
                <w:lang w:eastAsia="en-US" w:bidi="ru-RU"/>
              </w:rPr>
              <w:softHyphen/>
              <w:t>ской эпохи</w:t>
            </w:r>
          </w:p>
        </w:tc>
      </w:tr>
      <w:tr w:rsidR="001C5375" w:rsidRPr="006D781A" w:rsidTr="004C05E1">
        <w:trPr>
          <w:trHeight w:val="264"/>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16</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§21</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Франция: Тре</w:t>
            </w:r>
            <w:r w:rsidRPr="006D781A">
              <w:rPr>
                <w:rFonts w:ascii="Times New Roman" w:eastAsia="Calibri" w:hAnsi="Times New Roman" w:cs="Times New Roman"/>
                <w:color w:val="auto"/>
                <w:lang w:eastAsia="en-US" w:bidi="ru-RU"/>
              </w:rPr>
              <w:softHyphen/>
              <w:t>тья республика</w:t>
            </w:r>
          </w:p>
        </w:tc>
      </w:tr>
      <w:tr w:rsidR="001C5375" w:rsidRPr="006D781A" w:rsidTr="004C05E1">
        <w:trPr>
          <w:trHeight w:val="552"/>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17</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val="en-US" w:eastAsia="en-US"/>
              </w:rPr>
              <w:t xml:space="preserve"> </w:t>
            </w:r>
            <w:r w:rsidRPr="006D781A">
              <w:rPr>
                <w:rFonts w:ascii="Times New Roman" w:eastAsia="Calibri" w:hAnsi="Times New Roman" w:cs="Times New Roman"/>
                <w:color w:val="auto"/>
                <w:lang w:eastAsia="en-US" w:bidi="ru-RU"/>
              </w:rPr>
              <w:t>§22-23</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Италия: вре</w:t>
            </w:r>
            <w:r w:rsidRPr="006D781A">
              <w:rPr>
                <w:rFonts w:ascii="Times New Roman" w:eastAsia="Calibri" w:hAnsi="Times New Roman" w:cs="Times New Roman"/>
                <w:color w:val="auto"/>
                <w:lang w:eastAsia="en-US" w:bidi="ru-RU"/>
              </w:rPr>
              <w:softHyphen/>
              <w:t>мя реформ и колониаль</w:t>
            </w:r>
            <w:r w:rsidRPr="006D781A">
              <w:rPr>
                <w:rFonts w:ascii="Times New Roman" w:eastAsia="Calibri" w:hAnsi="Times New Roman" w:cs="Times New Roman"/>
                <w:color w:val="auto"/>
                <w:lang w:eastAsia="en-US" w:bidi="ru-RU"/>
              </w:rPr>
              <w:softHyphen/>
              <w:t xml:space="preserve">ных захватов. </w:t>
            </w:r>
          </w:p>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От Австрий</w:t>
            </w:r>
            <w:r w:rsidRPr="006D781A">
              <w:rPr>
                <w:rFonts w:ascii="Times New Roman" w:eastAsia="Calibri" w:hAnsi="Times New Roman" w:cs="Times New Roman"/>
                <w:color w:val="auto"/>
                <w:lang w:eastAsia="en-US" w:bidi="ru-RU"/>
              </w:rPr>
              <w:softHyphen/>
              <w:t>ской империи к Австро-Вен</w:t>
            </w:r>
            <w:r w:rsidRPr="006D781A">
              <w:rPr>
                <w:rFonts w:ascii="Times New Roman" w:eastAsia="Calibri" w:hAnsi="Times New Roman" w:cs="Times New Roman"/>
                <w:color w:val="auto"/>
                <w:lang w:eastAsia="en-US" w:bidi="ru-RU"/>
              </w:rPr>
              <w:softHyphen/>
              <w:t>грии</w:t>
            </w:r>
            <w:r>
              <w:rPr>
                <w:rFonts w:ascii="Times New Roman" w:eastAsia="Calibri" w:hAnsi="Times New Roman" w:cs="Times New Roman"/>
                <w:color w:val="auto"/>
                <w:lang w:eastAsia="en-US" w:bidi="ru-RU"/>
              </w:rPr>
              <w:t>.</w:t>
            </w:r>
          </w:p>
        </w:tc>
      </w:tr>
      <w:tr w:rsidR="006D781A" w:rsidRPr="006D781A" w:rsidTr="00CE44E0">
        <w:trPr>
          <w:trHeight w:val="404"/>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CE44E0" w:rsidRDefault="00CE44E0" w:rsidP="00CE44E0">
            <w:pPr>
              <w:widowControl/>
              <w:rPr>
                <w:rFonts w:ascii="Times New Roman" w:eastAsia="Calibri" w:hAnsi="Times New Roman" w:cs="Times New Roman"/>
                <w:b/>
                <w:bCs/>
                <w:color w:val="auto"/>
                <w:lang w:eastAsia="en-US" w:bidi="ru-RU"/>
              </w:rPr>
            </w:pPr>
            <w:r>
              <w:rPr>
                <w:rFonts w:ascii="Times New Roman" w:eastAsia="Calibri" w:hAnsi="Times New Roman" w:cs="Times New Roman"/>
                <w:b/>
                <w:bCs/>
                <w:color w:val="auto"/>
                <w:lang w:eastAsia="en-US" w:bidi="ru-RU"/>
              </w:rPr>
              <w:t xml:space="preserve">                                </w:t>
            </w:r>
            <w:r w:rsidR="006D781A" w:rsidRPr="006D781A">
              <w:rPr>
                <w:rFonts w:ascii="Times New Roman" w:eastAsia="Calibri" w:hAnsi="Times New Roman" w:cs="Times New Roman"/>
                <w:b/>
                <w:bCs/>
                <w:color w:val="auto"/>
                <w:lang w:eastAsia="en-US" w:bidi="ru-RU"/>
              </w:rPr>
              <w:t xml:space="preserve">  Глава </w:t>
            </w:r>
            <w:r w:rsidR="006D781A" w:rsidRPr="006D781A">
              <w:rPr>
                <w:rFonts w:ascii="Times New Roman" w:eastAsia="Calibri" w:hAnsi="Times New Roman" w:cs="Times New Roman"/>
                <w:b/>
                <w:bCs/>
                <w:color w:val="auto"/>
                <w:lang w:val="en-US" w:eastAsia="en-US"/>
              </w:rPr>
              <w:t>IV</w:t>
            </w:r>
            <w:r w:rsidR="006D781A" w:rsidRPr="006D781A">
              <w:rPr>
                <w:rFonts w:ascii="Times New Roman" w:eastAsia="Calibri" w:hAnsi="Times New Roman" w:cs="Times New Roman"/>
                <w:b/>
                <w:bCs/>
                <w:color w:val="auto"/>
                <w:lang w:eastAsia="en-US" w:bidi="ru-RU"/>
              </w:rPr>
              <w:t>. Две Америки. (2ч)</w:t>
            </w:r>
          </w:p>
        </w:tc>
      </w:tr>
      <w:tr w:rsidR="001C5375" w:rsidRPr="006D781A" w:rsidTr="001C5375">
        <w:trPr>
          <w:trHeight w:val="580"/>
        </w:trPr>
        <w:tc>
          <w:tcPr>
            <w:tcW w:w="858" w:type="dxa"/>
            <w:gridSpan w:val="2"/>
            <w:tcBorders>
              <w:top w:val="single" w:sz="4" w:space="0" w:color="auto"/>
              <w:left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18</w:t>
            </w:r>
          </w:p>
        </w:tc>
        <w:tc>
          <w:tcPr>
            <w:tcW w:w="1127" w:type="dxa"/>
            <w:tcBorders>
              <w:top w:val="single" w:sz="4" w:space="0" w:color="auto"/>
              <w:left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 xml:space="preserve">  §24-25</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 xml:space="preserve">США в XIX </w:t>
            </w:r>
            <w:proofErr w:type="gramStart"/>
            <w:r w:rsidRPr="006D781A">
              <w:rPr>
                <w:rFonts w:ascii="Times New Roman" w:eastAsia="Calibri" w:hAnsi="Times New Roman" w:cs="Times New Roman"/>
                <w:color w:val="auto"/>
                <w:lang w:eastAsia="en-US" w:bidi="ru-RU"/>
              </w:rPr>
              <w:t>в</w:t>
            </w:r>
            <w:proofErr w:type="gramEnd"/>
            <w:r w:rsidRPr="006D781A">
              <w:rPr>
                <w:rFonts w:ascii="Times New Roman" w:eastAsia="Calibri" w:hAnsi="Times New Roman" w:cs="Times New Roman"/>
                <w:color w:val="auto"/>
                <w:lang w:eastAsia="en-US" w:bidi="ru-RU"/>
              </w:rPr>
              <w:t xml:space="preserve">.: </w:t>
            </w:r>
            <w:proofErr w:type="gramStart"/>
            <w:r w:rsidRPr="006D781A">
              <w:rPr>
                <w:rFonts w:ascii="Times New Roman" w:eastAsia="Calibri" w:hAnsi="Times New Roman" w:cs="Times New Roman"/>
                <w:color w:val="auto"/>
                <w:lang w:eastAsia="en-US" w:bidi="ru-RU"/>
              </w:rPr>
              <w:t>модернизация</w:t>
            </w:r>
            <w:proofErr w:type="gramEnd"/>
            <w:r w:rsidRPr="006D781A">
              <w:rPr>
                <w:rFonts w:ascii="Times New Roman" w:eastAsia="Calibri" w:hAnsi="Times New Roman" w:cs="Times New Roman"/>
                <w:color w:val="auto"/>
                <w:lang w:eastAsia="en-US" w:bidi="ru-RU"/>
              </w:rPr>
              <w:t>, отмена рабства и сохранение республики. США: им</w:t>
            </w:r>
            <w:r w:rsidRPr="006D781A">
              <w:rPr>
                <w:rFonts w:ascii="Times New Roman" w:eastAsia="Calibri" w:hAnsi="Times New Roman" w:cs="Times New Roman"/>
                <w:color w:val="auto"/>
                <w:lang w:eastAsia="en-US" w:bidi="ru-RU"/>
              </w:rPr>
              <w:softHyphen/>
              <w:t>периализм и вступление в мировую по</w:t>
            </w:r>
            <w:r w:rsidRPr="006D781A">
              <w:rPr>
                <w:rFonts w:ascii="Times New Roman" w:eastAsia="Calibri" w:hAnsi="Times New Roman" w:cs="Times New Roman"/>
                <w:color w:val="auto"/>
                <w:lang w:eastAsia="en-US" w:bidi="ru-RU"/>
              </w:rPr>
              <w:softHyphen/>
              <w:t>литику</w:t>
            </w:r>
          </w:p>
        </w:tc>
      </w:tr>
      <w:tr w:rsidR="001C5375" w:rsidRPr="006D781A" w:rsidTr="001C5375">
        <w:trPr>
          <w:trHeight w:val="418"/>
        </w:trPr>
        <w:tc>
          <w:tcPr>
            <w:tcW w:w="858" w:type="dxa"/>
            <w:gridSpan w:val="2"/>
            <w:tcBorders>
              <w:top w:val="single" w:sz="4" w:space="0" w:color="auto"/>
              <w:left w:val="single" w:sz="4" w:space="0" w:color="auto"/>
              <w:bottom w:val="single" w:sz="4" w:space="0" w:color="auto"/>
            </w:tcBorders>
            <w:shd w:val="clear" w:color="auto" w:fill="FFFFFF"/>
          </w:tcPr>
          <w:p w:rsidR="001C5375" w:rsidRPr="00642079" w:rsidRDefault="001C5375" w:rsidP="006D781A">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19</w:t>
            </w:r>
          </w:p>
        </w:tc>
        <w:tc>
          <w:tcPr>
            <w:tcW w:w="1127" w:type="dxa"/>
            <w:tcBorders>
              <w:top w:val="single" w:sz="4" w:space="0" w:color="auto"/>
              <w:left w:val="single" w:sz="4" w:space="0" w:color="auto"/>
              <w:bottom w:val="single" w:sz="4" w:space="0" w:color="auto"/>
            </w:tcBorders>
            <w:shd w:val="clear" w:color="auto" w:fill="FFFFFF"/>
          </w:tcPr>
          <w:p w:rsidR="001C5375" w:rsidRPr="006D781A" w:rsidRDefault="001C5375" w:rsidP="001C5375">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§26</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 xml:space="preserve">Латинская Америка в XIX </w:t>
            </w:r>
            <w:proofErr w:type="gramStart"/>
            <w:r w:rsidRPr="006D781A">
              <w:rPr>
                <w:rFonts w:ascii="Times New Roman" w:eastAsia="Calibri" w:hAnsi="Times New Roman" w:cs="Times New Roman"/>
                <w:color w:val="auto"/>
                <w:lang w:eastAsia="en-US" w:bidi="ru-RU"/>
              </w:rPr>
              <w:t>в</w:t>
            </w:r>
            <w:proofErr w:type="gramEnd"/>
            <w:r w:rsidRPr="006D781A">
              <w:rPr>
                <w:rFonts w:ascii="Times New Roman" w:eastAsia="Calibri" w:hAnsi="Times New Roman" w:cs="Times New Roman"/>
                <w:color w:val="auto"/>
                <w:lang w:eastAsia="en-US" w:bidi="ru-RU"/>
              </w:rPr>
              <w:t>.: время перемен</w:t>
            </w:r>
          </w:p>
        </w:tc>
      </w:tr>
      <w:tr w:rsidR="006D781A" w:rsidRPr="006D781A" w:rsidTr="00CE44E0">
        <w:trPr>
          <w:trHeight w:val="382"/>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CE44E0" w:rsidRDefault="006D781A" w:rsidP="00CE44E0">
            <w:pPr>
              <w:widowControl/>
              <w:rPr>
                <w:rFonts w:ascii="Times New Roman" w:eastAsia="Calibri" w:hAnsi="Times New Roman" w:cs="Times New Roman"/>
                <w:b/>
                <w:bCs/>
                <w:color w:val="auto"/>
                <w:lang w:eastAsia="en-US" w:bidi="ru-RU"/>
              </w:rPr>
            </w:pPr>
            <w:r w:rsidRPr="006D781A">
              <w:rPr>
                <w:rFonts w:ascii="Times New Roman" w:eastAsia="Calibri" w:hAnsi="Times New Roman" w:cs="Times New Roman"/>
                <w:b/>
                <w:bCs/>
                <w:color w:val="auto"/>
                <w:lang w:eastAsia="en-US" w:bidi="ru-RU"/>
              </w:rPr>
              <w:t xml:space="preserve">  Глава V. Традиционные общества в XIX в.: новый этап колониализма</w:t>
            </w:r>
            <w:r w:rsidR="00CE44E0">
              <w:rPr>
                <w:rFonts w:ascii="Times New Roman" w:eastAsia="Calibri" w:hAnsi="Times New Roman" w:cs="Times New Roman"/>
                <w:b/>
                <w:bCs/>
                <w:color w:val="auto"/>
                <w:lang w:eastAsia="en-US" w:bidi="ru-RU"/>
              </w:rPr>
              <w:t xml:space="preserve"> </w:t>
            </w:r>
            <w:r w:rsidR="00CE44E0" w:rsidRPr="006D781A">
              <w:rPr>
                <w:rFonts w:ascii="Times New Roman" w:eastAsia="Calibri" w:hAnsi="Times New Roman" w:cs="Times New Roman"/>
                <w:b/>
                <w:color w:val="auto"/>
                <w:lang w:eastAsia="en-US"/>
              </w:rPr>
              <w:t>(2ч)</w:t>
            </w:r>
            <w:r w:rsidRPr="006D781A">
              <w:rPr>
                <w:rFonts w:ascii="Times New Roman" w:eastAsia="Calibri" w:hAnsi="Times New Roman" w:cs="Times New Roman"/>
                <w:color w:val="auto"/>
                <w:lang w:eastAsia="en-US"/>
              </w:rPr>
              <w:t xml:space="preserve">                                                                   </w:t>
            </w:r>
          </w:p>
        </w:tc>
      </w:tr>
      <w:tr w:rsidR="001C5375" w:rsidRPr="006D781A" w:rsidTr="00CE44E0">
        <w:trPr>
          <w:trHeight w:val="557"/>
        </w:trPr>
        <w:tc>
          <w:tcPr>
            <w:tcW w:w="851" w:type="dxa"/>
            <w:tcBorders>
              <w:top w:val="single" w:sz="4" w:space="0" w:color="auto"/>
              <w:left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20</w:t>
            </w:r>
          </w:p>
        </w:tc>
        <w:tc>
          <w:tcPr>
            <w:tcW w:w="1134" w:type="dxa"/>
            <w:gridSpan w:val="2"/>
            <w:tcBorders>
              <w:top w:val="single" w:sz="4" w:space="0" w:color="auto"/>
              <w:left w:val="single" w:sz="4" w:space="0" w:color="auto"/>
            </w:tcBorders>
            <w:shd w:val="clear" w:color="auto" w:fill="FFFFFF"/>
          </w:tcPr>
          <w:p w:rsidR="001C5375" w:rsidRPr="006D781A" w:rsidRDefault="001C5375" w:rsidP="00C17948">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6D781A">
              <w:rPr>
                <w:rFonts w:ascii="Times New Roman" w:eastAsia="Calibri" w:hAnsi="Times New Roman" w:cs="Times New Roman"/>
                <w:color w:val="auto"/>
                <w:lang w:eastAsia="en-US" w:bidi="ru-RU"/>
              </w:rPr>
              <w:t>§27</w:t>
            </w:r>
            <w:r w:rsidRPr="006D781A">
              <w:rPr>
                <w:rFonts w:ascii="Times New Roman" w:eastAsia="Calibri" w:hAnsi="Times New Roman" w:cs="Times New Roman"/>
                <w:color w:val="auto"/>
                <w:lang w:val="en-US" w:eastAsia="en-US"/>
              </w:rPr>
              <w:t>-</w:t>
            </w:r>
            <w:r w:rsidRPr="006D781A">
              <w:rPr>
                <w:rFonts w:ascii="Times New Roman" w:eastAsia="Calibri" w:hAnsi="Times New Roman" w:cs="Times New Roman"/>
                <w:color w:val="auto"/>
                <w:lang w:eastAsia="en-US" w:bidi="ru-RU"/>
              </w:rPr>
              <w:t>28</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Япония на пути мо</w:t>
            </w:r>
            <w:r w:rsidRPr="006D781A">
              <w:rPr>
                <w:rFonts w:ascii="Times New Roman" w:eastAsia="Calibri" w:hAnsi="Times New Roman" w:cs="Times New Roman"/>
                <w:color w:val="auto"/>
                <w:lang w:eastAsia="en-US" w:bidi="ru-RU"/>
              </w:rPr>
              <w:softHyphen/>
              <w:t>дернизации: «восточная мораль — за</w:t>
            </w:r>
            <w:r w:rsidRPr="006D781A">
              <w:rPr>
                <w:rFonts w:ascii="Times New Roman" w:eastAsia="Calibri" w:hAnsi="Times New Roman" w:cs="Times New Roman"/>
                <w:color w:val="auto"/>
                <w:lang w:eastAsia="en-US" w:bidi="ru-RU"/>
              </w:rPr>
              <w:softHyphen/>
              <w:t>падная тех</w:t>
            </w:r>
            <w:r w:rsidRPr="006D781A">
              <w:rPr>
                <w:rFonts w:ascii="Times New Roman" w:eastAsia="Calibri" w:hAnsi="Times New Roman" w:cs="Times New Roman"/>
                <w:color w:val="auto"/>
                <w:lang w:eastAsia="en-US" w:bidi="ru-RU"/>
              </w:rPr>
              <w:softHyphen/>
              <w:t>ника». Китай: традиции против модер</w:t>
            </w:r>
            <w:r w:rsidRPr="006D781A">
              <w:rPr>
                <w:rFonts w:ascii="Times New Roman" w:eastAsia="Calibri" w:hAnsi="Times New Roman" w:cs="Times New Roman"/>
                <w:color w:val="auto"/>
                <w:lang w:eastAsia="en-US" w:bidi="ru-RU"/>
              </w:rPr>
              <w:softHyphen/>
              <w:t>низации.</w:t>
            </w:r>
          </w:p>
        </w:tc>
      </w:tr>
      <w:tr w:rsidR="001C5375" w:rsidRPr="006D781A" w:rsidTr="00CE44E0">
        <w:trPr>
          <w:trHeight w:val="282"/>
        </w:trPr>
        <w:tc>
          <w:tcPr>
            <w:tcW w:w="851" w:type="dxa"/>
            <w:tcBorders>
              <w:top w:val="single" w:sz="4" w:space="0" w:color="auto"/>
              <w:left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21</w:t>
            </w:r>
          </w:p>
        </w:tc>
        <w:tc>
          <w:tcPr>
            <w:tcW w:w="1134" w:type="dxa"/>
            <w:gridSpan w:val="2"/>
            <w:tcBorders>
              <w:top w:val="single" w:sz="4" w:space="0" w:color="auto"/>
              <w:left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6D781A">
              <w:rPr>
                <w:rFonts w:ascii="Times New Roman" w:eastAsia="Calibri" w:hAnsi="Times New Roman" w:cs="Times New Roman"/>
                <w:color w:val="auto"/>
                <w:lang w:eastAsia="en-US" w:bidi="ru-RU"/>
              </w:rPr>
              <w:t>§29</w:t>
            </w:r>
            <w:r w:rsidRPr="006D781A">
              <w:rPr>
                <w:rFonts w:ascii="Times New Roman" w:eastAsia="Calibri" w:hAnsi="Times New Roman" w:cs="Times New Roman"/>
                <w:color w:val="auto"/>
                <w:lang w:val="en-US" w:eastAsia="en-US"/>
              </w:rPr>
              <w:t>-</w:t>
            </w:r>
            <w:r w:rsidRPr="006D781A">
              <w:rPr>
                <w:rFonts w:ascii="Times New Roman" w:eastAsia="Calibri" w:hAnsi="Times New Roman" w:cs="Times New Roman"/>
                <w:color w:val="auto"/>
                <w:lang w:eastAsia="en-US" w:bidi="ru-RU"/>
              </w:rPr>
              <w:t>30</w:t>
            </w:r>
          </w:p>
        </w:tc>
        <w:tc>
          <w:tcPr>
            <w:tcW w:w="7797" w:type="dxa"/>
            <w:gridSpan w:val="2"/>
            <w:tcBorders>
              <w:top w:val="single" w:sz="4" w:space="0" w:color="auto"/>
              <w:left w:val="single" w:sz="4" w:space="0" w:color="auto"/>
              <w:right w:val="single" w:sz="4" w:space="0" w:color="auto"/>
            </w:tcBorders>
            <w:shd w:val="clear" w:color="auto" w:fill="FFFFFF"/>
          </w:tcPr>
          <w:p w:rsidR="001C5375" w:rsidRPr="006D781A" w:rsidRDefault="001C5375" w:rsidP="00CE44E0">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Индия.</w:t>
            </w:r>
            <w:r w:rsidR="00CE44E0">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Африка: кон</w:t>
            </w:r>
            <w:r w:rsidRPr="006D781A">
              <w:rPr>
                <w:rFonts w:ascii="Times New Roman" w:eastAsia="Calibri" w:hAnsi="Times New Roman" w:cs="Times New Roman"/>
                <w:color w:val="auto"/>
                <w:lang w:eastAsia="en-US" w:bidi="ru-RU"/>
              </w:rPr>
              <w:softHyphen/>
              <w:t>тинент в эпоху перемен</w:t>
            </w:r>
          </w:p>
        </w:tc>
      </w:tr>
      <w:tr w:rsidR="006D781A" w:rsidRPr="006D781A" w:rsidTr="001C5375">
        <w:trPr>
          <w:trHeight w:val="274"/>
        </w:trPr>
        <w:tc>
          <w:tcPr>
            <w:tcW w:w="9782" w:type="dxa"/>
            <w:gridSpan w:val="5"/>
            <w:tcBorders>
              <w:top w:val="single" w:sz="4" w:space="0" w:color="auto"/>
              <w:left w:val="single" w:sz="4" w:space="0" w:color="auto"/>
              <w:right w:val="single" w:sz="4" w:space="0" w:color="auto"/>
            </w:tcBorders>
            <w:shd w:val="clear" w:color="auto" w:fill="FFFFFF"/>
            <w:vAlign w:val="bottom"/>
          </w:tcPr>
          <w:p w:rsidR="006D781A" w:rsidRPr="00CE44E0" w:rsidRDefault="006D781A" w:rsidP="00CE44E0">
            <w:pPr>
              <w:widowControl/>
              <w:rPr>
                <w:rFonts w:ascii="Times New Roman" w:eastAsia="Calibri" w:hAnsi="Times New Roman" w:cs="Times New Roman"/>
                <w:b/>
                <w:bCs/>
                <w:color w:val="auto"/>
                <w:lang w:eastAsia="en-US" w:bidi="ru-RU"/>
              </w:rPr>
            </w:pPr>
            <w:r w:rsidRPr="006D781A">
              <w:rPr>
                <w:rFonts w:ascii="Times New Roman" w:eastAsia="Calibri" w:hAnsi="Times New Roman" w:cs="Times New Roman"/>
                <w:b/>
                <w:bCs/>
                <w:color w:val="auto"/>
                <w:lang w:eastAsia="en-US" w:bidi="ru-RU"/>
              </w:rPr>
              <w:t>Глава VI. Международные отношения: обострение противоречий</w:t>
            </w:r>
            <w:r w:rsidRPr="006D781A">
              <w:rPr>
                <w:rFonts w:ascii="Times New Roman" w:eastAsia="Calibri" w:hAnsi="Times New Roman" w:cs="Times New Roman"/>
                <w:color w:val="auto"/>
                <w:lang w:eastAsia="en-US"/>
              </w:rPr>
              <w:t xml:space="preserve">      </w:t>
            </w:r>
            <w:r w:rsidR="00CE44E0" w:rsidRPr="006D781A">
              <w:rPr>
                <w:rFonts w:ascii="Times New Roman" w:eastAsia="Calibri" w:hAnsi="Times New Roman" w:cs="Times New Roman"/>
                <w:b/>
                <w:color w:val="auto"/>
                <w:lang w:eastAsia="en-US"/>
              </w:rPr>
              <w:t>(3ч)</w:t>
            </w:r>
            <w:r w:rsidRPr="006D781A">
              <w:rPr>
                <w:rFonts w:ascii="Times New Roman" w:eastAsia="Calibri" w:hAnsi="Times New Roman" w:cs="Times New Roman"/>
                <w:color w:val="auto"/>
                <w:lang w:eastAsia="en-US"/>
              </w:rPr>
              <w:t xml:space="preserve">                                                            </w:t>
            </w:r>
          </w:p>
        </w:tc>
      </w:tr>
      <w:tr w:rsidR="001C5375" w:rsidRPr="006D781A" w:rsidTr="001C5375">
        <w:trPr>
          <w:trHeight w:val="440"/>
        </w:trPr>
        <w:tc>
          <w:tcPr>
            <w:tcW w:w="851" w:type="dxa"/>
            <w:tcBorders>
              <w:top w:val="single" w:sz="4" w:space="0" w:color="auto"/>
              <w:left w:val="single" w:sz="4" w:space="0" w:color="auto"/>
              <w:bottom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rPr>
            </w:pPr>
            <w:r w:rsidRPr="00642079">
              <w:rPr>
                <w:rFonts w:ascii="Times New Roman" w:eastAsia="Calibri" w:hAnsi="Times New Roman" w:cs="Times New Roman"/>
                <w:b/>
                <w:color w:val="auto"/>
                <w:lang w:eastAsia="en-US" w:bidi="ru-RU"/>
              </w:rPr>
              <w:t>22</w:t>
            </w:r>
          </w:p>
        </w:tc>
        <w:tc>
          <w:tcPr>
            <w:tcW w:w="1134" w:type="dxa"/>
            <w:gridSpan w:val="2"/>
            <w:tcBorders>
              <w:top w:val="single" w:sz="4" w:space="0" w:color="auto"/>
              <w:left w:val="single" w:sz="4" w:space="0" w:color="auto"/>
              <w:bottom w:val="single" w:sz="4" w:space="0" w:color="auto"/>
            </w:tcBorders>
            <w:shd w:val="clear" w:color="auto" w:fill="FFFFFF"/>
          </w:tcPr>
          <w:p w:rsidR="001C5375" w:rsidRPr="006D781A" w:rsidRDefault="001C5375" w:rsidP="001C5375">
            <w:pPr>
              <w:widowControl/>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§31</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rPr>
            </w:pPr>
            <w:r w:rsidRPr="006D781A">
              <w:rPr>
                <w:rFonts w:ascii="Times New Roman" w:eastAsia="Calibri" w:hAnsi="Times New Roman" w:cs="Times New Roman"/>
                <w:color w:val="auto"/>
                <w:lang w:eastAsia="en-US" w:bidi="ru-RU"/>
              </w:rPr>
              <w:t>Между</w:t>
            </w:r>
            <w:r w:rsidRPr="006D781A">
              <w:rPr>
                <w:rFonts w:ascii="Times New Roman" w:eastAsia="Calibri" w:hAnsi="Times New Roman" w:cs="Times New Roman"/>
                <w:color w:val="auto"/>
                <w:lang w:eastAsia="en-US" w:bidi="ru-RU"/>
              </w:rPr>
              <w:softHyphen/>
              <w:t>народные отношения: дипломатия или войны?</w:t>
            </w:r>
          </w:p>
        </w:tc>
      </w:tr>
      <w:tr w:rsidR="001C5375" w:rsidRPr="006D781A" w:rsidTr="001C5375">
        <w:trPr>
          <w:trHeight w:val="252"/>
        </w:trPr>
        <w:tc>
          <w:tcPr>
            <w:tcW w:w="851" w:type="dxa"/>
            <w:tcBorders>
              <w:top w:val="single" w:sz="4" w:space="0" w:color="auto"/>
              <w:left w:val="single" w:sz="4" w:space="0" w:color="auto"/>
              <w:bottom w:val="single" w:sz="4" w:space="0" w:color="auto"/>
            </w:tcBorders>
            <w:shd w:val="clear" w:color="auto" w:fill="FFFFFF"/>
          </w:tcPr>
          <w:p w:rsidR="001C5375" w:rsidRPr="00642079" w:rsidRDefault="001C5375" w:rsidP="00C17948">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23</w:t>
            </w:r>
          </w:p>
        </w:tc>
        <w:tc>
          <w:tcPr>
            <w:tcW w:w="1134" w:type="dxa"/>
            <w:gridSpan w:val="2"/>
            <w:tcBorders>
              <w:top w:val="single" w:sz="4" w:space="0" w:color="auto"/>
              <w:left w:val="single" w:sz="4" w:space="0" w:color="auto"/>
              <w:bottom w:val="single" w:sz="4" w:space="0" w:color="auto"/>
            </w:tcBorders>
            <w:shd w:val="clear" w:color="auto" w:fill="FFFFFF"/>
          </w:tcPr>
          <w:p w:rsidR="001C5375" w:rsidRPr="006D781A" w:rsidRDefault="001C5375" w:rsidP="00642079">
            <w:pPr>
              <w:widowControl/>
              <w:rPr>
                <w:rFonts w:ascii="Times New Roman" w:eastAsia="Calibri" w:hAnsi="Times New Roman" w:cs="Times New Roman"/>
                <w:color w:val="auto"/>
                <w:lang w:eastAsia="en-US" w:bidi="ru-RU"/>
              </w:rPr>
            </w:pPr>
            <w:r>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w:t>
            </w:r>
            <w:r>
              <w:rPr>
                <w:rFonts w:ascii="Times New Roman" w:eastAsia="Calibri" w:hAnsi="Times New Roman" w:cs="Times New Roman"/>
                <w:color w:val="auto"/>
                <w:lang w:eastAsia="en-US" w:bidi="ru-RU"/>
              </w:rPr>
              <w:t xml:space="preserve">1- </w:t>
            </w:r>
            <w:r w:rsidRPr="006D781A">
              <w:rPr>
                <w:rFonts w:ascii="Times New Roman" w:eastAsia="Calibri" w:hAnsi="Times New Roman" w:cs="Times New Roman"/>
                <w:color w:val="auto"/>
                <w:lang w:eastAsia="en-US" w:bidi="ru-RU"/>
              </w:rPr>
              <w:t>31</w:t>
            </w:r>
          </w:p>
        </w:tc>
        <w:tc>
          <w:tcPr>
            <w:tcW w:w="7797" w:type="dxa"/>
            <w:gridSpan w:val="2"/>
            <w:tcBorders>
              <w:top w:val="single" w:sz="4" w:space="0" w:color="auto"/>
              <w:left w:val="single" w:sz="4" w:space="0" w:color="auto"/>
              <w:bottom w:val="single" w:sz="4" w:space="0" w:color="auto"/>
              <w:right w:val="single" w:sz="4" w:space="0" w:color="auto"/>
            </w:tcBorders>
            <w:shd w:val="clear" w:color="auto" w:fill="FFFFFF"/>
          </w:tcPr>
          <w:p w:rsidR="001C5375" w:rsidRPr="006D781A" w:rsidRDefault="001C5375" w:rsidP="006D781A">
            <w:pPr>
              <w:widowControl/>
              <w:ind w:firstLine="284"/>
              <w:rPr>
                <w:rFonts w:ascii="Times New Roman" w:eastAsia="Calibri" w:hAnsi="Times New Roman" w:cs="Times New Roman"/>
                <w:color w:val="auto"/>
                <w:lang w:eastAsia="en-US" w:bidi="ru-RU"/>
              </w:rPr>
            </w:pPr>
            <w:r w:rsidRPr="006D781A">
              <w:rPr>
                <w:rFonts w:ascii="Times New Roman" w:eastAsia="Calibri" w:hAnsi="Times New Roman" w:cs="Times New Roman"/>
                <w:color w:val="auto"/>
                <w:lang w:eastAsia="en-US" w:bidi="ru-RU"/>
              </w:rPr>
              <w:t>Повторение, обобщение и систематиза</w:t>
            </w:r>
            <w:r w:rsidRPr="006D781A">
              <w:rPr>
                <w:rFonts w:ascii="Times New Roman" w:eastAsia="Calibri" w:hAnsi="Times New Roman" w:cs="Times New Roman"/>
                <w:color w:val="auto"/>
                <w:lang w:eastAsia="en-US" w:bidi="ru-RU"/>
              </w:rPr>
              <w:softHyphen/>
              <w:t>ция знаний</w:t>
            </w:r>
            <w:r w:rsidR="00CE44E0">
              <w:rPr>
                <w:rFonts w:ascii="Times New Roman" w:eastAsia="Calibri" w:hAnsi="Times New Roman" w:cs="Times New Roman"/>
                <w:color w:val="auto"/>
                <w:lang w:eastAsia="en-US" w:bidi="ru-RU"/>
              </w:rPr>
              <w:t xml:space="preserve">.  </w:t>
            </w:r>
            <w:r w:rsidRPr="006D781A">
              <w:rPr>
                <w:rFonts w:ascii="Times New Roman" w:eastAsia="Calibri" w:hAnsi="Times New Roman" w:cs="Times New Roman"/>
                <w:color w:val="auto"/>
                <w:lang w:eastAsia="en-US" w:bidi="ru-RU"/>
              </w:rPr>
              <w:t xml:space="preserve"> Тестирование</w:t>
            </w:r>
          </w:p>
        </w:tc>
      </w:tr>
      <w:tr w:rsidR="006D781A" w:rsidRPr="006D781A" w:rsidTr="001C5375">
        <w:trPr>
          <w:trHeight w:val="252"/>
        </w:trPr>
        <w:tc>
          <w:tcPr>
            <w:tcW w:w="851" w:type="dxa"/>
            <w:tcBorders>
              <w:top w:val="single" w:sz="4" w:space="0" w:color="auto"/>
              <w:left w:val="single" w:sz="4" w:space="0" w:color="auto"/>
              <w:bottom w:val="single" w:sz="4" w:space="0" w:color="auto"/>
            </w:tcBorders>
            <w:shd w:val="clear" w:color="auto" w:fill="FFFFFF"/>
          </w:tcPr>
          <w:p w:rsidR="006D781A" w:rsidRPr="00642079" w:rsidRDefault="006D781A" w:rsidP="00C17948">
            <w:pPr>
              <w:widowControl/>
              <w:ind w:firstLine="284"/>
              <w:rPr>
                <w:rFonts w:ascii="Times New Roman" w:eastAsia="Calibri" w:hAnsi="Times New Roman" w:cs="Times New Roman"/>
                <w:b/>
                <w:color w:val="auto"/>
                <w:lang w:eastAsia="en-US" w:bidi="ru-RU"/>
              </w:rPr>
            </w:pPr>
            <w:r w:rsidRPr="00642079">
              <w:rPr>
                <w:rFonts w:ascii="Times New Roman" w:eastAsia="Calibri" w:hAnsi="Times New Roman" w:cs="Times New Roman"/>
                <w:b/>
                <w:color w:val="auto"/>
                <w:lang w:eastAsia="en-US" w:bidi="ru-RU"/>
              </w:rPr>
              <w:t>2</w:t>
            </w:r>
            <w:r w:rsidR="00C17948" w:rsidRPr="00642079">
              <w:rPr>
                <w:rFonts w:ascii="Times New Roman" w:eastAsia="Calibri" w:hAnsi="Times New Roman" w:cs="Times New Roman"/>
                <w:b/>
                <w:color w:val="auto"/>
                <w:lang w:eastAsia="en-US" w:bidi="ru-RU"/>
              </w:rPr>
              <w:t>4</w:t>
            </w:r>
          </w:p>
        </w:tc>
        <w:tc>
          <w:tcPr>
            <w:tcW w:w="1134" w:type="dxa"/>
            <w:gridSpan w:val="2"/>
            <w:tcBorders>
              <w:top w:val="single" w:sz="4" w:space="0" w:color="auto"/>
              <w:left w:val="single" w:sz="4" w:space="0" w:color="auto"/>
              <w:bottom w:val="single" w:sz="4" w:space="0" w:color="auto"/>
            </w:tcBorders>
            <w:shd w:val="clear" w:color="auto" w:fill="FFFFFF"/>
          </w:tcPr>
          <w:p w:rsidR="006D781A" w:rsidRPr="006D781A" w:rsidRDefault="006D781A" w:rsidP="006D781A">
            <w:pPr>
              <w:widowControl/>
              <w:ind w:firstLine="284"/>
              <w:rPr>
                <w:rFonts w:ascii="Times New Roman" w:eastAsia="Calibri" w:hAnsi="Times New Roman" w:cs="Times New Roman"/>
                <w:color w:val="auto"/>
                <w:lang w:eastAsia="en-US" w:bidi="ru-RU"/>
              </w:rPr>
            </w:pPr>
          </w:p>
        </w:tc>
        <w:tc>
          <w:tcPr>
            <w:tcW w:w="2977" w:type="dxa"/>
            <w:tcBorders>
              <w:top w:val="single" w:sz="4" w:space="0" w:color="auto"/>
              <w:left w:val="single" w:sz="4" w:space="0" w:color="auto"/>
              <w:bottom w:val="single" w:sz="4" w:space="0" w:color="auto"/>
            </w:tcBorders>
            <w:shd w:val="clear" w:color="auto" w:fill="FFFFFF"/>
          </w:tcPr>
          <w:p w:rsidR="006D781A" w:rsidRPr="000F51B9" w:rsidRDefault="006D781A" w:rsidP="006D781A">
            <w:pPr>
              <w:widowControl/>
              <w:ind w:firstLine="284"/>
              <w:rPr>
                <w:rFonts w:ascii="Times New Roman" w:eastAsia="Calibri" w:hAnsi="Times New Roman" w:cs="Times New Roman"/>
                <w:b/>
                <w:color w:val="auto"/>
                <w:lang w:eastAsia="en-US" w:bidi="ru-RU"/>
              </w:rPr>
            </w:pPr>
            <w:r w:rsidRPr="000F51B9">
              <w:rPr>
                <w:rFonts w:ascii="Times New Roman" w:eastAsia="Calibri" w:hAnsi="Times New Roman" w:cs="Times New Roman"/>
                <w:b/>
                <w:color w:val="auto"/>
                <w:lang w:eastAsia="en-US" w:bidi="ru-RU"/>
              </w:rPr>
              <w:t>Итоговое 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bottom"/>
          </w:tcPr>
          <w:p w:rsidR="006D781A" w:rsidRPr="006D781A" w:rsidRDefault="006D781A" w:rsidP="006D781A">
            <w:pPr>
              <w:widowControl/>
              <w:ind w:firstLine="284"/>
              <w:rPr>
                <w:rFonts w:ascii="Times New Roman" w:eastAsia="Calibri" w:hAnsi="Times New Roman" w:cs="Times New Roman"/>
                <w:color w:val="auto"/>
                <w:lang w:eastAsia="en-US" w:bidi="ru-RU"/>
              </w:rPr>
            </w:pPr>
          </w:p>
        </w:tc>
      </w:tr>
    </w:tbl>
    <w:p w:rsidR="006D781A" w:rsidRPr="006D781A" w:rsidRDefault="006D781A" w:rsidP="006D781A">
      <w:pPr>
        <w:widowControl/>
        <w:ind w:firstLine="284"/>
        <w:rPr>
          <w:rFonts w:ascii="Times New Roman" w:eastAsia="Calibri" w:hAnsi="Times New Roman" w:cs="Times New Roman"/>
          <w:color w:val="auto"/>
          <w:sz w:val="26"/>
          <w:szCs w:val="26"/>
          <w:lang w:eastAsia="en-US"/>
        </w:rPr>
      </w:pPr>
    </w:p>
    <w:p w:rsidR="008A5D66" w:rsidRDefault="008A5D66" w:rsidP="006D781A">
      <w:pPr>
        <w:widowControl/>
        <w:ind w:firstLine="284"/>
        <w:rPr>
          <w:rFonts w:ascii="Times New Roman" w:eastAsia="Calibri" w:hAnsi="Times New Roman" w:cs="Times New Roman"/>
          <w:color w:val="auto"/>
          <w:sz w:val="26"/>
          <w:szCs w:val="26"/>
          <w:lang w:eastAsia="en-US"/>
        </w:rPr>
      </w:pPr>
    </w:p>
    <w:p w:rsidR="008A5D66" w:rsidRDefault="008A5D66" w:rsidP="006D781A">
      <w:pPr>
        <w:widowControl/>
        <w:ind w:firstLine="284"/>
        <w:rPr>
          <w:rFonts w:ascii="Times New Roman" w:eastAsia="Calibri" w:hAnsi="Times New Roman" w:cs="Times New Roman"/>
          <w:color w:val="auto"/>
          <w:sz w:val="26"/>
          <w:szCs w:val="26"/>
          <w:lang w:eastAsia="en-US"/>
        </w:rPr>
      </w:pPr>
    </w:p>
    <w:p w:rsidR="008A5D66" w:rsidRPr="002743AC" w:rsidRDefault="008A5D66" w:rsidP="006D781A">
      <w:pPr>
        <w:widowControl/>
        <w:ind w:firstLine="284"/>
        <w:rPr>
          <w:rFonts w:ascii="Times New Roman" w:eastAsia="Calibri" w:hAnsi="Times New Roman" w:cs="Times New Roman"/>
          <w:color w:val="auto"/>
          <w:sz w:val="26"/>
          <w:szCs w:val="26"/>
          <w:lang w:eastAsia="en-US"/>
        </w:rPr>
      </w:pPr>
    </w:p>
    <w:p w:rsidR="002743AC" w:rsidRPr="002743AC" w:rsidRDefault="002743AC" w:rsidP="006D781A">
      <w:pPr>
        <w:widowControl/>
        <w:ind w:firstLine="284"/>
        <w:rPr>
          <w:rFonts w:ascii="Times New Roman" w:eastAsia="Calibri" w:hAnsi="Times New Roman" w:cs="Times New Roman"/>
          <w:color w:val="auto"/>
          <w:sz w:val="26"/>
          <w:szCs w:val="26"/>
          <w:lang w:eastAsia="en-US"/>
        </w:rPr>
      </w:pPr>
    </w:p>
    <w:p w:rsidR="00C6643A" w:rsidRDefault="00C6643A" w:rsidP="00C17948">
      <w:pPr>
        <w:pStyle w:val="a4"/>
        <w:rPr>
          <w:rFonts w:ascii="Times New Roman" w:eastAsia="Calibri" w:hAnsi="Times New Roman" w:cs="Times New Roman"/>
          <w:b/>
          <w:lang w:eastAsia="en-US"/>
        </w:rPr>
      </w:pPr>
    </w:p>
    <w:p w:rsidR="00C17948" w:rsidRDefault="00C17948" w:rsidP="00C17948">
      <w:pPr>
        <w:pStyle w:val="a4"/>
        <w:rPr>
          <w:rFonts w:ascii="Times New Roman" w:eastAsia="Calibri" w:hAnsi="Times New Roman" w:cs="Times New Roman"/>
          <w:b/>
          <w:lang w:eastAsia="en-US"/>
        </w:rPr>
      </w:pPr>
    </w:p>
    <w:p w:rsidR="00C17948" w:rsidRPr="00C17948" w:rsidRDefault="00C17948" w:rsidP="00C17948">
      <w:pPr>
        <w:pStyle w:val="a4"/>
        <w:rPr>
          <w:rFonts w:ascii="Times New Roman" w:eastAsia="Calibri" w:hAnsi="Times New Roman" w:cs="Times New Roman"/>
          <w:b/>
          <w:sz w:val="22"/>
          <w:lang w:eastAsia="en-US"/>
        </w:rPr>
      </w:pPr>
      <w:r>
        <w:rPr>
          <w:rFonts w:ascii="Times New Roman" w:eastAsia="Calibri" w:hAnsi="Times New Roman" w:cs="Times New Roman"/>
          <w:b/>
          <w:lang w:eastAsia="en-US"/>
        </w:rPr>
        <w:t xml:space="preserve">                                                        </w:t>
      </w:r>
      <w:r w:rsidRPr="00C17948">
        <w:rPr>
          <w:rFonts w:ascii="Times New Roman" w:eastAsia="Calibri" w:hAnsi="Times New Roman" w:cs="Times New Roman"/>
          <w:b/>
          <w:sz w:val="28"/>
          <w:lang w:eastAsia="en-US"/>
        </w:rPr>
        <w:t>ИСТОРИЯ РОССИИ</w:t>
      </w:r>
    </w:p>
    <w:p w:rsidR="00A06D81" w:rsidRPr="00A06D81" w:rsidRDefault="00A06D81" w:rsidP="006D781A">
      <w:pPr>
        <w:widowControl/>
        <w:rPr>
          <w:rFonts w:ascii="Times New Roman" w:hAnsi="Times New Roman" w:cs="Times New Roman"/>
          <w:color w:val="auto"/>
          <w:sz w:val="28"/>
          <w:szCs w:val="28"/>
        </w:rPr>
      </w:pPr>
    </w:p>
    <w:tbl>
      <w:tblPr>
        <w:tblpPr w:leftFromText="180" w:rightFromText="180" w:vertAnchor="text" w:tblpX="392"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4"/>
        <w:gridCol w:w="20"/>
        <w:gridCol w:w="3972"/>
        <w:gridCol w:w="4111"/>
        <w:gridCol w:w="1134"/>
      </w:tblGrid>
      <w:tr w:rsidR="00C17948" w:rsidRPr="00A06D81" w:rsidTr="0081567D">
        <w:trPr>
          <w:trHeight w:val="704"/>
        </w:trPr>
        <w:tc>
          <w:tcPr>
            <w:tcW w:w="794" w:type="dxa"/>
            <w:tcBorders>
              <w:top w:val="single" w:sz="4" w:space="0" w:color="auto"/>
            </w:tcBorders>
          </w:tcPr>
          <w:p w:rsidR="00C17948" w:rsidRDefault="00C17948" w:rsidP="00DD1980">
            <w:pPr>
              <w:widowControl/>
              <w:rPr>
                <w:rFonts w:ascii="Times New Roman" w:eastAsia="Calibri" w:hAnsi="Times New Roman" w:cs="Times New Roman"/>
                <w:b/>
                <w:bCs/>
                <w:color w:val="auto"/>
                <w:lang w:eastAsia="en-US"/>
              </w:rPr>
            </w:pPr>
            <w:proofErr w:type="spellStart"/>
            <w:proofErr w:type="gramStart"/>
            <w:r>
              <w:rPr>
                <w:rFonts w:ascii="Times New Roman" w:eastAsia="Calibri" w:hAnsi="Times New Roman" w:cs="Times New Roman"/>
                <w:b/>
                <w:bCs/>
                <w:color w:val="auto"/>
                <w:lang w:eastAsia="en-US"/>
              </w:rPr>
              <w:t>К-во</w:t>
            </w:r>
            <w:proofErr w:type="spellEnd"/>
            <w:proofErr w:type="gramEnd"/>
          </w:p>
          <w:p w:rsidR="00C17948" w:rsidRPr="00A06D81" w:rsidRDefault="00C17948" w:rsidP="00DD1980">
            <w:pPr>
              <w:widowControl/>
              <w:ind w:right="-131"/>
              <w:rPr>
                <w:rFonts w:ascii="Times New Roman" w:eastAsia="Calibri" w:hAnsi="Times New Roman" w:cs="Times New Roman"/>
                <w:b/>
                <w:color w:val="auto"/>
                <w:lang w:eastAsia="en-US"/>
              </w:rPr>
            </w:pPr>
            <w:r>
              <w:rPr>
                <w:rFonts w:ascii="Times New Roman" w:eastAsia="Calibri" w:hAnsi="Times New Roman" w:cs="Times New Roman"/>
                <w:b/>
                <w:bCs/>
                <w:color w:val="auto"/>
                <w:lang w:eastAsia="en-US"/>
              </w:rPr>
              <w:t>часов</w:t>
            </w:r>
          </w:p>
        </w:tc>
        <w:tc>
          <w:tcPr>
            <w:tcW w:w="3992" w:type="dxa"/>
            <w:gridSpan w:val="2"/>
            <w:hideMark/>
          </w:tcPr>
          <w:p w:rsidR="00C17948" w:rsidRPr="00A06D81" w:rsidRDefault="00C6643A" w:rsidP="00C6643A">
            <w:pPr>
              <w:widowControl/>
              <w:spacing w:line="276" w:lineRule="auto"/>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            </w:t>
            </w:r>
            <w:r w:rsidR="00C17948">
              <w:rPr>
                <w:rFonts w:ascii="Times New Roman" w:eastAsia="Calibri" w:hAnsi="Times New Roman" w:cs="Times New Roman"/>
                <w:b/>
                <w:color w:val="auto"/>
                <w:lang w:eastAsia="en-US"/>
              </w:rPr>
              <w:t>Тема урока</w:t>
            </w:r>
          </w:p>
        </w:tc>
        <w:tc>
          <w:tcPr>
            <w:tcW w:w="4111" w:type="dxa"/>
            <w:hideMark/>
          </w:tcPr>
          <w:p w:rsidR="00C17948" w:rsidRPr="00A06D81" w:rsidRDefault="00C6643A" w:rsidP="00C6643A">
            <w:pPr>
              <w:widowControl/>
              <w:spacing w:line="276" w:lineRule="auto"/>
              <w:rPr>
                <w:rFonts w:ascii="Times New Roman" w:eastAsia="Calibri" w:hAnsi="Times New Roman" w:cs="Times New Roman"/>
                <w:b/>
                <w:bCs/>
                <w:color w:val="auto"/>
                <w:lang w:eastAsia="en-US"/>
              </w:rPr>
            </w:pPr>
            <w:r>
              <w:rPr>
                <w:rFonts w:ascii="Times New Roman" w:eastAsia="Calibri" w:hAnsi="Times New Roman" w:cs="Times New Roman"/>
                <w:b/>
                <w:bCs/>
                <w:color w:val="auto"/>
                <w:lang w:eastAsia="en-US"/>
              </w:rPr>
              <w:t xml:space="preserve">                      </w:t>
            </w:r>
            <w:r w:rsidR="00C17948" w:rsidRPr="00A06D81">
              <w:rPr>
                <w:rFonts w:ascii="Times New Roman" w:eastAsia="Calibri" w:hAnsi="Times New Roman" w:cs="Times New Roman"/>
                <w:b/>
                <w:bCs/>
                <w:color w:val="auto"/>
                <w:lang w:eastAsia="en-US"/>
              </w:rPr>
              <w:t>Понятия</w:t>
            </w:r>
          </w:p>
          <w:p w:rsidR="00C17948" w:rsidRPr="00A06D81" w:rsidRDefault="00C6643A" w:rsidP="00C6643A">
            <w:pPr>
              <w:widowControl/>
              <w:spacing w:line="276" w:lineRule="auto"/>
              <w:rPr>
                <w:rFonts w:ascii="Times New Roman" w:eastAsia="Calibri" w:hAnsi="Times New Roman" w:cs="Times New Roman"/>
                <w:b/>
                <w:bCs/>
                <w:color w:val="auto"/>
                <w:lang w:eastAsia="en-US"/>
              </w:rPr>
            </w:pPr>
            <w:r>
              <w:rPr>
                <w:rFonts w:ascii="Times New Roman" w:eastAsia="Calibri" w:hAnsi="Times New Roman" w:cs="Times New Roman"/>
                <w:b/>
                <w:bCs/>
                <w:color w:val="auto"/>
                <w:lang w:eastAsia="en-US"/>
              </w:rPr>
              <w:t xml:space="preserve">                    </w:t>
            </w:r>
            <w:r w:rsidR="00C17948" w:rsidRPr="00A06D81">
              <w:rPr>
                <w:rFonts w:ascii="Times New Roman" w:eastAsia="Calibri" w:hAnsi="Times New Roman" w:cs="Times New Roman"/>
                <w:b/>
                <w:bCs/>
                <w:color w:val="auto"/>
                <w:lang w:eastAsia="en-US"/>
              </w:rPr>
              <w:t>Персоналии</w:t>
            </w:r>
          </w:p>
        </w:tc>
        <w:tc>
          <w:tcPr>
            <w:tcW w:w="1134" w:type="dxa"/>
            <w:tcBorders>
              <w:right w:val="single" w:sz="4" w:space="0" w:color="auto"/>
            </w:tcBorders>
            <w:hideMark/>
          </w:tcPr>
          <w:p w:rsidR="00C17948" w:rsidRPr="00A06D81" w:rsidRDefault="00C6643A" w:rsidP="00C6643A">
            <w:pPr>
              <w:widowControl/>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Дом</w:t>
            </w:r>
            <w:proofErr w:type="gramStart"/>
            <w:r>
              <w:rPr>
                <w:rFonts w:ascii="Times New Roman" w:eastAsia="Calibri" w:hAnsi="Times New Roman" w:cs="Times New Roman"/>
                <w:b/>
                <w:color w:val="auto"/>
                <w:lang w:eastAsia="en-US"/>
              </w:rPr>
              <w:t>.</w:t>
            </w:r>
            <w:proofErr w:type="gramEnd"/>
            <w:r>
              <w:rPr>
                <w:rFonts w:ascii="Times New Roman" w:eastAsia="Calibri" w:hAnsi="Times New Roman" w:cs="Times New Roman"/>
                <w:b/>
                <w:color w:val="auto"/>
                <w:lang w:eastAsia="en-US"/>
              </w:rPr>
              <w:t xml:space="preserve"> </w:t>
            </w:r>
            <w:proofErr w:type="gramStart"/>
            <w:r w:rsidR="00C17948">
              <w:rPr>
                <w:rFonts w:ascii="Times New Roman" w:eastAsia="Calibri" w:hAnsi="Times New Roman" w:cs="Times New Roman"/>
                <w:b/>
                <w:color w:val="auto"/>
                <w:lang w:eastAsia="en-US"/>
              </w:rPr>
              <w:t>з</w:t>
            </w:r>
            <w:proofErr w:type="gramEnd"/>
            <w:r w:rsidR="00C17948">
              <w:rPr>
                <w:rFonts w:ascii="Times New Roman" w:eastAsia="Calibri" w:hAnsi="Times New Roman" w:cs="Times New Roman"/>
                <w:b/>
                <w:color w:val="auto"/>
                <w:lang w:eastAsia="en-US"/>
              </w:rPr>
              <w:t>адание</w:t>
            </w:r>
          </w:p>
        </w:tc>
      </w:tr>
      <w:tr w:rsidR="00CB23AB" w:rsidRPr="00A06D81" w:rsidTr="0081567D">
        <w:trPr>
          <w:trHeight w:val="671"/>
        </w:trPr>
        <w:tc>
          <w:tcPr>
            <w:tcW w:w="10031" w:type="dxa"/>
            <w:gridSpan w:val="5"/>
            <w:tcBorders>
              <w:right w:val="single" w:sz="4" w:space="0" w:color="auto"/>
            </w:tcBorders>
          </w:tcPr>
          <w:p w:rsidR="00CB23AB" w:rsidRPr="005C2CA2" w:rsidRDefault="00CB23AB" w:rsidP="00C6643A">
            <w:pPr>
              <w:pStyle w:val="a4"/>
              <w:rPr>
                <w:rFonts w:ascii="Times New Roman" w:eastAsia="Calibri" w:hAnsi="Times New Roman" w:cs="Times New Roman"/>
                <w:b/>
                <w:lang w:eastAsia="en-US"/>
              </w:rPr>
            </w:pPr>
          </w:p>
          <w:p w:rsidR="00CB23AB" w:rsidRPr="005C2CA2" w:rsidRDefault="00C17948" w:rsidP="00640FD9">
            <w:pPr>
              <w:pStyle w:val="a4"/>
              <w:rPr>
                <w:rFonts w:ascii="Times New Roman" w:eastAsia="Calibri" w:hAnsi="Times New Roman" w:cs="Times New Roman"/>
                <w:b/>
              </w:rPr>
            </w:pPr>
            <w:r>
              <w:rPr>
                <w:rFonts w:ascii="Times New Roman" w:eastAsia="Calibri" w:hAnsi="Times New Roman" w:cs="Times New Roman"/>
                <w:b/>
                <w:lang w:eastAsia="en-US"/>
              </w:rPr>
              <w:t xml:space="preserve">                            </w:t>
            </w:r>
            <w:r w:rsidR="00C6643A">
              <w:rPr>
                <w:rFonts w:ascii="Times New Roman" w:eastAsia="Calibri" w:hAnsi="Times New Roman" w:cs="Times New Roman"/>
                <w:b/>
                <w:lang w:eastAsia="en-US"/>
              </w:rPr>
              <w:t xml:space="preserve"> </w:t>
            </w:r>
            <w:r w:rsidR="00CB23AB" w:rsidRPr="005C2CA2">
              <w:rPr>
                <w:rFonts w:ascii="Times New Roman" w:eastAsia="Calibri" w:hAnsi="Times New Roman" w:cs="Times New Roman"/>
                <w:b/>
                <w:lang w:eastAsia="en-US"/>
              </w:rPr>
              <w:t xml:space="preserve"> </w:t>
            </w:r>
            <w:r w:rsidR="00640FD9">
              <w:rPr>
                <w:rFonts w:ascii="Times New Roman" w:eastAsia="Calibri" w:hAnsi="Times New Roman" w:cs="Times New Roman"/>
                <w:b/>
                <w:lang w:eastAsia="en-US"/>
              </w:rPr>
              <w:t>Глава</w:t>
            </w:r>
            <w:r w:rsidR="00640FD9" w:rsidRPr="00642079">
              <w:rPr>
                <w:rFonts w:ascii="Times New Roman" w:eastAsia="Calibri" w:hAnsi="Times New Roman" w:cs="Times New Roman"/>
                <w:b/>
                <w:lang w:eastAsia="en-US"/>
              </w:rPr>
              <w:t xml:space="preserve"> </w:t>
            </w:r>
            <w:r w:rsidR="00640FD9">
              <w:rPr>
                <w:rFonts w:ascii="Times New Roman" w:eastAsia="Calibri" w:hAnsi="Times New Roman" w:cs="Times New Roman"/>
                <w:b/>
                <w:lang w:val="en-US" w:eastAsia="en-US"/>
              </w:rPr>
              <w:t>I</w:t>
            </w:r>
            <w:r w:rsidR="00640FD9" w:rsidRPr="00640FD9">
              <w:rPr>
                <w:rFonts w:ascii="Times New Roman" w:eastAsia="Calibri" w:hAnsi="Times New Roman" w:cs="Times New Roman"/>
                <w:b/>
                <w:lang w:eastAsia="en-US"/>
              </w:rPr>
              <w:t xml:space="preserve">. </w:t>
            </w:r>
            <w:r w:rsidR="00CB23AB" w:rsidRPr="005C2CA2">
              <w:rPr>
                <w:rFonts w:ascii="Times New Roman" w:eastAsia="Calibri" w:hAnsi="Times New Roman" w:cs="Times New Roman"/>
                <w:b/>
                <w:lang w:eastAsia="en-US"/>
              </w:rPr>
              <w:t xml:space="preserve"> </w:t>
            </w:r>
            <w:r w:rsidR="00CB23AB" w:rsidRPr="005C2CA2">
              <w:rPr>
                <w:rFonts w:ascii="Times New Roman" w:eastAsiaTheme="minorHAnsi" w:hAnsi="Times New Roman" w:cs="Times New Roman"/>
                <w:b/>
                <w:bCs/>
                <w:lang w:eastAsia="en-US"/>
              </w:rPr>
              <w:t>Росс</w:t>
            </w:r>
            <w:r w:rsidR="00273FB0">
              <w:rPr>
                <w:rFonts w:ascii="Times New Roman" w:eastAsiaTheme="minorHAnsi" w:hAnsi="Times New Roman" w:cs="Times New Roman"/>
                <w:b/>
                <w:bCs/>
                <w:lang w:eastAsia="en-US"/>
              </w:rPr>
              <w:t>ия в первой четверти 19 века (11</w:t>
            </w:r>
            <w:r w:rsidR="00CB23AB" w:rsidRPr="005C2CA2">
              <w:rPr>
                <w:rFonts w:ascii="Times New Roman" w:eastAsiaTheme="minorHAnsi" w:hAnsi="Times New Roman" w:cs="Times New Roman"/>
                <w:b/>
                <w:bCs/>
                <w:lang w:eastAsia="en-US"/>
              </w:rPr>
              <w:t xml:space="preserve"> часов)</w:t>
            </w:r>
          </w:p>
        </w:tc>
      </w:tr>
      <w:tr w:rsidR="00C17948" w:rsidRPr="00A06D81" w:rsidTr="0081567D">
        <w:trPr>
          <w:trHeight w:val="400"/>
        </w:trPr>
        <w:tc>
          <w:tcPr>
            <w:tcW w:w="814" w:type="dxa"/>
            <w:gridSpan w:val="2"/>
          </w:tcPr>
          <w:p w:rsidR="00C17948" w:rsidRPr="005C2CA2" w:rsidRDefault="00C17948" w:rsidP="00C6643A">
            <w:pPr>
              <w:pStyle w:val="a4"/>
              <w:rPr>
                <w:rFonts w:ascii="Times New Roman" w:eastAsia="Calibri" w:hAnsi="Times New Roman" w:cs="Times New Roman"/>
                <w:b/>
              </w:rPr>
            </w:pPr>
            <w:r w:rsidRPr="005C2CA2">
              <w:rPr>
                <w:rFonts w:ascii="Times New Roman" w:eastAsia="Calibri" w:hAnsi="Times New Roman" w:cs="Times New Roman"/>
                <w:b/>
              </w:rPr>
              <w:t>25</w:t>
            </w:r>
          </w:p>
        </w:tc>
        <w:tc>
          <w:tcPr>
            <w:tcW w:w="3972" w:type="dxa"/>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Россия и мир на рубеже 18 – 19 века</w:t>
            </w:r>
          </w:p>
        </w:tc>
        <w:tc>
          <w:tcPr>
            <w:tcW w:w="4111" w:type="dxa"/>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Промышленная революция</w:t>
            </w:r>
          </w:p>
        </w:tc>
        <w:tc>
          <w:tcPr>
            <w:tcW w:w="1134" w:type="dxa"/>
            <w:tcBorders>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w:t>
            </w:r>
            <w:r w:rsidR="00C6643A">
              <w:rPr>
                <w:rFonts w:ascii="Times New Roman" w:eastAsia="Calibri" w:hAnsi="Times New Roman" w:cs="Times New Roman"/>
              </w:rPr>
              <w:t>1</w:t>
            </w:r>
          </w:p>
        </w:tc>
      </w:tr>
      <w:tr w:rsidR="00C17948" w:rsidRPr="00A06D81" w:rsidTr="0081567D">
        <w:trPr>
          <w:trHeight w:val="601"/>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26</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Александр 1: начало правления. Реформы М.М. Сперанского.</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Негласный комитет, Александр 1, М. М. Сперанский,</w:t>
            </w:r>
            <w:r>
              <w:rPr>
                <w:rFonts w:ascii="Times New Roman" w:eastAsia="Calibri" w:hAnsi="Times New Roman" w:cs="Times New Roman"/>
              </w:rPr>
              <w:t xml:space="preserve"> </w:t>
            </w:r>
            <w:proofErr w:type="spellStart"/>
            <w:r w:rsidR="0081567D">
              <w:rPr>
                <w:rFonts w:ascii="Times New Roman" w:eastAsia="Calibri" w:hAnsi="Times New Roman" w:cs="Times New Roman"/>
              </w:rPr>
              <w:t>госуд</w:t>
            </w:r>
            <w:proofErr w:type="spellEnd"/>
            <w:r w:rsidR="0081567D">
              <w:rPr>
                <w:rFonts w:ascii="Times New Roman" w:eastAsia="Calibri" w:hAnsi="Times New Roman" w:cs="Times New Roman"/>
              </w:rPr>
              <w:t>.</w:t>
            </w:r>
            <w:r w:rsidRPr="00823164">
              <w:rPr>
                <w:rFonts w:ascii="Times New Roman" w:eastAsia="Calibri" w:hAnsi="Times New Roman" w:cs="Times New Roman"/>
              </w:rPr>
              <w:t xml:space="preserve"> совет</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w:t>
            </w:r>
          </w:p>
        </w:tc>
      </w:tr>
      <w:tr w:rsidR="00C17948" w:rsidRPr="00A06D81" w:rsidTr="0081567D">
        <w:trPr>
          <w:trHeight w:val="560"/>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27</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ind w:right="-108"/>
              <w:rPr>
                <w:rFonts w:ascii="Times New Roman" w:eastAsia="Calibri" w:hAnsi="Times New Roman" w:cs="Times New Roman"/>
              </w:rPr>
            </w:pPr>
            <w:r w:rsidRPr="00823164">
              <w:rPr>
                <w:rFonts w:ascii="Times New Roman" w:eastAsia="Calibri" w:hAnsi="Times New Roman" w:cs="Times New Roman"/>
              </w:rPr>
              <w:t>Внешняя политика Александра 1 в 1801 – 1812 гг</w:t>
            </w:r>
            <w:r>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Кутузов М.И., Тильзитский мир, континентальная блокада</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w:t>
            </w:r>
          </w:p>
        </w:tc>
      </w:tr>
      <w:tr w:rsidR="00C17948" w:rsidRPr="00A06D81" w:rsidTr="0081567D">
        <w:trPr>
          <w:trHeight w:val="838"/>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28</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Отечественная война 1812 года</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Наполеон, смоленское сражение, Бородинское сражение, Тарутинский маневр, партизанское движение</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4</w:t>
            </w:r>
          </w:p>
        </w:tc>
      </w:tr>
      <w:tr w:rsidR="00C17948" w:rsidRPr="00A06D81" w:rsidTr="0081567D">
        <w:trPr>
          <w:trHeight w:val="546"/>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29</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Внешняя политика Александра 1 в 1813 – 1825 гг.</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Заграничные походы русской армии, Венский конгресс, Священный союз</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5</w:t>
            </w:r>
          </w:p>
        </w:tc>
      </w:tr>
      <w:tr w:rsidR="00C17948" w:rsidRPr="00A06D81" w:rsidTr="0081567D">
        <w:trPr>
          <w:trHeight w:val="550"/>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30</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 xml:space="preserve">Внутренняя </w:t>
            </w:r>
            <w:r w:rsidR="0081567D">
              <w:rPr>
                <w:rFonts w:ascii="Times New Roman" w:eastAsia="Calibri" w:hAnsi="Times New Roman" w:cs="Times New Roman"/>
              </w:rPr>
              <w:t xml:space="preserve"> политика Александра 1 в 1815-</w:t>
            </w:r>
            <w:r w:rsidRPr="00823164">
              <w:rPr>
                <w:rFonts w:ascii="Times New Roman" w:eastAsia="Calibri" w:hAnsi="Times New Roman" w:cs="Times New Roman"/>
              </w:rPr>
              <w:t>1825 гг.</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Н.Н. Новосильцев</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6</w:t>
            </w:r>
          </w:p>
        </w:tc>
      </w:tr>
      <w:tr w:rsidR="00C17948" w:rsidRPr="00A06D81" w:rsidTr="0081567D">
        <w:trPr>
          <w:trHeight w:val="544"/>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31</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ind w:right="-108" w:hanging="105"/>
              <w:rPr>
                <w:rFonts w:ascii="Times New Roman" w:eastAsia="Calibri" w:hAnsi="Times New Roman" w:cs="Times New Roman"/>
              </w:rPr>
            </w:pPr>
            <w:r w:rsidRPr="00823164">
              <w:rPr>
                <w:rFonts w:ascii="Times New Roman" w:eastAsia="Calibri" w:hAnsi="Times New Roman" w:cs="Times New Roman"/>
              </w:rPr>
              <w:t>Национальная политика Александра 1</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Финляндия в составе России, царство Польское, инородцы</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6</w:t>
            </w:r>
          </w:p>
        </w:tc>
      </w:tr>
      <w:tr w:rsidR="00C17948" w:rsidRPr="00A06D81" w:rsidTr="0081567D">
        <w:trPr>
          <w:trHeight w:val="552"/>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32</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Социально – эконом</w:t>
            </w:r>
            <w:r w:rsidR="0081567D">
              <w:rPr>
                <w:rFonts w:ascii="Times New Roman" w:eastAsia="Calibri" w:hAnsi="Times New Roman" w:cs="Times New Roman"/>
              </w:rPr>
              <w:t xml:space="preserve">ическое развитие страны в 1 четверти 19 </w:t>
            </w:r>
            <w:proofErr w:type="gramStart"/>
            <w:r w:rsidR="0081567D">
              <w:rPr>
                <w:rFonts w:ascii="Times New Roman" w:eastAsia="Calibri" w:hAnsi="Times New Roman" w:cs="Times New Roman"/>
              </w:rPr>
              <w:t>в</w:t>
            </w:r>
            <w:proofErr w:type="gramEnd"/>
            <w:r w:rsidR="0081567D">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А.А. Аракчеев, военные поселения</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7</w:t>
            </w:r>
          </w:p>
        </w:tc>
      </w:tr>
      <w:tr w:rsidR="00C17948" w:rsidRPr="00A06D81" w:rsidTr="0081567D">
        <w:trPr>
          <w:trHeight w:val="847"/>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33</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Общественное движение при Александре 1. Выступление декабристов</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Южное и Северное тайные общества, «</w:t>
            </w:r>
            <w:proofErr w:type="gramStart"/>
            <w:r w:rsidRPr="00823164">
              <w:rPr>
                <w:rFonts w:ascii="Times New Roman" w:eastAsia="Calibri" w:hAnsi="Times New Roman" w:cs="Times New Roman"/>
              </w:rPr>
              <w:t>Русская</w:t>
            </w:r>
            <w:proofErr w:type="gramEnd"/>
            <w:r w:rsidRPr="00823164">
              <w:rPr>
                <w:rFonts w:ascii="Times New Roman" w:eastAsia="Calibri" w:hAnsi="Times New Roman" w:cs="Times New Roman"/>
              </w:rPr>
              <w:t xml:space="preserve"> Правда» П.И. Пестеля, «Конституция» Н.П. Муравьева</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8</w:t>
            </w:r>
          </w:p>
        </w:tc>
      </w:tr>
      <w:tr w:rsidR="00C17948" w:rsidRPr="00A06D81" w:rsidTr="0081567D">
        <w:trPr>
          <w:trHeight w:val="561"/>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34</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 xml:space="preserve">Общественное движение при Александре 1. </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Династический кризис 1825 года, междуцарствие, декабристы</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9</w:t>
            </w:r>
          </w:p>
        </w:tc>
      </w:tr>
      <w:tr w:rsidR="00C17948" w:rsidRPr="00A06D81" w:rsidTr="0081567D">
        <w:trPr>
          <w:trHeight w:val="555"/>
        </w:trPr>
        <w:tc>
          <w:tcPr>
            <w:tcW w:w="814" w:type="dxa"/>
            <w:gridSpan w:val="2"/>
            <w:tcBorders>
              <w:top w:val="single" w:sz="4" w:space="0" w:color="000000"/>
              <w:left w:val="single" w:sz="4" w:space="0" w:color="000000"/>
              <w:bottom w:val="single" w:sz="4" w:space="0" w:color="000000"/>
              <w:right w:val="single" w:sz="4" w:space="0" w:color="000000"/>
            </w:tcBorders>
          </w:tcPr>
          <w:p w:rsidR="00C17948" w:rsidRPr="005C2CA2" w:rsidRDefault="00C17948" w:rsidP="00C6643A">
            <w:pPr>
              <w:pStyle w:val="a4"/>
              <w:rPr>
                <w:rFonts w:ascii="Times New Roman" w:hAnsi="Times New Roman" w:cs="Times New Roman"/>
                <w:b/>
                <w:lang w:bidi="en-US"/>
              </w:rPr>
            </w:pPr>
            <w:r w:rsidRPr="005C2CA2">
              <w:rPr>
                <w:rFonts w:ascii="Times New Roman" w:hAnsi="Times New Roman" w:cs="Times New Roman"/>
                <w:b/>
                <w:lang w:bidi="en-US"/>
              </w:rPr>
              <w:t>35</w:t>
            </w:r>
          </w:p>
        </w:tc>
        <w:tc>
          <w:tcPr>
            <w:tcW w:w="3972" w:type="dxa"/>
            <w:tcBorders>
              <w:top w:val="single" w:sz="4" w:space="0" w:color="000000"/>
              <w:left w:val="single" w:sz="4" w:space="0" w:color="000000"/>
              <w:bottom w:val="single" w:sz="4" w:space="0" w:color="000000"/>
              <w:right w:val="single" w:sz="4" w:space="0" w:color="000000"/>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rPr>
              <w:t>Контрольная работа разделу 3 «Россия в первой четверти 19 века»</w:t>
            </w:r>
          </w:p>
        </w:tc>
        <w:tc>
          <w:tcPr>
            <w:tcW w:w="4111" w:type="dxa"/>
            <w:tcBorders>
              <w:top w:val="single" w:sz="4" w:space="0" w:color="000000"/>
              <w:left w:val="single" w:sz="4" w:space="0" w:color="000000"/>
              <w:bottom w:val="single" w:sz="4" w:space="0" w:color="000000"/>
              <w:right w:val="single" w:sz="4" w:space="0" w:color="000000"/>
            </w:tcBorders>
          </w:tcPr>
          <w:p w:rsidR="00C17948" w:rsidRPr="00823164" w:rsidRDefault="00C17948" w:rsidP="0081567D">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r w:rsidR="0081567D">
              <w:rPr>
                <w:rFonts w:ascii="Times New Roman" w:eastAsia="Calibri"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tcPr>
          <w:p w:rsidR="00C17948" w:rsidRPr="00823164" w:rsidRDefault="00C17948" w:rsidP="00C6643A">
            <w:pPr>
              <w:pStyle w:val="a4"/>
              <w:rPr>
                <w:rFonts w:ascii="Times New Roman" w:eastAsia="Calibri" w:hAnsi="Times New Roman" w:cs="Times New Roman"/>
              </w:rPr>
            </w:pPr>
            <w:r w:rsidRPr="00823164">
              <w:rPr>
                <w:rFonts w:ascii="Times New Roman" w:eastAsia="Calibri" w:hAnsi="Times New Roman" w:cs="Times New Roman"/>
                <w:lang w:eastAsia="en-US"/>
              </w:rPr>
              <w:t xml:space="preserve"> </w:t>
            </w:r>
          </w:p>
          <w:p w:rsidR="00C17948" w:rsidRPr="00823164" w:rsidRDefault="00C17948"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1-9</w:t>
            </w:r>
          </w:p>
        </w:tc>
      </w:tr>
      <w:tr w:rsidR="00490C6D" w:rsidRPr="00A06D81" w:rsidTr="0081567D">
        <w:trPr>
          <w:trHeight w:val="700"/>
        </w:trPr>
        <w:tc>
          <w:tcPr>
            <w:tcW w:w="10031" w:type="dxa"/>
            <w:gridSpan w:val="5"/>
            <w:tcBorders>
              <w:top w:val="single" w:sz="4" w:space="0" w:color="000000"/>
              <w:left w:val="single" w:sz="4" w:space="0" w:color="000000"/>
              <w:bottom w:val="single" w:sz="4" w:space="0" w:color="000000"/>
              <w:right w:val="single" w:sz="4" w:space="0" w:color="auto"/>
            </w:tcBorders>
          </w:tcPr>
          <w:p w:rsidR="00490C6D" w:rsidRPr="005C2CA2" w:rsidRDefault="00490C6D" w:rsidP="00C6643A">
            <w:pPr>
              <w:pStyle w:val="a4"/>
              <w:rPr>
                <w:rFonts w:ascii="Times New Roman" w:eastAsia="Calibri" w:hAnsi="Times New Roman" w:cs="Times New Roman"/>
                <w:b/>
                <w:lang w:eastAsia="en-US"/>
              </w:rPr>
            </w:pPr>
          </w:p>
          <w:p w:rsidR="00490C6D" w:rsidRPr="005C2CA2" w:rsidRDefault="00C6643A" w:rsidP="00640FD9">
            <w:pPr>
              <w:pStyle w:val="a4"/>
              <w:rPr>
                <w:rFonts w:ascii="Times New Roman" w:eastAsia="Calibri" w:hAnsi="Times New Roman" w:cs="Times New Roman"/>
                <w:b/>
              </w:rPr>
            </w:pPr>
            <w:r>
              <w:rPr>
                <w:rFonts w:ascii="Times New Roman" w:eastAsia="Calibri" w:hAnsi="Times New Roman" w:cs="Times New Roman"/>
                <w:b/>
                <w:lang w:eastAsia="en-US"/>
              </w:rPr>
              <w:t xml:space="preserve">                         </w:t>
            </w:r>
            <w:r w:rsidR="00640FD9">
              <w:rPr>
                <w:rFonts w:ascii="Times New Roman" w:eastAsia="Calibri" w:hAnsi="Times New Roman" w:cs="Times New Roman"/>
                <w:b/>
                <w:lang w:eastAsia="en-US"/>
              </w:rPr>
              <w:t xml:space="preserve">Глава </w:t>
            </w:r>
            <w:r w:rsidR="00640FD9">
              <w:rPr>
                <w:rFonts w:ascii="Times New Roman" w:eastAsia="Calibri" w:hAnsi="Times New Roman" w:cs="Times New Roman"/>
                <w:b/>
                <w:lang w:val="en-US" w:eastAsia="en-US"/>
              </w:rPr>
              <w:t>II</w:t>
            </w:r>
            <w:r w:rsidR="00490C6D" w:rsidRPr="005C2CA2">
              <w:rPr>
                <w:rFonts w:ascii="Times New Roman" w:eastAsia="Calibri" w:hAnsi="Times New Roman" w:cs="Times New Roman"/>
                <w:b/>
                <w:lang w:eastAsia="en-US"/>
              </w:rPr>
              <w:t xml:space="preserve">. </w:t>
            </w:r>
            <w:r w:rsidR="00490C6D" w:rsidRPr="005C2CA2">
              <w:rPr>
                <w:rFonts w:ascii="Times New Roman" w:eastAsiaTheme="minorHAnsi" w:hAnsi="Times New Roman" w:cs="Times New Roman"/>
                <w:b/>
                <w:bCs/>
                <w:lang w:eastAsia="en-US"/>
              </w:rPr>
              <w:t>Россия во второй четверти 19 века (9 часов)</w:t>
            </w:r>
          </w:p>
        </w:tc>
      </w:tr>
      <w:tr w:rsidR="00C6643A" w:rsidRPr="00A06D81" w:rsidTr="0081567D">
        <w:trPr>
          <w:trHeight w:val="560"/>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36</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Основные тенден</w:t>
            </w:r>
            <w:r>
              <w:rPr>
                <w:rFonts w:ascii="Times New Roman" w:eastAsia="Calibri" w:hAnsi="Times New Roman" w:cs="Times New Roman"/>
              </w:rPr>
              <w:t xml:space="preserve">ции во </w:t>
            </w:r>
            <w:proofErr w:type="spellStart"/>
            <w:r>
              <w:rPr>
                <w:rFonts w:ascii="Times New Roman" w:eastAsia="Calibri" w:hAnsi="Times New Roman" w:cs="Times New Roman"/>
              </w:rPr>
              <w:t>внутр</w:t>
            </w:r>
            <w:proofErr w:type="spellEnd"/>
            <w:r>
              <w:rPr>
                <w:rFonts w:ascii="Times New Roman" w:eastAsia="Calibri" w:hAnsi="Times New Roman" w:cs="Times New Roman"/>
              </w:rPr>
              <w:t>.</w:t>
            </w:r>
            <w:r w:rsidRPr="00823164">
              <w:rPr>
                <w:rFonts w:ascii="Times New Roman" w:eastAsia="Calibri" w:hAnsi="Times New Roman" w:cs="Times New Roman"/>
              </w:rPr>
              <w:t xml:space="preserve"> политике</w:t>
            </w:r>
            <w:r w:rsidR="00640FD9">
              <w:rPr>
                <w:rFonts w:ascii="Times New Roman" w:eastAsia="Calibri" w:hAnsi="Times New Roman" w:cs="Times New Roman"/>
              </w:rPr>
              <w:t xml:space="preserve">  </w:t>
            </w:r>
            <w:r w:rsidRPr="00823164">
              <w:rPr>
                <w:rFonts w:ascii="Times New Roman" w:eastAsia="Calibri" w:hAnsi="Times New Roman" w:cs="Times New Roman"/>
              </w:rPr>
              <w:t>Николая 1</w:t>
            </w:r>
            <w:r w:rsidR="0081567D">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Николай 1,</w:t>
            </w:r>
            <w:r w:rsidR="00640FD9">
              <w:rPr>
                <w:rFonts w:ascii="Times New Roman" w:eastAsia="Calibri" w:hAnsi="Times New Roman" w:cs="Times New Roman"/>
              </w:rPr>
              <w:t xml:space="preserve">  </w:t>
            </w:r>
            <w:proofErr w:type="spellStart"/>
            <w:r w:rsidRPr="00823164">
              <w:rPr>
                <w:rFonts w:ascii="Times New Roman" w:eastAsia="Calibri" w:hAnsi="Times New Roman" w:cs="Times New Roman"/>
              </w:rPr>
              <w:t>Бенкендорф</w:t>
            </w:r>
            <w:proofErr w:type="spellEnd"/>
            <w:r w:rsidRPr="00823164">
              <w:rPr>
                <w:rFonts w:ascii="Times New Roman" w:eastAsia="Calibri" w:hAnsi="Times New Roman" w:cs="Times New Roman"/>
              </w:rPr>
              <w:t xml:space="preserve"> А.Х.</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10</w:t>
            </w:r>
          </w:p>
        </w:tc>
      </w:tr>
      <w:tr w:rsidR="00C6643A" w:rsidRPr="00A06D81" w:rsidTr="0081567D">
        <w:trPr>
          <w:trHeight w:val="55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37</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 xml:space="preserve">Социально – экономическое развитие страны во </w:t>
            </w:r>
            <w:r w:rsidR="0081567D">
              <w:rPr>
                <w:rFonts w:ascii="Times New Roman" w:eastAsia="Calibri" w:hAnsi="Times New Roman" w:cs="Times New Roman"/>
              </w:rPr>
              <w:t>2</w:t>
            </w:r>
            <w:r w:rsidRPr="00823164">
              <w:rPr>
                <w:rFonts w:ascii="Times New Roman" w:eastAsia="Calibri" w:hAnsi="Times New Roman" w:cs="Times New Roman"/>
              </w:rPr>
              <w:t xml:space="preserve"> четверти 19 </w:t>
            </w:r>
            <w:proofErr w:type="gramStart"/>
            <w:r w:rsidRPr="00823164">
              <w:rPr>
                <w:rFonts w:ascii="Times New Roman" w:eastAsia="Calibri" w:hAnsi="Times New Roman" w:cs="Times New Roman"/>
              </w:rPr>
              <w:t>в</w:t>
            </w:r>
            <w:proofErr w:type="gramEnd"/>
            <w:r w:rsidR="0081567D">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Крепостное право, Е.Ф. </w:t>
            </w:r>
            <w:proofErr w:type="spellStart"/>
            <w:r w:rsidRPr="00823164">
              <w:rPr>
                <w:rFonts w:ascii="Times New Roman" w:eastAsia="Calibri" w:hAnsi="Times New Roman" w:cs="Times New Roman"/>
              </w:rPr>
              <w:t>Канкрин</w:t>
            </w:r>
            <w:proofErr w:type="spellEnd"/>
            <w:r w:rsidRPr="00823164">
              <w:rPr>
                <w:rFonts w:ascii="Times New Roman" w:eastAsia="Calibri"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11</w:t>
            </w:r>
          </w:p>
        </w:tc>
      </w:tr>
      <w:tr w:rsidR="00C6643A" w:rsidRPr="00A06D81" w:rsidTr="0081567D">
        <w:trPr>
          <w:trHeight w:val="56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38</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ind w:left="-105" w:right="-108" w:firstLine="105"/>
              <w:rPr>
                <w:rFonts w:ascii="Times New Roman" w:eastAsia="Calibri" w:hAnsi="Times New Roman" w:cs="Times New Roman"/>
              </w:rPr>
            </w:pPr>
            <w:r w:rsidRPr="00823164">
              <w:rPr>
                <w:rFonts w:ascii="Times New Roman" w:eastAsia="Calibri" w:hAnsi="Times New Roman" w:cs="Times New Roman"/>
              </w:rPr>
              <w:t>Общественное движение при Николае 1</w:t>
            </w:r>
            <w:r>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Консервативное, либеральное и радикальное направления</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12</w:t>
            </w:r>
          </w:p>
        </w:tc>
      </w:tr>
      <w:tr w:rsidR="00C6643A" w:rsidRPr="00A06D81" w:rsidTr="0081567D">
        <w:trPr>
          <w:trHeight w:val="558"/>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39</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ind w:left="-105" w:right="-108"/>
              <w:rPr>
                <w:rFonts w:ascii="Times New Roman" w:eastAsia="Calibri" w:hAnsi="Times New Roman" w:cs="Times New Roman"/>
              </w:rPr>
            </w:pPr>
            <w:r w:rsidRPr="00823164">
              <w:rPr>
                <w:rFonts w:ascii="Times New Roman" w:eastAsia="Calibri" w:hAnsi="Times New Roman" w:cs="Times New Roman"/>
              </w:rPr>
              <w:t>Внешняя политика Николая 1. Кавказская война 1817 – 1864 гг.</w:t>
            </w:r>
          </w:p>
        </w:tc>
        <w:tc>
          <w:tcPr>
            <w:tcW w:w="4111" w:type="dxa"/>
            <w:tcBorders>
              <w:top w:val="single" w:sz="4" w:space="0" w:color="000000"/>
              <w:left w:val="single" w:sz="4" w:space="0" w:color="000000"/>
              <w:bottom w:val="single" w:sz="4" w:space="0" w:color="000000"/>
              <w:right w:val="single" w:sz="4" w:space="0" w:color="000000"/>
            </w:tcBorders>
          </w:tcPr>
          <w:p w:rsidR="00C6643A"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Ермолов А.П.,</w:t>
            </w:r>
          </w:p>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 имам Шамиль,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13</w:t>
            </w:r>
          </w:p>
        </w:tc>
      </w:tr>
      <w:tr w:rsidR="00C6643A" w:rsidRPr="00A06D81" w:rsidTr="0081567D">
        <w:trPr>
          <w:trHeight w:val="566"/>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40</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Внешняя политика Николая 1. Крымская война 1853 – 1856 гг.</w:t>
            </w:r>
          </w:p>
        </w:tc>
        <w:tc>
          <w:tcPr>
            <w:tcW w:w="4111" w:type="dxa"/>
            <w:tcBorders>
              <w:top w:val="single" w:sz="4" w:space="0" w:color="000000"/>
              <w:left w:val="single" w:sz="4" w:space="0" w:color="000000"/>
              <w:bottom w:val="single" w:sz="4" w:space="0" w:color="000000"/>
              <w:right w:val="single" w:sz="4" w:space="0" w:color="000000"/>
            </w:tcBorders>
          </w:tcPr>
          <w:p w:rsidR="00C6643A"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Нахимов П.С.,</w:t>
            </w:r>
            <w:r w:rsidR="00640FD9">
              <w:rPr>
                <w:rFonts w:ascii="Times New Roman" w:eastAsia="Calibri" w:hAnsi="Times New Roman" w:cs="Times New Roman"/>
              </w:rPr>
              <w:t xml:space="preserve"> </w:t>
            </w:r>
            <w:proofErr w:type="spellStart"/>
            <w:r w:rsidRPr="00823164">
              <w:rPr>
                <w:rFonts w:ascii="Times New Roman" w:eastAsia="Calibri" w:hAnsi="Times New Roman" w:cs="Times New Roman"/>
              </w:rPr>
              <w:t>Тотлебен</w:t>
            </w:r>
            <w:proofErr w:type="spellEnd"/>
            <w:r w:rsidRPr="00823164">
              <w:rPr>
                <w:rFonts w:ascii="Times New Roman" w:eastAsia="Calibri" w:hAnsi="Times New Roman" w:cs="Times New Roman"/>
              </w:rPr>
              <w:t xml:space="preserve"> Э.И., </w:t>
            </w:r>
          </w:p>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Н. Пирогов, </w:t>
            </w:r>
            <w:r w:rsidR="00640FD9">
              <w:rPr>
                <w:rFonts w:ascii="Times New Roman" w:eastAsia="Calibri" w:hAnsi="Times New Roman" w:cs="Times New Roman"/>
              </w:rPr>
              <w:t xml:space="preserve"> </w:t>
            </w:r>
            <w:r w:rsidRPr="00823164">
              <w:rPr>
                <w:rFonts w:ascii="Times New Roman" w:eastAsia="Calibri" w:hAnsi="Times New Roman" w:cs="Times New Roman"/>
              </w:rPr>
              <w:t>Л.Н. Толстой</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14</w:t>
            </w:r>
          </w:p>
        </w:tc>
      </w:tr>
      <w:tr w:rsidR="00C6643A" w:rsidRPr="00A06D81" w:rsidTr="0081567D">
        <w:trPr>
          <w:trHeight w:val="40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41</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Наука и образо</w:t>
            </w:r>
            <w:r w:rsidR="0081567D">
              <w:rPr>
                <w:rFonts w:ascii="Times New Roman" w:eastAsia="Calibri" w:hAnsi="Times New Roman" w:cs="Times New Roman"/>
              </w:rPr>
              <w:t xml:space="preserve">вание в 1пол. 19 </w:t>
            </w:r>
            <w:proofErr w:type="gramStart"/>
            <w:r w:rsidR="0081567D">
              <w:rPr>
                <w:rFonts w:ascii="Times New Roman" w:eastAsia="Calibri" w:hAnsi="Times New Roman" w:cs="Times New Roman"/>
              </w:rPr>
              <w:t>в</w:t>
            </w:r>
            <w:proofErr w:type="gramEnd"/>
            <w:r w:rsidR="0081567D">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Реформирование образования</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14</w:t>
            </w:r>
          </w:p>
        </w:tc>
      </w:tr>
      <w:tr w:rsidR="00C6643A" w:rsidRPr="00A06D81" w:rsidTr="0081567D">
        <w:trPr>
          <w:trHeight w:val="559"/>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42</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Художественная культура народов России в первой половине 19 века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Золотой век русской культуры, классицизм</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14</w:t>
            </w:r>
          </w:p>
        </w:tc>
      </w:tr>
      <w:tr w:rsidR="00C6643A" w:rsidRPr="00A06D81" w:rsidTr="0081567D">
        <w:trPr>
          <w:trHeight w:val="84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43</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Обобщение и систематизация материала по разделу 4 </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причинно – следственные связи и персоналии раздела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p>
        </w:tc>
      </w:tr>
      <w:tr w:rsidR="00C6643A" w:rsidRPr="00A06D81" w:rsidTr="0081567D">
        <w:trPr>
          <w:trHeight w:val="69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lastRenderedPageBreak/>
              <w:t>44</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640FD9" w:rsidP="00640FD9">
            <w:pPr>
              <w:pStyle w:val="a4"/>
              <w:ind w:left="-105" w:right="-108" w:firstLine="105"/>
              <w:rPr>
                <w:rFonts w:ascii="Times New Roman" w:eastAsia="Calibri" w:hAnsi="Times New Roman" w:cs="Times New Roman"/>
              </w:rPr>
            </w:pPr>
            <w:r>
              <w:rPr>
                <w:rFonts w:ascii="Times New Roman" w:eastAsia="Calibri" w:hAnsi="Times New Roman" w:cs="Times New Roman"/>
              </w:rPr>
              <w:t xml:space="preserve">Контрольная работа разделу 4 </w:t>
            </w:r>
            <w:r w:rsidR="00C6643A" w:rsidRPr="00823164">
              <w:rPr>
                <w:rFonts w:ascii="Times New Roman" w:eastAsia="Calibri" w:hAnsi="Times New Roman" w:cs="Times New Roman"/>
              </w:rPr>
              <w:t>«Россия во второй четверти 1</w:t>
            </w:r>
            <w:r>
              <w:rPr>
                <w:rFonts w:ascii="Times New Roman" w:eastAsia="Calibri" w:hAnsi="Times New Roman" w:cs="Times New Roman"/>
              </w:rPr>
              <w:t xml:space="preserve">9 </w:t>
            </w:r>
            <w:proofErr w:type="gramStart"/>
            <w:r>
              <w:rPr>
                <w:rFonts w:ascii="Times New Roman" w:eastAsia="Calibri" w:hAnsi="Times New Roman" w:cs="Times New Roman"/>
              </w:rPr>
              <w:t>в</w:t>
            </w:r>
            <w:proofErr w:type="gramEnd"/>
            <w:r w:rsidR="00C6643A" w:rsidRPr="00823164">
              <w:rPr>
                <w:rFonts w:ascii="Times New Roman" w:eastAsia="Calibri" w:hAnsi="Times New Roman" w:cs="Times New Roman"/>
              </w:rPr>
              <w:t>»</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r w:rsidR="0081567D">
              <w:rPr>
                <w:rFonts w:ascii="Times New Roman" w:eastAsia="Calibri" w:hAnsi="Times New Roman" w:cs="Times New Roman"/>
              </w:rPr>
              <w:t>.</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10-14</w:t>
            </w:r>
          </w:p>
        </w:tc>
      </w:tr>
      <w:tr w:rsidR="00490C6D" w:rsidRPr="00A06D81" w:rsidTr="0081567D">
        <w:trPr>
          <w:trHeight w:val="675"/>
        </w:trPr>
        <w:tc>
          <w:tcPr>
            <w:tcW w:w="10031" w:type="dxa"/>
            <w:gridSpan w:val="5"/>
            <w:tcBorders>
              <w:top w:val="single" w:sz="4" w:space="0" w:color="000000"/>
              <w:left w:val="single" w:sz="4" w:space="0" w:color="000000"/>
              <w:bottom w:val="single" w:sz="4" w:space="0" w:color="000000"/>
              <w:right w:val="single" w:sz="4" w:space="0" w:color="auto"/>
            </w:tcBorders>
          </w:tcPr>
          <w:p w:rsidR="00490C6D" w:rsidRPr="005C2CA2" w:rsidRDefault="00490C6D" w:rsidP="00C6643A">
            <w:pPr>
              <w:pStyle w:val="a4"/>
              <w:rPr>
                <w:rFonts w:ascii="Times New Roman" w:eastAsia="Calibri" w:hAnsi="Times New Roman" w:cs="Times New Roman"/>
                <w:b/>
              </w:rPr>
            </w:pPr>
          </w:p>
          <w:p w:rsidR="00490C6D" w:rsidRPr="005C2CA2" w:rsidRDefault="00490C6D" w:rsidP="00640FD9">
            <w:pPr>
              <w:pStyle w:val="a4"/>
              <w:rPr>
                <w:rFonts w:ascii="Times New Roman" w:eastAsia="Calibri" w:hAnsi="Times New Roman" w:cs="Times New Roman"/>
                <w:b/>
              </w:rPr>
            </w:pPr>
            <w:r w:rsidRPr="005C2CA2">
              <w:rPr>
                <w:rFonts w:ascii="Times New Roman" w:eastAsia="Calibri" w:hAnsi="Times New Roman" w:cs="Times New Roman"/>
                <w:b/>
                <w:lang w:eastAsia="en-US"/>
              </w:rPr>
              <w:t xml:space="preserve">  </w:t>
            </w:r>
            <w:r w:rsidR="00640FD9" w:rsidRPr="00642079">
              <w:rPr>
                <w:rFonts w:ascii="Times New Roman" w:eastAsia="Calibri" w:hAnsi="Times New Roman" w:cs="Times New Roman"/>
                <w:b/>
                <w:lang w:eastAsia="en-US"/>
              </w:rPr>
              <w:t xml:space="preserve">                        </w:t>
            </w:r>
            <w:r w:rsidR="00640FD9">
              <w:rPr>
                <w:rFonts w:ascii="Times New Roman" w:eastAsia="Calibri" w:hAnsi="Times New Roman" w:cs="Times New Roman"/>
                <w:b/>
                <w:lang w:eastAsia="en-US"/>
              </w:rPr>
              <w:t>Глава</w:t>
            </w:r>
            <w:r w:rsidR="00640FD9" w:rsidRPr="00642079">
              <w:rPr>
                <w:rFonts w:ascii="Times New Roman" w:eastAsia="Calibri" w:hAnsi="Times New Roman" w:cs="Times New Roman"/>
                <w:b/>
                <w:lang w:eastAsia="en-US"/>
              </w:rPr>
              <w:t xml:space="preserve"> </w:t>
            </w:r>
            <w:r w:rsidR="00640FD9">
              <w:rPr>
                <w:rFonts w:ascii="Times New Roman" w:eastAsia="Calibri" w:hAnsi="Times New Roman" w:cs="Times New Roman"/>
                <w:b/>
                <w:lang w:val="en-US" w:eastAsia="en-US"/>
              </w:rPr>
              <w:t>III</w:t>
            </w:r>
            <w:r w:rsidR="00640FD9">
              <w:rPr>
                <w:rFonts w:ascii="Times New Roman" w:eastAsia="Calibri" w:hAnsi="Times New Roman" w:cs="Times New Roman"/>
                <w:b/>
                <w:lang w:eastAsia="en-US"/>
              </w:rPr>
              <w:t xml:space="preserve"> </w:t>
            </w:r>
            <w:r w:rsidRPr="005C2CA2">
              <w:rPr>
                <w:rFonts w:ascii="Times New Roman" w:eastAsia="Calibri" w:hAnsi="Times New Roman" w:cs="Times New Roman"/>
                <w:b/>
                <w:lang w:eastAsia="en-US"/>
              </w:rPr>
              <w:t xml:space="preserve">. </w:t>
            </w:r>
            <w:r w:rsidRPr="005C2CA2">
              <w:rPr>
                <w:rFonts w:ascii="Times New Roman" w:eastAsiaTheme="minorHAnsi" w:hAnsi="Times New Roman" w:cs="Times New Roman"/>
                <w:b/>
                <w:bCs/>
                <w:lang w:eastAsia="en-US"/>
              </w:rPr>
              <w:t>Россия в эпоху Великих реформ (9 часов)</w:t>
            </w:r>
          </w:p>
        </w:tc>
      </w:tr>
      <w:tr w:rsidR="00C6643A" w:rsidRPr="00A06D81" w:rsidTr="0081567D">
        <w:trPr>
          <w:trHeight w:val="578"/>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45</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Предпосылки реформ в России</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640FD9">
            <w:pPr>
              <w:pStyle w:val="a4"/>
              <w:rPr>
                <w:rFonts w:ascii="Times New Roman" w:eastAsia="Calibri" w:hAnsi="Times New Roman" w:cs="Times New Roman"/>
              </w:rPr>
            </w:pPr>
            <w:r w:rsidRPr="00823164">
              <w:rPr>
                <w:rFonts w:ascii="Times New Roman" w:eastAsia="Calibri" w:hAnsi="Times New Roman" w:cs="Times New Roman"/>
              </w:rPr>
              <w:t>Индустриализация, промышленный переворот, крепостное право</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15</w:t>
            </w:r>
          </w:p>
        </w:tc>
      </w:tr>
      <w:tr w:rsidR="00C6643A" w:rsidRPr="00A06D81" w:rsidTr="0081567D">
        <w:trPr>
          <w:trHeight w:val="5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46</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Александр 2: начало правления. Крестьянская реформа 1861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Выкупные платежи, временнообязанные</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16</w:t>
            </w:r>
          </w:p>
        </w:tc>
      </w:tr>
      <w:tr w:rsidR="00C6643A" w:rsidRPr="00A06D81" w:rsidTr="0081567D">
        <w:trPr>
          <w:trHeight w:val="42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47</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Реформы 1860 – 1870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 xml:space="preserve">Земская, городская, судебная, военная </w:t>
            </w:r>
            <w:r w:rsidR="0081567D">
              <w:rPr>
                <w:rFonts w:ascii="Times New Roman" w:eastAsia="Calibri" w:hAnsi="Times New Roman" w:cs="Times New Roman"/>
              </w:rPr>
              <w:t xml:space="preserve">и др. </w:t>
            </w:r>
            <w:r w:rsidRPr="00823164">
              <w:rPr>
                <w:rFonts w:ascii="Times New Roman" w:eastAsia="Calibri" w:hAnsi="Times New Roman" w:cs="Times New Roman"/>
              </w:rPr>
              <w:t>реформы</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17</w:t>
            </w:r>
          </w:p>
        </w:tc>
      </w:tr>
      <w:tr w:rsidR="00C6643A" w:rsidRPr="00A06D81" w:rsidTr="0081567D">
        <w:trPr>
          <w:trHeight w:val="435"/>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48</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81567D" w:rsidP="0081567D">
            <w:pPr>
              <w:pStyle w:val="a4"/>
              <w:rPr>
                <w:rFonts w:ascii="Times New Roman" w:eastAsia="Calibri" w:hAnsi="Times New Roman" w:cs="Times New Roman"/>
              </w:rPr>
            </w:pPr>
            <w:r>
              <w:rPr>
                <w:rFonts w:ascii="Times New Roman" w:eastAsia="Calibri" w:hAnsi="Times New Roman" w:cs="Times New Roman"/>
              </w:rPr>
              <w:t>Соц.</w:t>
            </w:r>
            <w:r w:rsidR="00C6643A" w:rsidRPr="00823164">
              <w:rPr>
                <w:rFonts w:ascii="Times New Roman" w:eastAsia="Calibri" w:hAnsi="Times New Roman" w:cs="Times New Roman"/>
              </w:rPr>
              <w:t xml:space="preserve"> </w:t>
            </w:r>
            <w:r>
              <w:rPr>
                <w:rFonts w:ascii="Times New Roman" w:eastAsia="Calibri" w:hAnsi="Times New Roman" w:cs="Times New Roman"/>
              </w:rPr>
              <w:t>-</w:t>
            </w:r>
            <w:r w:rsidR="00C6643A" w:rsidRPr="00823164">
              <w:rPr>
                <w:rFonts w:ascii="Times New Roman" w:eastAsia="Calibri" w:hAnsi="Times New Roman" w:cs="Times New Roman"/>
              </w:rPr>
              <w:t xml:space="preserve"> экономическое развитие страны в пореформенный период</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Пролетариат, буржуазия, промышленный переворот</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18</w:t>
            </w:r>
          </w:p>
        </w:tc>
      </w:tr>
      <w:tr w:rsidR="00C6643A" w:rsidRPr="00A06D81" w:rsidTr="0081567D">
        <w:trPr>
          <w:trHeight w:val="538"/>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49</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Общественное движение при Александре 2</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Консерваторы, либералы, народничество, террор, разночинцы,</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19</w:t>
            </w:r>
          </w:p>
        </w:tc>
      </w:tr>
      <w:tr w:rsidR="00C6643A" w:rsidRPr="00A06D81" w:rsidTr="0081567D">
        <w:trPr>
          <w:trHeight w:val="563"/>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50</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Национальная и религиозная политика Александра 2</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81567D" w:rsidP="0081567D">
            <w:pPr>
              <w:pStyle w:val="a4"/>
              <w:ind w:right="-108"/>
              <w:rPr>
                <w:rFonts w:ascii="Times New Roman" w:eastAsia="Calibri" w:hAnsi="Times New Roman" w:cs="Times New Roman"/>
              </w:rPr>
            </w:pPr>
            <w:r>
              <w:rPr>
                <w:rFonts w:ascii="Times New Roman" w:eastAsia="Calibri" w:hAnsi="Times New Roman" w:cs="Times New Roman"/>
              </w:rPr>
              <w:t>Европейские революции 1848-</w:t>
            </w:r>
            <w:r w:rsidR="00C6643A" w:rsidRPr="00823164">
              <w:rPr>
                <w:rFonts w:ascii="Times New Roman" w:eastAsia="Calibri" w:hAnsi="Times New Roman" w:cs="Times New Roman"/>
              </w:rPr>
              <w:t xml:space="preserve">1849 </w:t>
            </w:r>
            <w:proofErr w:type="spellStart"/>
            <w:proofErr w:type="gramStart"/>
            <w:r w:rsidR="00C6643A" w:rsidRPr="00823164">
              <w:rPr>
                <w:rFonts w:ascii="Times New Roman" w:eastAsia="Calibri" w:hAnsi="Times New Roman" w:cs="Times New Roman"/>
              </w:rPr>
              <w:t>гг</w:t>
            </w:r>
            <w:proofErr w:type="spellEnd"/>
            <w:proofErr w:type="gramEnd"/>
            <w:r w:rsidR="00C6643A" w:rsidRPr="00823164">
              <w:rPr>
                <w:rFonts w:ascii="Times New Roman" w:eastAsia="Calibri"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20</w:t>
            </w:r>
          </w:p>
        </w:tc>
      </w:tr>
      <w:tr w:rsidR="00C6643A" w:rsidRPr="00A06D81" w:rsidTr="0081567D">
        <w:trPr>
          <w:trHeight w:val="55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51</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640FD9">
            <w:pPr>
              <w:pStyle w:val="a4"/>
              <w:ind w:left="-105" w:right="-108"/>
              <w:rPr>
                <w:rFonts w:ascii="Times New Roman" w:eastAsia="Calibri" w:hAnsi="Times New Roman" w:cs="Times New Roman"/>
              </w:rPr>
            </w:pPr>
            <w:r w:rsidRPr="00823164">
              <w:rPr>
                <w:rFonts w:ascii="Times New Roman" w:eastAsia="Calibri" w:hAnsi="Times New Roman" w:cs="Times New Roman"/>
              </w:rPr>
              <w:t xml:space="preserve">Внешняя политика Александра 2. </w:t>
            </w:r>
            <w:r w:rsidR="00640FD9" w:rsidRPr="00640FD9">
              <w:rPr>
                <w:rFonts w:ascii="Times New Roman" w:eastAsia="Calibri" w:hAnsi="Times New Roman" w:cs="Times New Roman"/>
              </w:rPr>
              <w:t xml:space="preserve"> </w:t>
            </w:r>
            <w:r w:rsidR="0081567D">
              <w:rPr>
                <w:rFonts w:ascii="Times New Roman" w:eastAsia="Calibri" w:hAnsi="Times New Roman" w:cs="Times New Roman"/>
              </w:rPr>
              <w:t>Русско-турецкая война 1877-</w:t>
            </w:r>
            <w:r w:rsidRPr="00823164">
              <w:rPr>
                <w:rFonts w:ascii="Times New Roman" w:eastAsia="Calibri" w:hAnsi="Times New Roman" w:cs="Times New Roman"/>
              </w:rPr>
              <w:t>1878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А.М. Горчаков</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21</w:t>
            </w:r>
          </w:p>
        </w:tc>
      </w:tr>
      <w:tr w:rsidR="00C6643A" w:rsidRPr="00A06D81" w:rsidTr="0081567D">
        <w:trPr>
          <w:trHeight w:val="439"/>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52</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Обобщение и систе</w:t>
            </w:r>
            <w:r w:rsidR="00640FD9">
              <w:rPr>
                <w:rFonts w:ascii="Times New Roman" w:eastAsia="Calibri" w:hAnsi="Times New Roman" w:cs="Times New Roman"/>
              </w:rPr>
              <w:t>матизация материала.</w:t>
            </w:r>
            <w:r w:rsidRPr="00823164">
              <w:rPr>
                <w:rFonts w:ascii="Times New Roman" w:eastAsia="Calibri" w:hAnsi="Times New Roman" w:cs="Times New Roman"/>
              </w:rPr>
              <w:t xml:space="preserve"> </w:t>
            </w:r>
            <w:r w:rsidR="00640FD9" w:rsidRPr="00823164">
              <w:rPr>
                <w:rFonts w:ascii="Times New Roman" w:eastAsia="Calibri" w:hAnsi="Times New Roman" w:cs="Times New Roman"/>
              </w:rPr>
              <w:t xml:space="preserve"> Контрольная работа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81567D">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15-21</w:t>
            </w:r>
          </w:p>
        </w:tc>
      </w:tr>
      <w:tr w:rsidR="00490C6D" w:rsidRPr="00A06D81" w:rsidTr="0081567D">
        <w:trPr>
          <w:trHeight w:val="692"/>
        </w:trPr>
        <w:tc>
          <w:tcPr>
            <w:tcW w:w="10031" w:type="dxa"/>
            <w:gridSpan w:val="5"/>
            <w:tcBorders>
              <w:top w:val="single" w:sz="4" w:space="0" w:color="000000"/>
              <w:left w:val="single" w:sz="4" w:space="0" w:color="000000"/>
              <w:bottom w:val="single" w:sz="4" w:space="0" w:color="000000"/>
              <w:right w:val="single" w:sz="4" w:space="0" w:color="auto"/>
            </w:tcBorders>
          </w:tcPr>
          <w:p w:rsidR="00E36AF6" w:rsidRPr="00640FD9" w:rsidRDefault="00E36AF6" w:rsidP="00C6643A">
            <w:pPr>
              <w:pStyle w:val="a4"/>
              <w:rPr>
                <w:rFonts w:ascii="Times New Roman" w:eastAsia="Calibri" w:hAnsi="Times New Roman" w:cs="Times New Roman"/>
                <w:b/>
              </w:rPr>
            </w:pPr>
          </w:p>
          <w:p w:rsidR="00490C6D" w:rsidRPr="005C2CA2" w:rsidRDefault="00640FD9" w:rsidP="00C6643A">
            <w:pPr>
              <w:pStyle w:val="a4"/>
              <w:rPr>
                <w:rFonts w:ascii="Times New Roman" w:eastAsia="Calibri" w:hAnsi="Times New Roman" w:cs="Times New Roman"/>
                <w:b/>
              </w:rPr>
            </w:pPr>
            <w:r>
              <w:rPr>
                <w:rFonts w:ascii="Times New Roman" w:eastAsiaTheme="minorHAnsi" w:hAnsi="Times New Roman" w:cs="Times New Roman"/>
                <w:b/>
                <w:bCs/>
                <w:lang w:eastAsia="en-US"/>
              </w:rPr>
              <w:t xml:space="preserve">                      Глава </w:t>
            </w:r>
            <w:r>
              <w:rPr>
                <w:rFonts w:ascii="Times New Roman" w:eastAsiaTheme="minorHAnsi" w:hAnsi="Times New Roman" w:cs="Times New Roman"/>
                <w:b/>
                <w:bCs/>
                <w:lang w:val="en-US" w:eastAsia="en-US"/>
              </w:rPr>
              <w:t>IV</w:t>
            </w:r>
            <w:r w:rsidRPr="00640FD9">
              <w:rPr>
                <w:rFonts w:ascii="Times New Roman" w:eastAsiaTheme="minorHAnsi" w:hAnsi="Times New Roman" w:cs="Times New Roman"/>
                <w:b/>
                <w:bCs/>
                <w:lang w:eastAsia="en-US"/>
              </w:rPr>
              <w:t xml:space="preserve">. </w:t>
            </w:r>
            <w:r w:rsidR="00490C6D" w:rsidRPr="005C2CA2">
              <w:rPr>
                <w:rFonts w:ascii="Times New Roman" w:eastAsiaTheme="minorHAnsi" w:hAnsi="Times New Roman" w:cs="Times New Roman"/>
                <w:b/>
                <w:bCs/>
                <w:lang w:eastAsia="en-US"/>
              </w:rPr>
              <w:t>Россия в конце 19 – начале 20 века (14 часов)</w:t>
            </w:r>
          </w:p>
        </w:tc>
      </w:tr>
      <w:tr w:rsidR="00C6643A" w:rsidRPr="00A06D81" w:rsidTr="009165A5">
        <w:trPr>
          <w:trHeight w:val="4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3</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Александр 3: особенности внутренней политики</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rPr>
                <w:rFonts w:ascii="Times New Roman" w:eastAsia="Calibri" w:hAnsi="Times New Roman" w:cs="Times New Roman"/>
              </w:rPr>
            </w:pPr>
            <w:r w:rsidRPr="00823164">
              <w:rPr>
                <w:rFonts w:ascii="Times New Roman" w:eastAsia="Calibri" w:hAnsi="Times New Roman" w:cs="Times New Roman"/>
              </w:rPr>
              <w:t xml:space="preserve">Манифест о «незыблемости самодержавия», контрреформы,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22</w:t>
            </w:r>
          </w:p>
        </w:tc>
      </w:tr>
      <w:tr w:rsidR="00C6643A" w:rsidRPr="00A06D81" w:rsidTr="009165A5">
        <w:trPr>
          <w:trHeight w:val="45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4</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Перемены в экономике и социальном строе</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rPr>
                <w:rFonts w:ascii="Times New Roman" w:eastAsia="Calibri" w:hAnsi="Times New Roman" w:cs="Times New Roman"/>
              </w:rPr>
            </w:pPr>
            <w:r w:rsidRPr="00823164">
              <w:rPr>
                <w:rFonts w:ascii="Times New Roman" w:eastAsia="Calibri" w:hAnsi="Times New Roman" w:cs="Times New Roman"/>
              </w:rPr>
              <w:t xml:space="preserve">Н.Х. </w:t>
            </w:r>
            <w:proofErr w:type="spellStart"/>
            <w:r w:rsidRPr="00823164">
              <w:rPr>
                <w:rFonts w:ascii="Times New Roman" w:eastAsia="Calibri" w:hAnsi="Times New Roman" w:cs="Times New Roman"/>
              </w:rPr>
              <w:t>Бунге</w:t>
            </w:r>
            <w:proofErr w:type="spellEnd"/>
            <w:r w:rsidRPr="00823164">
              <w:rPr>
                <w:rFonts w:ascii="Times New Roman" w:eastAsia="Calibri" w:hAnsi="Times New Roman" w:cs="Times New Roman"/>
              </w:rPr>
              <w:t xml:space="preserve">, С.Ю. Витте, Транссибирская магистраль,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23</w:t>
            </w:r>
          </w:p>
        </w:tc>
      </w:tr>
      <w:tr w:rsidR="00C6643A" w:rsidRPr="00A06D81" w:rsidTr="009165A5">
        <w:trPr>
          <w:trHeight w:val="7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5</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Общественное движение в 1880 – 1890 гг.</w:t>
            </w:r>
            <w:r w:rsidR="0081567D">
              <w:rPr>
                <w:rFonts w:ascii="Times New Roman" w:eastAsia="Calibri" w:hAnsi="Times New Roman" w:cs="Times New Roman"/>
              </w:rPr>
              <w:t xml:space="preserve"> </w:t>
            </w:r>
            <w:r w:rsidRPr="00823164">
              <w:rPr>
                <w:rFonts w:ascii="Times New Roman" w:eastAsia="Calibri" w:hAnsi="Times New Roman" w:cs="Times New Roman"/>
              </w:rPr>
              <w:t>Национальная и религиозная политика Александра 3</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Революционное народничество, русский марксизм</w:t>
            </w:r>
            <w:r w:rsidR="0081567D">
              <w:rPr>
                <w:rFonts w:ascii="Times New Roman" w:eastAsia="Calibri" w:hAnsi="Times New Roman" w:cs="Times New Roman"/>
              </w:rPr>
              <w:t xml:space="preserve">, </w:t>
            </w:r>
            <w:r w:rsidRPr="00823164">
              <w:rPr>
                <w:rFonts w:ascii="Times New Roman" w:eastAsia="Calibri" w:hAnsi="Times New Roman" w:cs="Times New Roman"/>
              </w:rPr>
              <w:t>конфессиональная политика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24</w:t>
            </w:r>
          </w:p>
        </w:tc>
      </w:tr>
      <w:tr w:rsidR="00C6643A" w:rsidRPr="00A06D81" w:rsidTr="009165A5">
        <w:trPr>
          <w:trHeight w:val="330"/>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6</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640FD9">
            <w:pPr>
              <w:pStyle w:val="a4"/>
              <w:ind w:right="-108"/>
              <w:rPr>
                <w:rFonts w:ascii="Times New Roman" w:eastAsia="Calibri" w:hAnsi="Times New Roman" w:cs="Times New Roman"/>
              </w:rPr>
            </w:pPr>
            <w:r w:rsidRPr="00823164">
              <w:rPr>
                <w:rFonts w:ascii="Times New Roman" w:eastAsia="Calibri" w:hAnsi="Times New Roman" w:cs="Times New Roman"/>
              </w:rPr>
              <w:t>Внешняя политика Александра 3</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proofErr w:type="spellStart"/>
            <w:proofErr w:type="gramStart"/>
            <w:r w:rsidRPr="00823164">
              <w:rPr>
                <w:rFonts w:ascii="Times New Roman" w:eastAsia="Calibri" w:hAnsi="Times New Roman" w:cs="Times New Roman"/>
              </w:rPr>
              <w:t>русско</w:t>
            </w:r>
            <w:proofErr w:type="spellEnd"/>
            <w:r w:rsidRPr="00823164">
              <w:rPr>
                <w:rFonts w:ascii="Times New Roman" w:eastAsia="Calibri" w:hAnsi="Times New Roman" w:cs="Times New Roman"/>
              </w:rPr>
              <w:t xml:space="preserve"> – французский</w:t>
            </w:r>
            <w:proofErr w:type="gramEnd"/>
            <w:r w:rsidRPr="00823164">
              <w:rPr>
                <w:rFonts w:ascii="Times New Roman" w:eastAsia="Calibri" w:hAnsi="Times New Roman" w:cs="Times New Roman"/>
              </w:rPr>
              <w:t xml:space="preserve"> союз</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25</w:t>
            </w:r>
          </w:p>
        </w:tc>
      </w:tr>
      <w:tr w:rsidR="00C6643A" w:rsidRPr="00A06D81" w:rsidTr="0081567D">
        <w:trPr>
          <w:trHeight w:val="536"/>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7</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Культурное пространство империи во второй половине 19 века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Меценатство, мировоззрение, передвижники</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25</w:t>
            </w:r>
          </w:p>
        </w:tc>
      </w:tr>
      <w:tr w:rsidR="00C6643A" w:rsidRPr="00A06D81" w:rsidTr="009165A5">
        <w:trPr>
          <w:trHeight w:val="570"/>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C6643A">
            <w:pPr>
              <w:pStyle w:val="a4"/>
              <w:rPr>
                <w:rFonts w:ascii="Times New Roman" w:hAnsi="Times New Roman" w:cs="Times New Roman"/>
                <w:b/>
                <w:lang w:bidi="en-US"/>
              </w:rPr>
            </w:pPr>
            <w:r w:rsidRPr="005C2CA2">
              <w:rPr>
                <w:rFonts w:ascii="Times New Roman" w:hAnsi="Times New Roman" w:cs="Times New Roman"/>
                <w:b/>
                <w:lang w:bidi="en-US"/>
              </w:rPr>
              <w:t>5</w:t>
            </w:r>
            <w:r w:rsidR="00640FD9">
              <w:rPr>
                <w:rFonts w:ascii="Times New Roman" w:hAnsi="Times New Roman" w:cs="Times New Roman"/>
                <w:b/>
                <w:lang w:bidi="en-US"/>
              </w:rPr>
              <w:t>8</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Россия и мир на</w:t>
            </w:r>
            <w:r w:rsidR="009165A5">
              <w:rPr>
                <w:rFonts w:ascii="Times New Roman" w:eastAsia="Calibri" w:hAnsi="Times New Roman" w:cs="Times New Roman"/>
              </w:rPr>
              <w:t xml:space="preserve"> рубеже 19 – 20 веков. Соц. – эк.</w:t>
            </w:r>
            <w:r w:rsidRPr="00823164">
              <w:rPr>
                <w:rFonts w:ascii="Times New Roman" w:eastAsia="Calibri" w:hAnsi="Times New Roman" w:cs="Times New Roman"/>
              </w:rPr>
              <w:t xml:space="preserve"> развитие страны</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Многонациональная страна, модернизация</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26-27</w:t>
            </w:r>
          </w:p>
        </w:tc>
      </w:tr>
      <w:tr w:rsidR="00C6643A" w:rsidRPr="00A06D81" w:rsidTr="0081567D">
        <w:trPr>
          <w:trHeight w:val="56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640FD9" w:rsidP="00C6643A">
            <w:pPr>
              <w:pStyle w:val="a4"/>
              <w:rPr>
                <w:rFonts w:ascii="Times New Roman" w:hAnsi="Times New Roman" w:cs="Times New Roman"/>
                <w:b/>
                <w:lang w:bidi="en-US"/>
              </w:rPr>
            </w:pPr>
            <w:r>
              <w:rPr>
                <w:rFonts w:ascii="Times New Roman" w:hAnsi="Times New Roman" w:cs="Times New Roman"/>
                <w:b/>
                <w:lang w:bidi="en-US"/>
              </w:rPr>
              <w:t>59</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Николай 2: начало правления</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Николай 2, оппозиция, «</w:t>
            </w:r>
            <w:proofErr w:type="spellStart"/>
            <w:r w:rsidRPr="00823164">
              <w:rPr>
                <w:rFonts w:ascii="Times New Roman" w:eastAsia="Calibri" w:hAnsi="Times New Roman" w:cs="Times New Roman"/>
              </w:rPr>
              <w:t>зубатовский</w:t>
            </w:r>
            <w:proofErr w:type="spellEnd"/>
            <w:r w:rsidRPr="00823164">
              <w:rPr>
                <w:rFonts w:ascii="Times New Roman" w:eastAsia="Calibri" w:hAnsi="Times New Roman" w:cs="Times New Roman"/>
              </w:rPr>
              <w:t xml:space="preserve"> социализм»</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28</w:t>
            </w:r>
          </w:p>
        </w:tc>
      </w:tr>
      <w:tr w:rsidR="00C6643A" w:rsidRPr="00A06D81" w:rsidTr="0081567D">
        <w:trPr>
          <w:trHeight w:val="41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0</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9165A5" w:rsidP="009165A5">
            <w:pPr>
              <w:pStyle w:val="a4"/>
              <w:ind w:right="-108"/>
              <w:rPr>
                <w:rFonts w:ascii="Times New Roman" w:eastAsia="Calibri" w:hAnsi="Times New Roman" w:cs="Times New Roman"/>
              </w:rPr>
            </w:pPr>
            <w:r>
              <w:rPr>
                <w:rFonts w:ascii="Times New Roman" w:eastAsia="Calibri" w:hAnsi="Times New Roman" w:cs="Times New Roman"/>
              </w:rPr>
              <w:t>Русско-</w:t>
            </w:r>
            <w:r w:rsidR="00C6643A" w:rsidRPr="00823164">
              <w:rPr>
                <w:rFonts w:ascii="Times New Roman" w:eastAsia="Calibri" w:hAnsi="Times New Roman" w:cs="Times New Roman"/>
              </w:rPr>
              <w:t>японская война 19</w:t>
            </w:r>
            <w:r>
              <w:rPr>
                <w:rFonts w:ascii="Times New Roman" w:eastAsia="Calibri" w:hAnsi="Times New Roman" w:cs="Times New Roman"/>
              </w:rPr>
              <w:t>04-</w:t>
            </w:r>
            <w:r w:rsidR="00C6643A" w:rsidRPr="00823164">
              <w:rPr>
                <w:rFonts w:ascii="Times New Roman" w:eastAsia="Calibri" w:hAnsi="Times New Roman" w:cs="Times New Roman"/>
              </w:rPr>
              <w:t>1905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Порт – Артур, Маньчжурия, </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29</w:t>
            </w:r>
          </w:p>
        </w:tc>
      </w:tr>
      <w:tr w:rsidR="00C6643A" w:rsidRPr="00A06D81" w:rsidTr="0081567D">
        <w:trPr>
          <w:trHeight w:val="847"/>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1</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ind w:right="-108" w:hanging="105"/>
              <w:rPr>
                <w:rFonts w:ascii="Times New Roman" w:eastAsia="Calibri" w:hAnsi="Times New Roman" w:cs="Times New Roman"/>
              </w:rPr>
            </w:pPr>
            <w:r w:rsidRPr="00823164">
              <w:rPr>
                <w:rFonts w:ascii="Times New Roman" w:eastAsia="Calibri" w:hAnsi="Times New Roman" w:cs="Times New Roman"/>
              </w:rPr>
              <w:t>Первая российская революци</w:t>
            </w:r>
            <w:r w:rsidR="009165A5">
              <w:rPr>
                <w:rFonts w:ascii="Times New Roman" w:eastAsia="Calibri" w:hAnsi="Times New Roman" w:cs="Times New Roman"/>
              </w:rPr>
              <w:t>я и политические реформы 1905-</w:t>
            </w:r>
            <w:r w:rsidRPr="00823164">
              <w:rPr>
                <w:rFonts w:ascii="Times New Roman" w:eastAsia="Calibri" w:hAnsi="Times New Roman" w:cs="Times New Roman"/>
              </w:rPr>
              <w:t>1907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Г.А. Гапон, Кровавое воскресенье, всероссийская октябрьская стачка, декабрьское вооруженное восстание</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30</w:t>
            </w:r>
          </w:p>
        </w:tc>
      </w:tr>
      <w:tr w:rsidR="00C6643A" w:rsidRPr="00A06D81" w:rsidTr="0081567D">
        <w:trPr>
          <w:trHeight w:val="561"/>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2</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Социально – экономические реформы П.А. Столыпина</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П.А. Столыпин, аграрная реформа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31</w:t>
            </w:r>
          </w:p>
        </w:tc>
      </w:tr>
      <w:tr w:rsidR="00C6643A" w:rsidRPr="00A06D81" w:rsidTr="0081567D">
        <w:trPr>
          <w:trHeight w:val="556"/>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3</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Полит</w:t>
            </w:r>
            <w:r w:rsidR="009165A5">
              <w:rPr>
                <w:rFonts w:ascii="Times New Roman" w:eastAsia="Calibri" w:hAnsi="Times New Roman" w:cs="Times New Roman"/>
              </w:rPr>
              <w:t>ическое развитие страны в 1907-</w:t>
            </w:r>
            <w:r w:rsidRPr="00823164">
              <w:rPr>
                <w:rFonts w:ascii="Times New Roman" w:eastAsia="Calibri" w:hAnsi="Times New Roman" w:cs="Times New Roman"/>
              </w:rPr>
              <w:t xml:space="preserve"> 1914 гг.</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Государственная дума, избирательный закон, политика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32</w:t>
            </w:r>
          </w:p>
        </w:tc>
      </w:tr>
      <w:tr w:rsidR="00C6643A" w:rsidRPr="00A06D81" w:rsidTr="0081567D">
        <w:trPr>
          <w:trHeight w:val="549"/>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C6643A" w:rsidP="00640FD9">
            <w:pPr>
              <w:pStyle w:val="a4"/>
              <w:rPr>
                <w:rFonts w:ascii="Times New Roman" w:hAnsi="Times New Roman" w:cs="Times New Roman"/>
                <w:b/>
                <w:lang w:bidi="en-US"/>
              </w:rPr>
            </w:pPr>
            <w:r w:rsidRPr="005C2CA2">
              <w:rPr>
                <w:rFonts w:ascii="Times New Roman" w:hAnsi="Times New Roman" w:cs="Times New Roman"/>
                <w:b/>
                <w:lang w:bidi="en-US"/>
              </w:rPr>
              <w:t>6</w:t>
            </w:r>
            <w:r w:rsidR="00640FD9">
              <w:rPr>
                <w:rFonts w:ascii="Times New Roman" w:hAnsi="Times New Roman" w:cs="Times New Roman"/>
                <w:b/>
                <w:lang w:bidi="en-US"/>
              </w:rPr>
              <w:t>4</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 xml:space="preserve">Серебряный век русской </w:t>
            </w:r>
            <w:r>
              <w:rPr>
                <w:rFonts w:ascii="Times New Roman" w:eastAsia="Calibri" w:hAnsi="Times New Roman" w:cs="Times New Roman"/>
              </w:rPr>
              <w:t>культуры</w:t>
            </w:r>
            <w:r w:rsidRPr="00823164">
              <w:rPr>
                <w:rFonts w:ascii="Times New Roman" w:eastAsia="Calibri" w:hAnsi="Times New Roman" w:cs="Times New Roman"/>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Духовное состояние общества, просвещение</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bookmarkStart w:id="3" w:name="_GoBack"/>
            <w:bookmarkEnd w:id="3"/>
            <w:r w:rsidRPr="004A4FE0">
              <w:rPr>
                <w:rFonts w:ascii="Times New Roman" w:eastAsia="Calibri" w:hAnsi="Times New Roman" w:cs="Times New Roman"/>
              </w:rPr>
              <w:t>§</w:t>
            </w:r>
            <w:r>
              <w:rPr>
                <w:rFonts w:ascii="Times New Roman" w:eastAsia="Calibri" w:hAnsi="Times New Roman" w:cs="Times New Roman"/>
              </w:rPr>
              <w:t xml:space="preserve"> 32</w:t>
            </w:r>
          </w:p>
        </w:tc>
      </w:tr>
      <w:tr w:rsidR="00C6643A" w:rsidRPr="00A06D81" w:rsidTr="009165A5">
        <w:trPr>
          <w:trHeight w:val="544"/>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DD1980" w:rsidP="00C6643A">
            <w:pPr>
              <w:pStyle w:val="a4"/>
              <w:rPr>
                <w:rFonts w:ascii="Times New Roman" w:hAnsi="Times New Roman" w:cs="Times New Roman"/>
                <w:b/>
                <w:lang w:bidi="en-US"/>
              </w:rPr>
            </w:pPr>
            <w:r>
              <w:rPr>
                <w:rFonts w:ascii="Times New Roman" w:hAnsi="Times New Roman" w:cs="Times New Roman"/>
                <w:b/>
                <w:lang w:bidi="en-US"/>
              </w:rPr>
              <w:t>65</w:t>
            </w:r>
          </w:p>
        </w:tc>
        <w:tc>
          <w:tcPr>
            <w:tcW w:w="3972"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r w:rsidRPr="00823164">
              <w:rPr>
                <w:rFonts w:ascii="Times New Roman" w:eastAsia="Calibri" w:hAnsi="Times New Roman" w:cs="Times New Roman"/>
              </w:rPr>
              <w:t>Контрольная работа «Россия в 19</w:t>
            </w:r>
            <w:r>
              <w:rPr>
                <w:rFonts w:ascii="Times New Roman" w:eastAsia="Calibri" w:hAnsi="Times New Roman" w:cs="Times New Roman"/>
              </w:rPr>
              <w:t>-</w:t>
            </w:r>
            <w:r w:rsidRPr="00823164">
              <w:rPr>
                <w:rFonts w:ascii="Times New Roman" w:eastAsia="Calibri" w:hAnsi="Times New Roman" w:cs="Times New Roman"/>
              </w:rPr>
              <w:t xml:space="preserve"> начале 20 веков»</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9165A5">
            <w:pPr>
              <w:pStyle w:val="a4"/>
              <w:rPr>
                <w:rFonts w:ascii="Times New Roman" w:eastAsia="Calibri" w:hAnsi="Times New Roman" w:cs="Times New Roman"/>
              </w:rPr>
            </w:pPr>
            <w:r w:rsidRPr="00823164">
              <w:rPr>
                <w:rFonts w:ascii="Times New Roman" w:eastAsia="Calibri" w:hAnsi="Times New Roman" w:cs="Times New Roman"/>
              </w:rPr>
              <w:t>Основные термины и понятия, даты, персоналии раздела</w:t>
            </w: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r w:rsidRPr="004A4FE0">
              <w:rPr>
                <w:rFonts w:ascii="Times New Roman" w:eastAsia="Calibri" w:hAnsi="Times New Roman" w:cs="Times New Roman"/>
              </w:rPr>
              <w:t>§</w:t>
            </w:r>
            <w:r>
              <w:rPr>
                <w:rFonts w:ascii="Times New Roman" w:eastAsia="Calibri" w:hAnsi="Times New Roman" w:cs="Times New Roman"/>
              </w:rPr>
              <w:t xml:space="preserve"> 1-32</w:t>
            </w:r>
          </w:p>
        </w:tc>
      </w:tr>
      <w:tr w:rsidR="00C6643A" w:rsidRPr="00A06D81" w:rsidTr="0081567D">
        <w:trPr>
          <w:trHeight w:val="412"/>
        </w:trPr>
        <w:tc>
          <w:tcPr>
            <w:tcW w:w="814" w:type="dxa"/>
            <w:gridSpan w:val="2"/>
            <w:tcBorders>
              <w:top w:val="single" w:sz="4" w:space="0" w:color="000000"/>
              <w:left w:val="single" w:sz="4" w:space="0" w:color="000000"/>
              <w:bottom w:val="single" w:sz="4" w:space="0" w:color="000000"/>
              <w:right w:val="single" w:sz="4" w:space="0" w:color="000000"/>
            </w:tcBorders>
          </w:tcPr>
          <w:p w:rsidR="00C6643A" w:rsidRPr="005C2CA2" w:rsidRDefault="00DD1980" w:rsidP="00C6643A">
            <w:pPr>
              <w:pStyle w:val="a4"/>
              <w:rPr>
                <w:rFonts w:ascii="Times New Roman" w:hAnsi="Times New Roman" w:cs="Times New Roman"/>
                <w:b/>
                <w:lang w:bidi="en-US"/>
              </w:rPr>
            </w:pPr>
            <w:r>
              <w:rPr>
                <w:rFonts w:ascii="Times New Roman" w:hAnsi="Times New Roman" w:cs="Times New Roman"/>
                <w:b/>
                <w:lang w:bidi="en-US"/>
              </w:rPr>
              <w:t>66</w:t>
            </w:r>
          </w:p>
        </w:tc>
        <w:tc>
          <w:tcPr>
            <w:tcW w:w="3972" w:type="dxa"/>
            <w:tcBorders>
              <w:top w:val="single" w:sz="4" w:space="0" w:color="000000"/>
              <w:left w:val="single" w:sz="4" w:space="0" w:color="000000"/>
              <w:bottom w:val="single" w:sz="4" w:space="0" w:color="000000"/>
              <w:right w:val="single" w:sz="4" w:space="0" w:color="000000"/>
            </w:tcBorders>
          </w:tcPr>
          <w:p w:rsidR="00C6643A" w:rsidRPr="000F51B9" w:rsidRDefault="00C6643A" w:rsidP="00C6643A">
            <w:pPr>
              <w:pStyle w:val="a4"/>
              <w:rPr>
                <w:rFonts w:ascii="Times New Roman" w:eastAsia="Calibri" w:hAnsi="Times New Roman" w:cs="Times New Roman"/>
                <w:b/>
              </w:rPr>
            </w:pPr>
            <w:r w:rsidRPr="000F51B9">
              <w:rPr>
                <w:rFonts w:ascii="Times New Roman" w:eastAsia="Calibri" w:hAnsi="Times New Roman" w:cs="Times New Roman"/>
                <w:b/>
              </w:rPr>
              <w:t>Итоговое повторение</w:t>
            </w:r>
          </w:p>
        </w:tc>
        <w:tc>
          <w:tcPr>
            <w:tcW w:w="4111" w:type="dxa"/>
            <w:tcBorders>
              <w:top w:val="single" w:sz="4" w:space="0" w:color="000000"/>
              <w:left w:val="single" w:sz="4" w:space="0" w:color="000000"/>
              <w:bottom w:val="single" w:sz="4" w:space="0" w:color="000000"/>
              <w:right w:val="single" w:sz="4" w:space="0" w:color="000000"/>
            </w:tcBorders>
          </w:tcPr>
          <w:p w:rsidR="00C6643A" w:rsidRPr="00823164" w:rsidRDefault="00C6643A" w:rsidP="00C6643A">
            <w:pPr>
              <w:pStyle w:val="a4"/>
              <w:rPr>
                <w:rFonts w:ascii="Times New Roman" w:eastAsia="Calibri" w:hAnsi="Times New Roman" w:cs="Times New Roman"/>
              </w:rPr>
            </w:pPr>
          </w:p>
        </w:tc>
        <w:tc>
          <w:tcPr>
            <w:tcW w:w="1134" w:type="dxa"/>
            <w:tcBorders>
              <w:top w:val="single" w:sz="4" w:space="0" w:color="000000"/>
              <w:left w:val="single" w:sz="4" w:space="0" w:color="000000"/>
              <w:bottom w:val="single" w:sz="4" w:space="0" w:color="000000"/>
              <w:right w:val="single" w:sz="4" w:space="0" w:color="auto"/>
            </w:tcBorders>
          </w:tcPr>
          <w:p w:rsidR="00C6643A" w:rsidRPr="00823164" w:rsidRDefault="00C6643A" w:rsidP="00C6643A">
            <w:pPr>
              <w:pStyle w:val="a4"/>
              <w:rPr>
                <w:rFonts w:ascii="Times New Roman" w:eastAsia="Calibri" w:hAnsi="Times New Roman" w:cs="Times New Roman"/>
              </w:rPr>
            </w:pPr>
          </w:p>
        </w:tc>
      </w:tr>
      <w:tr w:rsidR="00DD1980" w:rsidRPr="00A06D81" w:rsidTr="0081567D">
        <w:trPr>
          <w:trHeight w:val="412"/>
        </w:trPr>
        <w:tc>
          <w:tcPr>
            <w:tcW w:w="814" w:type="dxa"/>
            <w:gridSpan w:val="2"/>
            <w:tcBorders>
              <w:top w:val="single" w:sz="4" w:space="0" w:color="000000"/>
              <w:left w:val="single" w:sz="4" w:space="0" w:color="000000"/>
              <w:bottom w:val="single" w:sz="4" w:space="0" w:color="000000"/>
              <w:right w:val="single" w:sz="4" w:space="0" w:color="000000"/>
            </w:tcBorders>
          </w:tcPr>
          <w:p w:rsidR="00DD1980" w:rsidRPr="005C2CA2" w:rsidRDefault="00DD1980" w:rsidP="00DD1980">
            <w:pPr>
              <w:pStyle w:val="a4"/>
              <w:ind w:right="-111"/>
              <w:rPr>
                <w:rFonts w:ascii="Times New Roman" w:hAnsi="Times New Roman" w:cs="Times New Roman"/>
                <w:b/>
                <w:lang w:bidi="en-US"/>
              </w:rPr>
            </w:pPr>
            <w:r>
              <w:rPr>
                <w:rFonts w:ascii="Times New Roman" w:hAnsi="Times New Roman" w:cs="Times New Roman"/>
                <w:b/>
                <w:lang w:bidi="en-US"/>
              </w:rPr>
              <w:t>67- 68</w:t>
            </w:r>
          </w:p>
        </w:tc>
        <w:tc>
          <w:tcPr>
            <w:tcW w:w="3972" w:type="dxa"/>
            <w:tcBorders>
              <w:top w:val="single" w:sz="4" w:space="0" w:color="000000"/>
              <w:left w:val="single" w:sz="4" w:space="0" w:color="000000"/>
              <w:bottom w:val="single" w:sz="4" w:space="0" w:color="000000"/>
              <w:right w:val="single" w:sz="4" w:space="0" w:color="000000"/>
            </w:tcBorders>
          </w:tcPr>
          <w:p w:rsidR="00DD1980" w:rsidRDefault="00DD1980" w:rsidP="00C6643A">
            <w:pPr>
              <w:pStyle w:val="a4"/>
              <w:rPr>
                <w:rFonts w:ascii="Times New Roman" w:eastAsia="Calibri" w:hAnsi="Times New Roman" w:cs="Times New Roman"/>
              </w:rPr>
            </w:pPr>
            <w:r>
              <w:rPr>
                <w:rFonts w:ascii="Times New Roman" w:eastAsia="Calibri" w:hAnsi="Times New Roman" w:cs="Times New Roman"/>
              </w:rPr>
              <w:t xml:space="preserve">       Резерв</w:t>
            </w:r>
          </w:p>
        </w:tc>
        <w:tc>
          <w:tcPr>
            <w:tcW w:w="4111" w:type="dxa"/>
            <w:tcBorders>
              <w:top w:val="single" w:sz="4" w:space="0" w:color="000000"/>
              <w:left w:val="single" w:sz="4" w:space="0" w:color="000000"/>
              <w:bottom w:val="single" w:sz="4" w:space="0" w:color="000000"/>
              <w:right w:val="single" w:sz="4" w:space="0" w:color="000000"/>
            </w:tcBorders>
          </w:tcPr>
          <w:p w:rsidR="00DD1980" w:rsidRPr="00823164" w:rsidRDefault="00DD1980" w:rsidP="00C6643A">
            <w:pPr>
              <w:pStyle w:val="a4"/>
              <w:rPr>
                <w:rFonts w:ascii="Times New Roman" w:eastAsia="Calibri" w:hAnsi="Times New Roman" w:cs="Times New Roman"/>
              </w:rPr>
            </w:pPr>
          </w:p>
        </w:tc>
        <w:tc>
          <w:tcPr>
            <w:tcW w:w="1134" w:type="dxa"/>
            <w:tcBorders>
              <w:top w:val="single" w:sz="4" w:space="0" w:color="000000"/>
              <w:left w:val="single" w:sz="4" w:space="0" w:color="000000"/>
              <w:bottom w:val="single" w:sz="4" w:space="0" w:color="000000"/>
              <w:right w:val="single" w:sz="4" w:space="0" w:color="auto"/>
            </w:tcBorders>
          </w:tcPr>
          <w:p w:rsidR="00DD1980" w:rsidRPr="00823164" w:rsidRDefault="00DD1980" w:rsidP="00C6643A">
            <w:pPr>
              <w:pStyle w:val="a4"/>
              <w:rPr>
                <w:rFonts w:ascii="Times New Roman" w:eastAsia="Calibri" w:hAnsi="Times New Roman" w:cs="Times New Roman"/>
              </w:rPr>
            </w:pPr>
          </w:p>
        </w:tc>
      </w:tr>
    </w:tbl>
    <w:p w:rsidR="00A06D81" w:rsidRDefault="00A06D81" w:rsidP="006D781A">
      <w:pPr>
        <w:widowControl/>
        <w:spacing w:after="200" w:line="276" w:lineRule="auto"/>
        <w:rPr>
          <w:rFonts w:ascii="Times New Roman" w:eastAsiaTheme="minorHAnsi" w:hAnsi="Times New Roman" w:cs="Times New Roman"/>
          <w:color w:val="auto"/>
          <w:sz w:val="28"/>
          <w:szCs w:val="28"/>
          <w:lang w:eastAsia="en-US"/>
        </w:rPr>
      </w:pPr>
    </w:p>
    <w:p w:rsidR="00A06D81" w:rsidRDefault="00A06D81" w:rsidP="006D781A">
      <w:pPr>
        <w:widowControl/>
        <w:spacing w:after="200" w:line="276" w:lineRule="auto"/>
        <w:rPr>
          <w:rFonts w:ascii="Times New Roman" w:eastAsiaTheme="minorHAnsi" w:hAnsi="Times New Roman" w:cs="Times New Roman"/>
          <w:color w:val="auto"/>
          <w:sz w:val="28"/>
          <w:szCs w:val="28"/>
          <w:lang w:eastAsia="en-US"/>
        </w:rPr>
      </w:pPr>
    </w:p>
    <w:sectPr w:rsidR="00A06D81" w:rsidSect="00273FB0">
      <w:pgSz w:w="11906" w:h="16838"/>
      <w:pgMar w:top="720" w:right="720" w:bottom="720" w:left="720"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454" w:rsidRDefault="00713454" w:rsidP="00C43E5A">
      <w:r>
        <w:separator/>
      </w:r>
    </w:p>
  </w:endnote>
  <w:endnote w:type="continuationSeparator" w:id="1">
    <w:p w:rsidR="00713454" w:rsidRDefault="00713454" w:rsidP="00C43E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454" w:rsidRDefault="00713454" w:rsidP="00C43E5A">
      <w:r>
        <w:separator/>
      </w:r>
    </w:p>
  </w:footnote>
  <w:footnote w:type="continuationSeparator" w:id="1">
    <w:p w:rsidR="00713454" w:rsidRDefault="00713454" w:rsidP="00C43E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52AD"/>
    <w:multiLevelType w:val="hybridMultilevel"/>
    <w:tmpl w:val="F386F828"/>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330E0B"/>
    <w:multiLevelType w:val="hybridMultilevel"/>
    <w:tmpl w:val="B978E0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034B39"/>
    <w:multiLevelType w:val="hybridMultilevel"/>
    <w:tmpl w:val="BE1248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CE2A84"/>
    <w:multiLevelType w:val="hybridMultilevel"/>
    <w:tmpl w:val="C75A5E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F67257"/>
    <w:multiLevelType w:val="hybridMultilevel"/>
    <w:tmpl w:val="CC822DA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5">
    <w:nsid w:val="0FB5467C"/>
    <w:multiLevelType w:val="hybridMultilevel"/>
    <w:tmpl w:val="F326AD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267C43"/>
    <w:multiLevelType w:val="multilevel"/>
    <w:tmpl w:val="D4600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997F16"/>
    <w:multiLevelType w:val="hybridMultilevel"/>
    <w:tmpl w:val="D8C80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D1577D"/>
    <w:multiLevelType w:val="multilevel"/>
    <w:tmpl w:val="1AEA0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0D43E0"/>
    <w:multiLevelType w:val="hybridMultilevel"/>
    <w:tmpl w:val="45CE5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A12A4"/>
    <w:multiLevelType w:val="hybridMultilevel"/>
    <w:tmpl w:val="B24EE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666C10"/>
    <w:multiLevelType w:val="hybridMultilevel"/>
    <w:tmpl w:val="EE8276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B761C4"/>
    <w:multiLevelType w:val="hybridMultilevel"/>
    <w:tmpl w:val="80CEC1E2"/>
    <w:lvl w:ilvl="0" w:tplc="E230DA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DB133C"/>
    <w:multiLevelType w:val="hybridMultilevel"/>
    <w:tmpl w:val="786C4D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C602AB"/>
    <w:multiLevelType w:val="hybridMultilevel"/>
    <w:tmpl w:val="DC762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D11AD1"/>
    <w:multiLevelType w:val="multilevel"/>
    <w:tmpl w:val="D6668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F60A27"/>
    <w:multiLevelType w:val="hybridMultilevel"/>
    <w:tmpl w:val="5CE06A8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38126EB"/>
    <w:multiLevelType w:val="hybridMultilevel"/>
    <w:tmpl w:val="63784B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484576C"/>
    <w:multiLevelType w:val="hybridMultilevel"/>
    <w:tmpl w:val="93AA54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4C35C30"/>
    <w:multiLevelType w:val="hybridMultilevel"/>
    <w:tmpl w:val="D60C47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92D2DE4"/>
    <w:multiLevelType w:val="hybridMultilevel"/>
    <w:tmpl w:val="9DD0B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C42667"/>
    <w:multiLevelType w:val="multilevel"/>
    <w:tmpl w:val="E59653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3B740593"/>
    <w:multiLevelType w:val="hybridMultilevel"/>
    <w:tmpl w:val="5C1E4B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C61151E"/>
    <w:multiLevelType w:val="hybridMultilevel"/>
    <w:tmpl w:val="F7401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026B30"/>
    <w:multiLevelType w:val="hybridMultilevel"/>
    <w:tmpl w:val="8CE24F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FD05429"/>
    <w:multiLevelType w:val="hybridMultilevel"/>
    <w:tmpl w:val="BA20E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D35668"/>
    <w:multiLevelType w:val="hybridMultilevel"/>
    <w:tmpl w:val="5114FCA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4DAD2F94"/>
    <w:multiLevelType w:val="hybridMultilevel"/>
    <w:tmpl w:val="47D2D4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E071B08"/>
    <w:multiLevelType w:val="hybridMultilevel"/>
    <w:tmpl w:val="CDC80866"/>
    <w:lvl w:ilvl="0" w:tplc="4D867F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576227"/>
    <w:multiLevelType w:val="multilevel"/>
    <w:tmpl w:val="564A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07509E"/>
    <w:multiLevelType w:val="hybridMultilevel"/>
    <w:tmpl w:val="A6823DC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3F2BEA"/>
    <w:multiLevelType w:val="hybridMultilevel"/>
    <w:tmpl w:val="C4429A84"/>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47D104E"/>
    <w:multiLevelType w:val="hybridMultilevel"/>
    <w:tmpl w:val="8048AD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6315AE4"/>
    <w:multiLevelType w:val="hybridMultilevel"/>
    <w:tmpl w:val="0BA4CCDC"/>
    <w:lvl w:ilvl="0" w:tplc="205CAF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8603F9"/>
    <w:multiLevelType w:val="hybridMultilevel"/>
    <w:tmpl w:val="22C2EE3A"/>
    <w:lvl w:ilvl="0" w:tplc="04190005">
      <w:start w:val="1"/>
      <w:numFmt w:val="bullet"/>
      <w:lvlText w:val=""/>
      <w:lvlJc w:val="left"/>
      <w:pPr>
        <w:tabs>
          <w:tab w:val="num" w:pos="1680"/>
        </w:tabs>
        <w:ind w:left="1680" w:hanging="360"/>
      </w:pPr>
      <w:rPr>
        <w:rFonts w:ascii="Wingdings" w:hAnsi="Wingdings" w:cs="Wingdings"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35">
    <w:nsid w:val="61442A6A"/>
    <w:multiLevelType w:val="hybridMultilevel"/>
    <w:tmpl w:val="9C4480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4136842"/>
    <w:multiLevelType w:val="hybridMultilevel"/>
    <w:tmpl w:val="D2663044"/>
    <w:lvl w:ilvl="0" w:tplc="04190001">
      <w:start w:val="1"/>
      <w:numFmt w:val="bullet"/>
      <w:lvlText w:val=""/>
      <w:lvlJc w:val="left"/>
      <w:pPr>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4623D3E"/>
    <w:multiLevelType w:val="hybridMultilevel"/>
    <w:tmpl w:val="7E027BD0"/>
    <w:lvl w:ilvl="0" w:tplc="0419000F">
      <w:start w:val="1"/>
      <w:numFmt w:val="decimal"/>
      <w:lvlText w:val="%1."/>
      <w:lvlJc w:val="left"/>
      <w:pPr>
        <w:ind w:left="1004" w:hanging="360"/>
      </w:pPr>
      <w:rPr>
        <w:rFonts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8">
    <w:nsid w:val="666A2B6C"/>
    <w:multiLevelType w:val="hybridMultilevel"/>
    <w:tmpl w:val="E1DAE7DA"/>
    <w:lvl w:ilvl="0" w:tplc="EDDA42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423C47"/>
    <w:multiLevelType w:val="hybridMultilevel"/>
    <w:tmpl w:val="FD346CC8"/>
    <w:lvl w:ilvl="0" w:tplc="18C223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4200A2"/>
    <w:multiLevelType w:val="multilevel"/>
    <w:tmpl w:val="D5E67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9A0675"/>
    <w:multiLevelType w:val="hybridMultilevel"/>
    <w:tmpl w:val="60D2D2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B0C5A27"/>
    <w:multiLevelType w:val="hybridMultilevel"/>
    <w:tmpl w:val="ACAA90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FF246BB"/>
    <w:multiLevelType w:val="hybridMultilevel"/>
    <w:tmpl w:val="702838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9"/>
  </w:num>
  <w:num w:numId="2">
    <w:abstractNumId w:val="4"/>
  </w:num>
  <w:num w:numId="3">
    <w:abstractNumId w:val="37"/>
  </w:num>
  <w:num w:numId="4">
    <w:abstractNumId w:val="38"/>
  </w:num>
  <w:num w:numId="5">
    <w:abstractNumId w:val="14"/>
  </w:num>
  <w:num w:numId="6">
    <w:abstractNumId w:val="33"/>
  </w:num>
  <w:num w:numId="7">
    <w:abstractNumId w:val="28"/>
  </w:num>
  <w:num w:numId="8">
    <w:abstractNumId w:val="12"/>
  </w:num>
  <w:num w:numId="9">
    <w:abstractNumId w:val="39"/>
  </w:num>
  <w:num w:numId="10">
    <w:abstractNumId w:val="34"/>
  </w:num>
  <w:num w:numId="11">
    <w:abstractNumId w:val="26"/>
  </w:num>
  <w:num w:numId="12">
    <w:abstractNumId w:val="21"/>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1"/>
  </w:num>
  <w:num w:numId="33">
    <w:abstractNumId w:val="19"/>
  </w:num>
  <w:num w:numId="34">
    <w:abstractNumId w:val="9"/>
  </w:num>
  <w:num w:numId="35">
    <w:abstractNumId w:val="10"/>
  </w:num>
  <w:num w:numId="36">
    <w:abstractNumId w:val="20"/>
  </w:num>
  <w:num w:numId="37">
    <w:abstractNumId w:val="16"/>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7"/>
  </w:num>
  <w:num w:numId="43">
    <w:abstractNumId w:val="30"/>
  </w:num>
  <w:num w:numId="44">
    <w:abstractNumId w:val="23"/>
  </w:num>
  <w:num w:numId="45">
    <w:abstractNumId w:val="6"/>
  </w:num>
  <w:num w:numId="46">
    <w:abstractNumId w:val="15"/>
  </w:num>
  <w:num w:numId="47">
    <w:abstractNumId w:val="8"/>
  </w:num>
  <w:num w:numId="48">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F2EDE"/>
    <w:rsid w:val="00003B0A"/>
    <w:rsid w:val="0001072D"/>
    <w:rsid w:val="0002363F"/>
    <w:rsid w:val="000432C5"/>
    <w:rsid w:val="0004592C"/>
    <w:rsid w:val="000712B9"/>
    <w:rsid w:val="00085C40"/>
    <w:rsid w:val="0009617D"/>
    <w:rsid w:val="000B30B5"/>
    <w:rsid w:val="000F4326"/>
    <w:rsid w:val="000F51B9"/>
    <w:rsid w:val="00103015"/>
    <w:rsid w:val="00104311"/>
    <w:rsid w:val="00104E6A"/>
    <w:rsid w:val="00107BB8"/>
    <w:rsid w:val="0011029F"/>
    <w:rsid w:val="00134722"/>
    <w:rsid w:val="00145C6E"/>
    <w:rsid w:val="00176F5C"/>
    <w:rsid w:val="00187D06"/>
    <w:rsid w:val="001A0124"/>
    <w:rsid w:val="001A4F73"/>
    <w:rsid w:val="001B02A8"/>
    <w:rsid w:val="001C5375"/>
    <w:rsid w:val="001D6E18"/>
    <w:rsid w:val="001E1006"/>
    <w:rsid w:val="001E2955"/>
    <w:rsid w:val="001E2C00"/>
    <w:rsid w:val="001E52A3"/>
    <w:rsid w:val="0020113B"/>
    <w:rsid w:val="00215CDD"/>
    <w:rsid w:val="002203CF"/>
    <w:rsid w:val="00232126"/>
    <w:rsid w:val="00240EA4"/>
    <w:rsid w:val="00243BD1"/>
    <w:rsid w:val="0024768E"/>
    <w:rsid w:val="0025246D"/>
    <w:rsid w:val="00257AA6"/>
    <w:rsid w:val="00260D2D"/>
    <w:rsid w:val="00265040"/>
    <w:rsid w:val="00273FB0"/>
    <w:rsid w:val="002743AC"/>
    <w:rsid w:val="002745F4"/>
    <w:rsid w:val="00276086"/>
    <w:rsid w:val="002814BB"/>
    <w:rsid w:val="00294CB9"/>
    <w:rsid w:val="00297639"/>
    <w:rsid w:val="002A138E"/>
    <w:rsid w:val="002A2A9A"/>
    <w:rsid w:val="002A7E81"/>
    <w:rsid w:val="002B4EAB"/>
    <w:rsid w:val="002E1716"/>
    <w:rsid w:val="002F0CB1"/>
    <w:rsid w:val="003041E3"/>
    <w:rsid w:val="003122DA"/>
    <w:rsid w:val="003227C6"/>
    <w:rsid w:val="003566C4"/>
    <w:rsid w:val="00356E7F"/>
    <w:rsid w:val="00370DE3"/>
    <w:rsid w:val="003819C8"/>
    <w:rsid w:val="003841F6"/>
    <w:rsid w:val="003912AE"/>
    <w:rsid w:val="003A401B"/>
    <w:rsid w:val="003B2F7C"/>
    <w:rsid w:val="003C46EF"/>
    <w:rsid w:val="003D0CCE"/>
    <w:rsid w:val="003E73DE"/>
    <w:rsid w:val="0040304C"/>
    <w:rsid w:val="00410FF6"/>
    <w:rsid w:val="00411491"/>
    <w:rsid w:val="0043290F"/>
    <w:rsid w:val="00441CCA"/>
    <w:rsid w:val="00457C6F"/>
    <w:rsid w:val="0048072A"/>
    <w:rsid w:val="00481AB0"/>
    <w:rsid w:val="00483110"/>
    <w:rsid w:val="00490C6D"/>
    <w:rsid w:val="004A4FE0"/>
    <w:rsid w:val="004B38EF"/>
    <w:rsid w:val="004C05E1"/>
    <w:rsid w:val="004D3013"/>
    <w:rsid w:val="004E10BF"/>
    <w:rsid w:val="004F1BDE"/>
    <w:rsid w:val="005019A5"/>
    <w:rsid w:val="00501B86"/>
    <w:rsid w:val="00512D80"/>
    <w:rsid w:val="005202BE"/>
    <w:rsid w:val="005357CC"/>
    <w:rsid w:val="005529B5"/>
    <w:rsid w:val="00555D62"/>
    <w:rsid w:val="005634A5"/>
    <w:rsid w:val="00565ED0"/>
    <w:rsid w:val="00572C43"/>
    <w:rsid w:val="005765F9"/>
    <w:rsid w:val="005814A7"/>
    <w:rsid w:val="005869EF"/>
    <w:rsid w:val="005B3630"/>
    <w:rsid w:val="005C17D0"/>
    <w:rsid w:val="005C2CA2"/>
    <w:rsid w:val="005C494F"/>
    <w:rsid w:val="005C5B04"/>
    <w:rsid w:val="005D6F09"/>
    <w:rsid w:val="005F0F57"/>
    <w:rsid w:val="005F542E"/>
    <w:rsid w:val="006035C7"/>
    <w:rsid w:val="00604126"/>
    <w:rsid w:val="00625F1E"/>
    <w:rsid w:val="0063340C"/>
    <w:rsid w:val="00634F4E"/>
    <w:rsid w:val="00640FD9"/>
    <w:rsid w:val="00642079"/>
    <w:rsid w:val="006531E3"/>
    <w:rsid w:val="00656FCD"/>
    <w:rsid w:val="00662BB9"/>
    <w:rsid w:val="00662FEA"/>
    <w:rsid w:val="00666A72"/>
    <w:rsid w:val="00676244"/>
    <w:rsid w:val="00680169"/>
    <w:rsid w:val="006A0B3C"/>
    <w:rsid w:val="006B035E"/>
    <w:rsid w:val="006B3B2F"/>
    <w:rsid w:val="006B5F0E"/>
    <w:rsid w:val="006C28E0"/>
    <w:rsid w:val="006C610A"/>
    <w:rsid w:val="006C6A63"/>
    <w:rsid w:val="006D781A"/>
    <w:rsid w:val="006E5106"/>
    <w:rsid w:val="006E7018"/>
    <w:rsid w:val="006F0319"/>
    <w:rsid w:val="006F1009"/>
    <w:rsid w:val="006F4F4B"/>
    <w:rsid w:val="0070097E"/>
    <w:rsid w:val="00707E37"/>
    <w:rsid w:val="00713454"/>
    <w:rsid w:val="007217C1"/>
    <w:rsid w:val="0073067A"/>
    <w:rsid w:val="00735AFC"/>
    <w:rsid w:val="00746BD0"/>
    <w:rsid w:val="00750EE1"/>
    <w:rsid w:val="0075426B"/>
    <w:rsid w:val="0077197B"/>
    <w:rsid w:val="00771FF8"/>
    <w:rsid w:val="007721D1"/>
    <w:rsid w:val="00776C0D"/>
    <w:rsid w:val="00783D36"/>
    <w:rsid w:val="007A15F2"/>
    <w:rsid w:val="007A1E01"/>
    <w:rsid w:val="007C30BD"/>
    <w:rsid w:val="007D4C9B"/>
    <w:rsid w:val="00801637"/>
    <w:rsid w:val="00802605"/>
    <w:rsid w:val="00813DDB"/>
    <w:rsid w:val="0081567D"/>
    <w:rsid w:val="00823164"/>
    <w:rsid w:val="00824EB8"/>
    <w:rsid w:val="00825CE3"/>
    <w:rsid w:val="00837E02"/>
    <w:rsid w:val="00844457"/>
    <w:rsid w:val="00865CC1"/>
    <w:rsid w:val="00866594"/>
    <w:rsid w:val="0087104E"/>
    <w:rsid w:val="0087355C"/>
    <w:rsid w:val="008761BF"/>
    <w:rsid w:val="00882CA3"/>
    <w:rsid w:val="00886626"/>
    <w:rsid w:val="008A096D"/>
    <w:rsid w:val="008A09D2"/>
    <w:rsid w:val="008A5D66"/>
    <w:rsid w:val="008B1A98"/>
    <w:rsid w:val="008C1C13"/>
    <w:rsid w:val="008C1DA2"/>
    <w:rsid w:val="008C2C48"/>
    <w:rsid w:val="008C2EDA"/>
    <w:rsid w:val="008C58C9"/>
    <w:rsid w:val="008D7312"/>
    <w:rsid w:val="008E0592"/>
    <w:rsid w:val="008E3D28"/>
    <w:rsid w:val="008E5181"/>
    <w:rsid w:val="008F1375"/>
    <w:rsid w:val="008F5696"/>
    <w:rsid w:val="00901499"/>
    <w:rsid w:val="00903E16"/>
    <w:rsid w:val="009165A5"/>
    <w:rsid w:val="0092247C"/>
    <w:rsid w:val="0093111C"/>
    <w:rsid w:val="00941A9F"/>
    <w:rsid w:val="00953F03"/>
    <w:rsid w:val="00957EC3"/>
    <w:rsid w:val="009A1A55"/>
    <w:rsid w:val="009A5C65"/>
    <w:rsid w:val="009C0F43"/>
    <w:rsid w:val="009C308C"/>
    <w:rsid w:val="009C6EAC"/>
    <w:rsid w:val="009D2DC2"/>
    <w:rsid w:val="00A007C0"/>
    <w:rsid w:val="00A06D81"/>
    <w:rsid w:val="00A525C7"/>
    <w:rsid w:val="00A52A3D"/>
    <w:rsid w:val="00A61657"/>
    <w:rsid w:val="00A664F1"/>
    <w:rsid w:val="00A70EB1"/>
    <w:rsid w:val="00A745EF"/>
    <w:rsid w:val="00A75D03"/>
    <w:rsid w:val="00A83A74"/>
    <w:rsid w:val="00A91667"/>
    <w:rsid w:val="00A93E67"/>
    <w:rsid w:val="00AA47A7"/>
    <w:rsid w:val="00AA4DA9"/>
    <w:rsid w:val="00AB7178"/>
    <w:rsid w:val="00AC0260"/>
    <w:rsid w:val="00AC24AA"/>
    <w:rsid w:val="00B02592"/>
    <w:rsid w:val="00B0259A"/>
    <w:rsid w:val="00B07EF1"/>
    <w:rsid w:val="00B130F3"/>
    <w:rsid w:val="00B40AA0"/>
    <w:rsid w:val="00B4195F"/>
    <w:rsid w:val="00B46E27"/>
    <w:rsid w:val="00B50FF1"/>
    <w:rsid w:val="00B71D82"/>
    <w:rsid w:val="00B74ADB"/>
    <w:rsid w:val="00B76772"/>
    <w:rsid w:val="00B85A3B"/>
    <w:rsid w:val="00B9264E"/>
    <w:rsid w:val="00BA4DB6"/>
    <w:rsid w:val="00BA6AA5"/>
    <w:rsid w:val="00BA6B56"/>
    <w:rsid w:val="00BB43FE"/>
    <w:rsid w:val="00BB6535"/>
    <w:rsid w:val="00BB7377"/>
    <w:rsid w:val="00BD2BD2"/>
    <w:rsid w:val="00BF07B3"/>
    <w:rsid w:val="00BF2EDE"/>
    <w:rsid w:val="00C06215"/>
    <w:rsid w:val="00C17948"/>
    <w:rsid w:val="00C20343"/>
    <w:rsid w:val="00C43E5A"/>
    <w:rsid w:val="00C44AD0"/>
    <w:rsid w:val="00C452DE"/>
    <w:rsid w:val="00C45620"/>
    <w:rsid w:val="00C457B4"/>
    <w:rsid w:val="00C47862"/>
    <w:rsid w:val="00C57A55"/>
    <w:rsid w:val="00C623ED"/>
    <w:rsid w:val="00C6643A"/>
    <w:rsid w:val="00C7066E"/>
    <w:rsid w:val="00C92397"/>
    <w:rsid w:val="00CB071C"/>
    <w:rsid w:val="00CB23AB"/>
    <w:rsid w:val="00CE44E0"/>
    <w:rsid w:val="00CF74F1"/>
    <w:rsid w:val="00CF75E6"/>
    <w:rsid w:val="00CF7CB5"/>
    <w:rsid w:val="00D02FCE"/>
    <w:rsid w:val="00D052FE"/>
    <w:rsid w:val="00D12DEC"/>
    <w:rsid w:val="00D13AD3"/>
    <w:rsid w:val="00D213F1"/>
    <w:rsid w:val="00D21FAD"/>
    <w:rsid w:val="00D47962"/>
    <w:rsid w:val="00D629B2"/>
    <w:rsid w:val="00D62FA1"/>
    <w:rsid w:val="00D64804"/>
    <w:rsid w:val="00D80713"/>
    <w:rsid w:val="00DA2383"/>
    <w:rsid w:val="00DA3A81"/>
    <w:rsid w:val="00DB6E2F"/>
    <w:rsid w:val="00DB7E39"/>
    <w:rsid w:val="00DD1980"/>
    <w:rsid w:val="00DD5A66"/>
    <w:rsid w:val="00DE068B"/>
    <w:rsid w:val="00DE0D22"/>
    <w:rsid w:val="00DE5653"/>
    <w:rsid w:val="00DE5BCE"/>
    <w:rsid w:val="00DE780F"/>
    <w:rsid w:val="00E328E7"/>
    <w:rsid w:val="00E363FB"/>
    <w:rsid w:val="00E366B4"/>
    <w:rsid w:val="00E36AF6"/>
    <w:rsid w:val="00E65655"/>
    <w:rsid w:val="00E70331"/>
    <w:rsid w:val="00E81C45"/>
    <w:rsid w:val="00E9005C"/>
    <w:rsid w:val="00EB0F1C"/>
    <w:rsid w:val="00EB142D"/>
    <w:rsid w:val="00ED375F"/>
    <w:rsid w:val="00EF332A"/>
    <w:rsid w:val="00F249FB"/>
    <w:rsid w:val="00F25255"/>
    <w:rsid w:val="00F41589"/>
    <w:rsid w:val="00F41ACE"/>
    <w:rsid w:val="00F50032"/>
    <w:rsid w:val="00F54279"/>
    <w:rsid w:val="00F67228"/>
    <w:rsid w:val="00F741BC"/>
    <w:rsid w:val="00F749B6"/>
    <w:rsid w:val="00F83194"/>
    <w:rsid w:val="00F84AC0"/>
    <w:rsid w:val="00F910D9"/>
    <w:rsid w:val="00F91D5C"/>
    <w:rsid w:val="00F91FC6"/>
    <w:rsid w:val="00F93880"/>
    <w:rsid w:val="00FB57DB"/>
    <w:rsid w:val="00FC4B0A"/>
    <w:rsid w:val="00FD0729"/>
    <w:rsid w:val="00FD39BC"/>
    <w:rsid w:val="00FD614E"/>
    <w:rsid w:val="00FE2E8E"/>
    <w:rsid w:val="00FE36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DE"/>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uiPriority w:val="9"/>
    <w:qFormat/>
    <w:rsid w:val="00A06D81"/>
    <w:pPr>
      <w:keepNext/>
      <w:keepLines/>
      <w:widowControl/>
      <w:spacing w:before="480" w:line="276" w:lineRule="auto"/>
      <w:outlineLvl w:val="0"/>
    </w:pPr>
    <w:rPr>
      <w:rFonts w:ascii="Cambria" w:eastAsia="Calibri" w:hAnsi="Cambria" w:cs="Times New Roman"/>
      <w:b/>
      <w:bCs/>
      <w:color w:val="365F91"/>
      <w:sz w:val="28"/>
      <w:szCs w:val="28"/>
      <w:lang w:eastAsia="en-US"/>
    </w:rPr>
  </w:style>
  <w:style w:type="paragraph" w:styleId="2">
    <w:name w:val="heading 2"/>
    <w:basedOn w:val="a"/>
    <w:next w:val="a"/>
    <w:link w:val="20"/>
    <w:uiPriority w:val="99"/>
    <w:qFormat/>
    <w:rsid w:val="00A06D81"/>
    <w:pPr>
      <w:keepNext/>
      <w:widowControl/>
      <w:jc w:val="center"/>
      <w:outlineLvl w:val="1"/>
    </w:pPr>
    <w:rPr>
      <w:rFonts w:ascii="Times New Roman" w:eastAsia="Calibri" w:hAnsi="Times New Roman" w:cs="Times New Roman"/>
      <w:b/>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indent">
    <w:name w:val="Text body indent"/>
    <w:basedOn w:val="a"/>
    <w:rsid w:val="00E70331"/>
    <w:pPr>
      <w:suppressAutoHyphens/>
      <w:autoSpaceDN w:val="0"/>
      <w:ind w:firstLine="720"/>
    </w:pPr>
    <w:rPr>
      <w:rFonts w:ascii="Times New Roman" w:hAnsi="Times New Roman" w:cs="Times New Roman"/>
      <w:b/>
      <w:bCs/>
      <w:color w:val="auto"/>
      <w:kern w:val="3"/>
      <w:lang w:bidi="hi-IN"/>
    </w:rPr>
  </w:style>
  <w:style w:type="paragraph" w:styleId="a3">
    <w:name w:val="List Paragraph"/>
    <w:basedOn w:val="a"/>
    <w:uiPriority w:val="34"/>
    <w:qFormat/>
    <w:rsid w:val="008E0592"/>
    <w:pPr>
      <w:ind w:left="720"/>
      <w:contextualSpacing/>
    </w:pPr>
  </w:style>
  <w:style w:type="paragraph" w:styleId="a4">
    <w:name w:val="No Spacing"/>
    <w:qFormat/>
    <w:rsid w:val="008E0592"/>
    <w:pPr>
      <w:widowControl w:val="0"/>
      <w:spacing w:after="0" w:line="240" w:lineRule="auto"/>
    </w:pPr>
    <w:rPr>
      <w:rFonts w:ascii="Courier New" w:eastAsia="Times New Roman" w:hAnsi="Courier New" w:cs="Courier New"/>
      <w:color w:val="000000"/>
      <w:sz w:val="24"/>
      <w:szCs w:val="24"/>
      <w:lang w:eastAsia="ru-RU"/>
    </w:rPr>
  </w:style>
  <w:style w:type="paragraph" w:styleId="a5">
    <w:name w:val="Balloon Text"/>
    <w:basedOn w:val="a"/>
    <w:link w:val="a6"/>
    <w:uiPriority w:val="99"/>
    <w:semiHidden/>
    <w:unhideWhenUsed/>
    <w:rsid w:val="00A61657"/>
    <w:rPr>
      <w:rFonts w:ascii="Tahoma" w:hAnsi="Tahoma" w:cs="Tahoma"/>
      <w:sz w:val="16"/>
      <w:szCs w:val="16"/>
    </w:rPr>
  </w:style>
  <w:style w:type="character" w:customStyle="1" w:styleId="a6">
    <w:name w:val="Текст выноски Знак"/>
    <w:basedOn w:val="a0"/>
    <w:link w:val="a5"/>
    <w:uiPriority w:val="99"/>
    <w:semiHidden/>
    <w:rsid w:val="00A61657"/>
    <w:rPr>
      <w:rFonts w:ascii="Tahoma" w:eastAsia="Times New Roman" w:hAnsi="Tahoma" w:cs="Tahoma"/>
      <w:color w:val="000000"/>
      <w:sz w:val="16"/>
      <w:szCs w:val="16"/>
      <w:lang w:eastAsia="ru-RU"/>
    </w:rPr>
  </w:style>
  <w:style w:type="paragraph" w:styleId="a7">
    <w:name w:val="header"/>
    <w:basedOn w:val="a"/>
    <w:link w:val="a8"/>
    <w:uiPriority w:val="99"/>
    <w:unhideWhenUsed/>
    <w:rsid w:val="00C43E5A"/>
    <w:pPr>
      <w:tabs>
        <w:tab w:val="center" w:pos="4677"/>
        <w:tab w:val="right" w:pos="9355"/>
      </w:tabs>
    </w:pPr>
  </w:style>
  <w:style w:type="character" w:customStyle="1" w:styleId="a8">
    <w:name w:val="Верхний колонтитул Знак"/>
    <w:basedOn w:val="a0"/>
    <w:link w:val="a7"/>
    <w:uiPriority w:val="99"/>
    <w:rsid w:val="00C43E5A"/>
    <w:rPr>
      <w:rFonts w:ascii="Courier New" w:eastAsia="Times New Roman" w:hAnsi="Courier New" w:cs="Courier New"/>
      <w:color w:val="000000"/>
      <w:sz w:val="24"/>
      <w:szCs w:val="24"/>
      <w:lang w:eastAsia="ru-RU"/>
    </w:rPr>
  </w:style>
  <w:style w:type="paragraph" w:styleId="a9">
    <w:name w:val="footer"/>
    <w:basedOn w:val="a"/>
    <w:link w:val="aa"/>
    <w:uiPriority w:val="99"/>
    <w:unhideWhenUsed/>
    <w:rsid w:val="00C43E5A"/>
    <w:pPr>
      <w:tabs>
        <w:tab w:val="center" w:pos="4677"/>
        <w:tab w:val="right" w:pos="9355"/>
      </w:tabs>
    </w:pPr>
  </w:style>
  <w:style w:type="character" w:customStyle="1" w:styleId="aa">
    <w:name w:val="Нижний колонтитул Знак"/>
    <w:basedOn w:val="a0"/>
    <w:link w:val="a9"/>
    <w:uiPriority w:val="99"/>
    <w:rsid w:val="00C43E5A"/>
    <w:rPr>
      <w:rFonts w:ascii="Courier New" w:eastAsia="Times New Roman" w:hAnsi="Courier New" w:cs="Courier New"/>
      <w:color w:val="000000"/>
      <w:sz w:val="24"/>
      <w:szCs w:val="24"/>
      <w:lang w:eastAsia="ru-RU"/>
    </w:rPr>
  </w:style>
  <w:style w:type="paragraph" w:styleId="ab">
    <w:name w:val="Normal (Web)"/>
    <w:basedOn w:val="a"/>
    <w:uiPriority w:val="99"/>
    <w:unhideWhenUsed/>
    <w:rsid w:val="0087104E"/>
    <w:pPr>
      <w:widowControl/>
      <w:spacing w:before="100" w:beforeAutospacing="1" w:after="100" w:afterAutospacing="1"/>
    </w:pPr>
    <w:rPr>
      <w:rFonts w:ascii="Times New Roman" w:hAnsi="Times New Roman" w:cs="Times New Roman"/>
      <w:color w:val="auto"/>
    </w:rPr>
  </w:style>
  <w:style w:type="character" w:styleId="ac">
    <w:name w:val="Strong"/>
    <w:basedOn w:val="a0"/>
    <w:uiPriority w:val="22"/>
    <w:qFormat/>
    <w:rsid w:val="0087104E"/>
    <w:rPr>
      <w:b/>
      <w:bCs/>
    </w:rPr>
  </w:style>
  <w:style w:type="character" w:customStyle="1" w:styleId="10">
    <w:name w:val="Заголовок 1 Знак"/>
    <w:basedOn w:val="a0"/>
    <w:link w:val="1"/>
    <w:uiPriority w:val="9"/>
    <w:rsid w:val="00A06D81"/>
    <w:rPr>
      <w:rFonts w:ascii="Cambria" w:eastAsia="Calibri" w:hAnsi="Cambria" w:cs="Times New Roman"/>
      <w:b/>
      <w:bCs/>
      <w:color w:val="365F91"/>
      <w:sz w:val="28"/>
      <w:szCs w:val="28"/>
    </w:rPr>
  </w:style>
  <w:style w:type="character" w:customStyle="1" w:styleId="20">
    <w:name w:val="Заголовок 2 Знак"/>
    <w:basedOn w:val="a0"/>
    <w:link w:val="2"/>
    <w:uiPriority w:val="99"/>
    <w:rsid w:val="00A06D81"/>
    <w:rPr>
      <w:rFonts w:ascii="Times New Roman" w:eastAsia="Calibri" w:hAnsi="Times New Roman" w:cs="Times New Roman"/>
      <w:b/>
      <w:sz w:val="20"/>
      <w:szCs w:val="20"/>
      <w:lang w:eastAsia="ru-RU"/>
    </w:rPr>
  </w:style>
  <w:style w:type="numbering" w:customStyle="1" w:styleId="11">
    <w:name w:val="Нет списка1"/>
    <w:next w:val="a2"/>
    <w:uiPriority w:val="99"/>
    <w:semiHidden/>
    <w:unhideWhenUsed/>
    <w:rsid w:val="00A06D81"/>
  </w:style>
  <w:style w:type="numbering" w:customStyle="1" w:styleId="110">
    <w:name w:val="Нет списка11"/>
    <w:next w:val="a2"/>
    <w:uiPriority w:val="99"/>
    <w:semiHidden/>
    <w:unhideWhenUsed/>
    <w:rsid w:val="00A06D81"/>
  </w:style>
  <w:style w:type="character" w:customStyle="1" w:styleId="apple-style-span">
    <w:name w:val="apple-style-span"/>
    <w:uiPriority w:val="99"/>
    <w:rsid w:val="00A06D81"/>
    <w:rPr>
      <w:rFonts w:cs="Times New Roman"/>
    </w:rPr>
  </w:style>
  <w:style w:type="character" w:customStyle="1" w:styleId="apple-converted-space">
    <w:name w:val="apple-converted-space"/>
    <w:uiPriority w:val="99"/>
    <w:rsid w:val="00A06D81"/>
    <w:rPr>
      <w:rFonts w:cs="Times New Roman"/>
    </w:rPr>
  </w:style>
  <w:style w:type="character" w:customStyle="1" w:styleId="dash041e005f0431005f044b005f0447005f043d005f044b005f0439005f005fchar1char1">
    <w:name w:val="dash041e_005f0431_005f044b_005f0447_005f043d_005f044b_005f0439_005f_005fchar1__char1"/>
    <w:uiPriority w:val="99"/>
    <w:rsid w:val="00A06D8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A06D81"/>
    <w:pPr>
      <w:widowControl/>
    </w:pPr>
    <w:rPr>
      <w:rFonts w:ascii="Times New Roman" w:hAnsi="Times New Roman" w:cs="Times New Roman"/>
      <w:color w:val="auto"/>
    </w:rPr>
  </w:style>
  <w:style w:type="character" w:customStyle="1" w:styleId="dash0421005f0442005f0440005f043e005f0433005f0438005f0439005f005fchar1char1">
    <w:name w:val="dash0421_005f0442_005f0440_005f043e_005f0433_005f0438_005f0439_005f_005fchar1__char1"/>
    <w:uiPriority w:val="99"/>
    <w:rsid w:val="00A06D81"/>
    <w:rPr>
      <w:b/>
    </w:rPr>
  </w:style>
  <w:style w:type="paragraph" w:styleId="ad">
    <w:name w:val="Body Text Indent"/>
    <w:basedOn w:val="a"/>
    <w:link w:val="ae"/>
    <w:uiPriority w:val="99"/>
    <w:rsid w:val="00A06D81"/>
    <w:pPr>
      <w:widowControl/>
      <w:ind w:firstLine="720"/>
    </w:pPr>
    <w:rPr>
      <w:rFonts w:ascii="Times New Roman" w:eastAsia="Calibri" w:hAnsi="Times New Roman" w:cs="Times New Roman"/>
      <w:color w:val="auto"/>
    </w:rPr>
  </w:style>
  <w:style w:type="character" w:customStyle="1" w:styleId="ae">
    <w:name w:val="Основной текст с отступом Знак"/>
    <w:basedOn w:val="a0"/>
    <w:link w:val="ad"/>
    <w:uiPriority w:val="99"/>
    <w:rsid w:val="00A06D81"/>
    <w:rPr>
      <w:rFonts w:ascii="Times New Roman" w:eastAsia="Calibri" w:hAnsi="Times New Roman" w:cs="Times New Roman"/>
      <w:sz w:val="24"/>
      <w:szCs w:val="24"/>
      <w:lang w:eastAsia="ru-RU"/>
    </w:rPr>
  </w:style>
  <w:style w:type="paragraph" w:styleId="21">
    <w:name w:val="Body Text Indent 2"/>
    <w:basedOn w:val="a"/>
    <w:link w:val="22"/>
    <w:uiPriority w:val="99"/>
    <w:rsid w:val="00A06D81"/>
    <w:pPr>
      <w:widowControl/>
      <w:overflowPunct w:val="0"/>
      <w:autoSpaceDE w:val="0"/>
      <w:autoSpaceDN w:val="0"/>
      <w:adjustRightInd w:val="0"/>
      <w:spacing w:after="120" w:line="480" w:lineRule="auto"/>
      <w:ind w:left="283"/>
      <w:textAlignment w:val="baseline"/>
    </w:pPr>
    <w:rPr>
      <w:rFonts w:ascii="Times New Roman" w:eastAsia="Calibri" w:hAnsi="Times New Roman" w:cs="Times New Roman"/>
      <w:color w:val="auto"/>
      <w:sz w:val="20"/>
      <w:szCs w:val="20"/>
    </w:rPr>
  </w:style>
  <w:style w:type="character" w:customStyle="1" w:styleId="22">
    <w:name w:val="Основной текст с отступом 2 Знак"/>
    <w:basedOn w:val="a0"/>
    <w:link w:val="21"/>
    <w:uiPriority w:val="99"/>
    <w:rsid w:val="00A06D81"/>
    <w:rPr>
      <w:rFonts w:ascii="Times New Roman" w:eastAsia="Calibri" w:hAnsi="Times New Roman" w:cs="Times New Roman"/>
      <w:sz w:val="20"/>
      <w:szCs w:val="20"/>
      <w:lang w:eastAsia="ru-RU"/>
    </w:rPr>
  </w:style>
  <w:style w:type="paragraph" w:styleId="3">
    <w:name w:val="Body Text Indent 3"/>
    <w:basedOn w:val="a"/>
    <w:link w:val="30"/>
    <w:uiPriority w:val="99"/>
    <w:rsid w:val="00A06D81"/>
    <w:pPr>
      <w:widowControl/>
      <w:overflowPunct w:val="0"/>
      <w:autoSpaceDE w:val="0"/>
      <w:autoSpaceDN w:val="0"/>
      <w:adjustRightInd w:val="0"/>
      <w:spacing w:after="120"/>
      <w:ind w:left="283"/>
      <w:textAlignment w:val="baseline"/>
    </w:pPr>
    <w:rPr>
      <w:rFonts w:ascii="Times New Roman" w:eastAsia="Calibri" w:hAnsi="Times New Roman" w:cs="Times New Roman"/>
      <w:color w:val="auto"/>
      <w:sz w:val="16"/>
      <w:szCs w:val="16"/>
    </w:rPr>
  </w:style>
  <w:style w:type="character" w:customStyle="1" w:styleId="30">
    <w:name w:val="Основной текст с отступом 3 Знак"/>
    <w:basedOn w:val="a0"/>
    <w:link w:val="3"/>
    <w:uiPriority w:val="99"/>
    <w:rsid w:val="00A06D81"/>
    <w:rPr>
      <w:rFonts w:ascii="Times New Roman" w:eastAsia="Calibri" w:hAnsi="Times New Roman" w:cs="Times New Roman"/>
      <w:sz w:val="16"/>
      <w:szCs w:val="16"/>
      <w:lang w:eastAsia="ru-RU"/>
    </w:rPr>
  </w:style>
  <w:style w:type="table" w:styleId="af">
    <w:name w:val="Table Grid"/>
    <w:basedOn w:val="a1"/>
    <w:uiPriority w:val="59"/>
    <w:rsid w:val="00A06D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06D81"/>
    <w:pPr>
      <w:autoSpaceDE w:val="0"/>
      <w:autoSpaceDN w:val="0"/>
      <w:adjustRightInd w:val="0"/>
      <w:spacing w:after="0" w:line="240" w:lineRule="auto"/>
    </w:pPr>
    <w:rPr>
      <w:rFonts w:ascii="Arial" w:eastAsia="Calibri" w:hAnsi="Arial" w:cs="Arial"/>
      <w:color w:val="000000"/>
      <w:sz w:val="24"/>
      <w:szCs w:val="24"/>
    </w:rPr>
  </w:style>
  <w:style w:type="paragraph" w:customStyle="1" w:styleId="c5">
    <w:name w:val="c5"/>
    <w:basedOn w:val="a"/>
    <w:uiPriority w:val="99"/>
    <w:rsid w:val="00A06D81"/>
    <w:pPr>
      <w:widowControl/>
      <w:spacing w:before="100" w:beforeAutospacing="1" w:after="100" w:afterAutospacing="1"/>
    </w:pPr>
    <w:rPr>
      <w:rFonts w:ascii="Times New Roman" w:hAnsi="Times New Roman" w:cs="Times New Roman"/>
      <w:color w:val="auto"/>
    </w:rPr>
  </w:style>
  <w:style w:type="character" w:customStyle="1" w:styleId="c15">
    <w:name w:val="c15"/>
    <w:uiPriority w:val="99"/>
    <w:rsid w:val="00A06D81"/>
    <w:rPr>
      <w:rFonts w:cs="Times New Roman"/>
    </w:rPr>
  </w:style>
  <w:style w:type="paragraph" w:customStyle="1" w:styleId="c8">
    <w:name w:val="c8"/>
    <w:basedOn w:val="a"/>
    <w:uiPriority w:val="99"/>
    <w:rsid w:val="00A06D81"/>
    <w:pPr>
      <w:widowControl/>
      <w:spacing w:before="100" w:beforeAutospacing="1" w:after="100" w:afterAutospacing="1"/>
    </w:pPr>
    <w:rPr>
      <w:rFonts w:ascii="Times New Roman" w:hAnsi="Times New Roman" w:cs="Times New Roman"/>
      <w:color w:val="auto"/>
    </w:rPr>
  </w:style>
  <w:style w:type="paragraph" w:customStyle="1" w:styleId="ListParagraph1">
    <w:name w:val="List Paragraph1"/>
    <w:basedOn w:val="a"/>
    <w:uiPriority w:val="99"/>
    <w:rsid w:val="00A06D81"/>
    <w:pPr>
      <w:widowControl/>
      <w:spacing w:after="200" w:line="276" w:lineRule="auto"/>
      <w:ind w:left="708"/>
    </w:pPr>
    <w:rPr>
      <w:rFonts w:ascii="Calibri" w:hAnsi="Calibri" w:cs="Times New Roman"/>
      <w:color w:val="auto"/>
      <w:sz w:val="22"/>
      <w:szCs w:val="22"/>
      <w:lang w:eastAsia="en-US"/>
    </w:rPr>
  </w:style>
  <w:style w:type="paragraph" w:styleId="af0">
    <w:name w:val="footnote text"/>
    <w:basedOn w:val="a"/>
    <w:link w:val="af1"/>
    <w:uiPriority w:val="99"/>
    <w:semiHidden/>
    <w:rsid w:val="00A06D81"/>
    <w:pPr>
      <w:widowControl/>
    </w:pPr>
    <w:rPr>
      <w:rFonts w:ascii="Times New Roman" w:eastAsia="Calibri" w:hAnsi="Times New Roman" w:cs="Times New Roman"/>
      <w:color w:val="auto"/>
      <w:sz w:val="20"/>
      <w:szCs w:val="20"/>
      <w:lang w:eastAsia="en-US"/>
    </w:rPr>
  </w:style>
  <w:style w:type="character" w:customStyle="1" w:styleId="af1">
    <w:name w:val="Текст сноски Знак"/>
    <w:basedOn w:val="a0"/>
    <w:link w:val="af0"/>
    <w:uiPriority w:val="99"/>
    <w:semiHidden/>
    <w:rsid w:val="00A06D81"/>
    <w:rPr>
      <w:rFonts w:ascii="Times New Roman" w:eastAsia="Calibri" w:hAnsi="Times New Roman" w:cs="Times New Roman"/>
      <w:sz w:val="20"/>
      <w:szCs w:val="20"/>
    </w:rPr>
  </w:style>
  <w:style w:type="paragraph" w:customStyle="1" w:styleId="Style22">
    <w:name w:val="Style22"/>
    <w:basedOn w:val="a"/>
    <w:uiPriority w:val="99"/>
    <w:rsid w:val="00A06D81"/>
    <w:pPr>
      <w:autoSpaceDE w:val="0"/>
      <w:autoSpaceDN w:val="0"/>
      <w:adjustRightInd w:val="0"/>
      <w:spacing w:line="274" w:lineRule="exact"/>
    </w:pPr>
    <w:rPr>
      <w:rFonts w:ascii="Times New Roman" w:hAnsi="Times New Roman" w:cs="Times New Roman"/>
      <w:color w:val="auto"/>
    </w:rPr>
  </w:style>
  <w:style w:type="character" w:styleId="af2">
    <w:name w:val="Hyperlink"/>
    <w:basedOn w:val="a0"/>
    <w:uiPriority w:val="99"/>
    <w:rsid w:val="00A06D81"/>
    <w:rPr>
      <w:color w:val="000000"/>
      <w:u w:val="single"/>
    </w:rPr>
  </w:style>
  <w:style w:type="paragraph" w:customStyle="1" w:styleId="ParagraphStyle">
    <w:name w:val="Paragraph Style"/>
    <w:rsid w:val="00A06D81"/>
    <w:pPr>
      <w:autoSpaceDE w:val="0"/>
      <w:autoSpaceDN w:val="0"/>
      <w:adjustRightInd w:val="0"/>
      <w:spacing w:after="0" w:line="240" w:lineRule="auto"/>
    </w:pPr>
    <w:rPr>
      <w:rFonts w:ascii="Arial" w:eastAsia="Calibri" w:hAnsi="Arial" w:cs="Arial"/>
      <w:sz w:val="24"/>
      <w:szCs w:val="24"/>
    </w:rPr>
  </w:style>
  <w:style w:type="character" w:styleId="af3">
    <w:name w:val="footnote reference"/>
    <w:uiPriority w:val="99"/>
    <w:semiHidden/>
    <w:unhideWhenUsed/>
    <w:rsid w:val="00A06D81"/>
    <w:rPr>
      <w:vertAlign w:val="superscript"/>
    </w:rPr>
  </w:style>
  <w:style w:type="character" w:customStyle="1" w:styleId="dash041e0431044b0447043d044b0439char1">
    <w:name w:val="dash041e_0431_044b_0447_043d_044b_0439__char1"/>
    <w:uiPriority w:val="99"/>
    <w:rsid w:val="00A06D81"/>
    <w:rPr>
      <w:rFonts w:ascii="Times New Roman" w:hAnsi="Times New Roman" w:cs="Times New Roman"/>
      <w:sz w:val="24"/>
      <w:szCs w:val="24"/>
      <w:u w:val="none"/>
      <w:effect w:val="none"/>
    </w:rPr>
  </w:style>
  <w:style w:type="paragraph" w:styleId="af4">
    <w:name w:val="Body Text"/>
    <w:basedOn w:val="a"/>
    <w:link w:val="af5"/>
    <w:semiHidden/>
    <w:unhideWhenUsed/>
    <w:rsid w:val="00A06D81"/>
    <w:pPr>
      <w:widowControl/>
      <w:spacing w:after="120"/>
    </w:pPr>
    <w:rPr>
      <w:rFonts w:ascii="Times New Roman" w:hAnsi="Times New Roman" w:cs="Times New Roman"/>
      <w:color w:val="auto"/>
    </w:rPr>
  </w:style>
  <w:style w:type="character" w:customStyle="1" w:styleId="af5">
    <w:name w:val="Основной текст Знак"/>
    <w:basedOn w:val="a0"/>
    <w:link w:val="af4"/>
    <w:semiHidden/>
    <w:rsid w:val="00A06D81"/>
    <w:rPr>
      <w:rFonts w:ascii="Times New Roman" w:eastAsia="Times New Roman" w:hAnsi="Times New Roman" w:cs="Times New Roman"/>
      <w:sz w:val="24"/>
      <w:szCs w:val="24"/>
      <w:lang w:eastAsia="ru-RU"/>
    </w:rPr>
  </w:style>
  <w:style w:type="paragraph" w:customStyle="1" w:styleId="Standard">
    <w:name w:val="Standard"/>
    <w:rsid w:val="00A06D81"/>
    <w:pPr>
      <w:widowControl w:val="0"/>
      <w:suppressAutoHyphens/>
      <w:autoSpaceDN w:val="0"/>
      <w:spacing w:after="0" w:line="240" w:lineRule="auto"/>
      <w:textAlignment w:val="baseline"/>
    </w:pPr>
    <w:rPr>
      <w:rFonts w:ascii="Times New Roman" w:eastAsia="Times New Roman" w:hAnsi="Times New Roman" w:cs="Times New Roman"/>
      <w:b/>
      <w:bCs/>
      <w:kern w:val="3"/>
      <w:sz w:val="20"/>
      <w:szCs w:val="20"/>
      <w:lang w:eastAsia="ru-RU" w:bidi="hi-IN"/>
    </w:rPr>
  </w:style>
  <w:style w:type="paragraph" w:customStyle="1" w:styleId="61">
    <w:name w:val="Заголовок 61"/>
    <w:basedOn w:val="Standard"/>
    <w:next w:val="Standard"/>
    <w:rsid w:val="00A06D81"/>
    <w:pPr>
      <w:spacing w:before="240" w:after="60"/>
      <w:outlineLvl w:val="5"/>
    </w:pPr>
    <w:rPr>
      <w:rFonts w:ascii="Calibri" w:hAnsi="Calibri"/>
      <w:sz w:val="22"/>
      <w:szCs w:val="22"/>
    </w:rPr>
  </w:style>
  <w:style w:type="paragraph" w:customStyle="1" w:styleId="TableContents">
    <w:name w:val="Table Contents"/>
    <w:basedOn w:val="Standard"/>
    <w:rsid w:val="00A06D81"/>
    <w:pPr>
      <w:suppressLineNumbers/>
    </w:pPr>
  </w:style>
  <w:style w:type="paragraph" w:customStyle="1" w:styleId="12">
    <w:name w:val="Без интервала1"/>
    <w:rsid w:val="00A06D81"/>
    <w:pPr>
      <w:spacing w:after="0" w:line="240" w:lineRule="auto"/>
    </w:pPr>
    <w:rPr>
      <w:rFonts w:ascii="Calibri" w:eastAsia="Times New Roman" w:hAnsi="Calibri" w:cs="Calibri"/>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basedOn w:val="a0"/>
    <w:rsid w:val="00A06D81"/>
    <w:rPr>
      <w:rFonts w:ascii="Times New Roman" w:hAnsi="Times New Roman" w:cs="Times New Roman" w:hint="default"/>
      <w:strike w:val="0"/>
      <w:dstrike w:val="0"/>
      <w:sz w:val="24"/>
      <w:szCs w:val="24"/>
      <w:u w:val="none"/>
      <w:effect w:val="none"/>
    </w:rPr>
  </w:style>
  <w:style w:type="character" w:customStyle="1" w:styleId="af6">
    <w:name w:val="Основной текст_"/>
    <w:basedOn w:val="a0"/>
    <w:link w:val="31"/>
    <w:rsid w:val="008E5181"/>
    <w:rPr>
      <w:rFonts w:ascii="Times New Roman" w:eastAsia="Times New Roman" w:hAnsi="Times New Roman" w:cs="Times New Roman"/>
      <w:shd w:val="clear" w:color="auto" w:fill="FFFFFF"/>
    </w:rPr>
  </w:style>
  <w:style w:type="character" w:customStyle="1" w:styleId="23">
    <w:name w:val="Основной текст (2)_"/>
    <w:basedOn w:val="a0"/>
    <w:link w:val="24"/>
    <w:rsid w:val="008E5181"/>
    <w:rPr>
      <w:rFonts w:ascii="Times New Roman" w:eastAsia="Times New Roman" w:hAnsi="Times New Roman" w:cs="Times New Roman"/>
      <w:b/>
      <w:bCs/>
      <w:shd w:val="clear" w:color="auto" w:fill="FFFFFF"/>
    </w:rPr>
  </w:style>
  <w:style w:type="character" w:customStyle="1" w:styleId="13">
    <w:name w:val="Заголовок №1_"/>
    <w:basedOn w:val="a0"/>
    <w:link w:val="14"/>
    <w:rsid w:val="008E5181"/>
    <w:rPr>
      <w:rFonts w:ascii="Times New Roman" w:eastAsia="Times New Roman" w:hAnsi="Times New Roman" w:cs="Times New Roman"/>
      <w:b/>
      <w:bCs/>
      <w:shd w:val="clear" w:color="auto" w:fill="FFFFFF"/>
    </w:rPr>
  </w:style>
  <w:style w:type="character" w:customStyle="1" w:styleId="15">
    <w:name w:val="Заголовок №1 + Не полужирный"/>
    <w:basedOn w:val="13"/>
    <w:rsid w:val="008E5181"/>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31">
    <w:name w:val="Основной текст3"/>
    <w:basedOn w:val="a"/>
    <w:link w:val="af6"/>
    <w:rsid w:val="008E5181"/>
    <w:pPr>
      <w:shd w:val="clear" w:color="auto" w:fill="FFFFFF"/>
      <w:spacing w:line="274" w:lineRule="exact"/>
      <w:ind w:hanging="2000"/>
      <w:jc w:val="center"/>
    </w:pPr>
    <w:rPr>
      <w:rFonts w:ascii="Times New Roman" w:hAnsi="Times New Roman" w:cs="Times New Roman"/>
      <w:color w:val="auto"/>
      <w:sz w:val="22"/>
      <w:szCs w:val="22"/>
      <w:lang w:eastAsia="en-US"/>
    </w:rPr>
  </w:style>
  <w:style w:type="paragraph" w:customStyle="1" w:styleId="24">
    <w:name w:val="Основной текст (2)"/>
    <w:basedOn w:val="a"/>
    <w:link w:val="23"/>
    <w:rsid w:val="008E5181"/>
    <w:pPr>
      <w:shd w:val="clear" w:color="auto" w:fill="FFFFFF"/>
      <w:spacing w:line="245" w:lineRule="exact"/>
      <w:jc w:val="right"/>
    </w:pPr>
    <w:rPr>
      <w:rFonts w:ascii="Times New Roman" w:hAnsi="Times New Roman" w:cs="Times New Roman"/>
      <w:b/>
      <w:bCs/>
      <w:color w:val="auto"/>
      <w:sz w:val="22"/>
      <w:szCs w:val="22"/>
      <w:lang w:eastAsia="en-US"/>
    </w:rPr>
  </w:style>
  <w:style w:type="paragraph" w:customStyle="1" w:styleId="14">
    <w:name w:val="Заголовок №1"/>
    <w:basedOn w:val="a"/>
    <w:link w:val="13"/>
    <w:rsid w:val="008E5181"/>
    <w:pPr>
      <w:shd w:val="clear" w:color="auto" w:fill="FFFFFF"/>
      <w:spacing w:line="0" w:lineRule="atLeast"/>
      <w:ind w:hanging="2000"/>
      <w:outlineLvl w:val="0"/>
    </w:pPr>
    <w:rPr>
      <w:rFonts w:ascii="Times New Roman" w:hAnsi="Times New Roman" w:cs="Times New Roman"/>
      <w:b/>
      <w:bCs/>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925267746">
      <w:bodyDiv w:val="1"/>
      <w:marLeft w:val="0"/>
      <w:marRight w:val="0"/>
      <w:marTop w:val="0"/>
      <w:marBottom w:val="0"/>
      <w:divBdr>
        <w:top w:val="none" w:sz="0" w:space="0" w:color="auto"/>
        <w:left w:val="none" w:sz="0" w:space="0" w:color="auto"/>
        <w:bottom w:val="none" w:sz="0" w:space="0" w:color="auto"/>
        <w:right w:val="none" w:sz="0" w:space="0" w:color="auto"/>
      </w:divBdr>
    </w:div>
    <w:div w:id="103855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53720-C20F-4F12-9EA1-E069C6320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13</Pages>
  <Words>5409</Words>
  <Characters>30832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gadji</cp:lastModifiedBy>
  <cp:revision>242</cp:revision>
  <cp:lastPrinted>2019-08-31T13:31:00Z</cp:lastPrinted>
  <dcterms:created xsi:type="dcterms:W3CDTF">2014-09-07T11:43:00Z</dcterms:created>
  <dcterms:modified xsi:type="dcterms:W3CDTF">2020-10-14T18:33:00Z</dcterms:modified>
</cp:coreProperties>
</file>