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2719C" w:rsidRDefault="0002719C" w:rsidP="00493DFD">
      <w:pPr>
        <w:shd w:val="clear" w:color="auto" w:fill="FFFFFF"/>
        <w:spacing w:after="0" w:line="240" w:lineRule="auto"/>
        <w:jc w:val="center"/>
        <w:rPr>
          <w:rFonts w:ascii="Times New Roman" w:eastAsia="Times New Roman" w:hAnsi="Times New Roman" w:cs="Times New Roman"/>
          <w:color w:val="333333"/>
          <w:sz w:val="28"/>
          <w:szCs w:val="28"/>
          <w:lang w:eastAsia="ru-RU"/>
        </w:rPr>
      </w:pPr>
    </w:p>
    <w:p w:rsidR="00220B6B" w:rsidRDefault="00220B6B" w:rsidP="00F71EEE">
      <w:pPr>
        <w:tabs>
          <w:tab w:val="left" w:pos="9288"/>
        </w:tabs>
        <w:spacing w:after="0" w:line="240" w:lineRule="auto"/>
        <w:jc w:val="center"/>
        <w:rPr>
          <w:rFonts w:ascii="Times New Roman" w:hAnsi="Times New Roman" w:cs="Times New Roman"/>
          <w:b/>
          <w:sz w:val="28"/>
          <w:szCs w:val="28"/>
          <w:u w:val="single"/>
        </w:rPr>
      </w:pPr>
    </w:p>
    <w:p w:rsidR="00805B52" w:rsidRDefault="00805B52" w:rsidP="00F71EEE">
      <w:pPr>
        <w:tabs>
          <w:tab w:val="left" w:pos="9288"/>
        </w:tabs>
        <w:spacing w:after="0" w:line="240" w:lineRule="auto"/>
        <w:jc w:val="center"/>
        <w:rPr>
          <w:rFonts w:ascii="Times New Roman" w:hAnsi="Times New Roman" w:cs="Times New Roman"/>
          <w:b/>
          <w:sz w:val="28"/>
          <w:szCs w:val="28"/>
          <w:u w:val="single"/>
        </w:rPr>
      </w:pPr>
      <w:r>
        <w:rPr>
          <w:rFonts w:ascii="Times New Roman" w:hAnsi="Times New Roman" w:cs="Times New Roman"/>
          <w:b/>
          <w:noProof/>
          <w:sz w:val="28"/>
          <w:szCs w:val="28"/>
          <w:u w:val="single"/>
          <w:lang w:eastAsia="ru-RU"/>
        </w:rPr>
        <w:drawing>
          <wp:inline distT="0" distB="0" distL="0" distR="0">
            <wp:extent cx="6645910" cy="9138126"/>
            <wp:effectExtent l="19050" t="0" r="2540" b="0"/>
            <wp:docPr id="3" name="Рисунок 1" descr="C:\Users\1\Pictures\2020-09-10\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1\Pictures\2020-09-10\001.jpg"/>
                    <pic:cNvPicPr>
                      <a:picLocks noChangeAspect="1" noChangeArrowheads="1"/>
                    </pic:cNvPicPr>
                  </pic:nvPicPr>
                  <pic:blipFill>
                    <a:blip r:embed="rId5" cstate="print"/>
                    <a:srcRect/>
                    <a:stretch>
                      <a:fillRect/>
                    </a:stretch>
                  </pic:blipFill>
                  <pic:spPr bwMode="auto">
                    <a:xfrm>
                      <a:off x="0" y="0"/>
                      <a:ext cx="6645910" cy="9138126"/>
                    </a:xfrm>
                    <a:prstGeom prst="rect">
                      <a:avLst/>
                    </a:prstGeom>
                    <a:noFill/>
                    <a:ln w="9525">
                      <a:noFill/>
                      <a:miter lim="800000"/>
                      <a:headEnd/>
                      <a:tailEnd/>
                    </a:ln>
                  </pic:spPr>
                </pic:pic>
              </a:graphicData>
            </a:graphic>
          </wp:inline>
        </w:drawing>
      </w:r>
    </w:p>
    <w:p w:rsidR="00805B52" w:rsidRDefault="00805B52" w:rsidP="00F71EEE">
      <w:pPr>
        <w:tabs>
          <w:tab w:val="left" w:pos="9288"/>
        </w:tabs>
        <w:spacing w:after="0" w:line="240" w:lineRule="auto"/>
        <w:jc w:val="center"/>
        <w:rPr>
          <w:rFonts w:ascii="Times New Roman" w:hAnsi="Times New Roman" w:cs="Times New Roman"/>
          <w:b/>
          <w:sz w:val="28"/>
          <w:szCs w:val="28"/>
          <w:u w:val="single"/>
        </w:rPr>
      </w:pPr>
    </w:p>
    <w:p w:rsidR="00805B52" w:rsidRDefault="00805B52" w:rsidP="00F71EEE">
      <w:pPr>
        <w:tabs>
          <w:tab w:val="left" w:pos="9288"/>
        </w:tabs>
        <w:spacing w:after="0" w:line="240" w:lineRule="auto"/>
        <w:jc w:val="center"/>
        <w:rPr>
          <w:rFonts w:ascii="Times New Roman" w:hAnsi="Times New Roman" w:cs="Times New Roman"/>
          <w:b/>
          <w:sz w:val="28"/>
          <w:szCs w:val="28"/>
          <w:u w:val="single"/>
        </w:rPr>
      </w:pPr>
    </w:p>
    <w:p w:rsidR="00F71EEE" w:rsidRDefault="00F71EEE" w:rsidP="00F71EEE">
      <w:pPr>
        <w:tabs>
          <w:tab w:val="left" w:pos="9288"/>
        </w:tabs>
        <w:spacing w:after="0" w:line="240" w:lineRule="auto"/>
        <w:jc w:val="center"/>
        <w:rPr>
          <w:rFonts w:ascii="Times New Roman" w:hAnsi="Times New Roman" w:cs="Times New Roman"/>
          <w:b/>
          <w:sz w:val="28"/>
          <w:szCs w:val="28"/>
          <w:u w:val="single"/>
        </w:rPr>
      </w:pPr>
      <w:r>
        <w:rPr>
          <w:rFonts w:ascii="Times New Roman" w:hAnsi="Times New Roman" w:cs="Times New Roman"/>
          <w:b/>
          <w:sz w:val="28"/>
          <w:szCs w:val="28"/>
          <w:u w:val="single"/>
        </w:rPr>
        <w:t>МКОУ «Усишинский лицей»</w:t>
      </w:r>
    </w:p>
    <w:p w:rsidR="00F71EEE" w:rsidRDefault="00F71EEE" w:rsidP="00F71EEE">
      <w:pPr>
        <w:tabs>
          <w:tab w:val="left" w:pos="9288"/>
        </w:tabs>
        <w:spacing w:after="0" w:line="240" w:lineRule="auto"/>
        <w:ind w:left="360"/>
        <w:jc w:val="center"/>
        <w:rPr>
          <w:rFonts w:ascii="Times New Roman" w:hAnsi="Times New Roman" w:cs="Times New Roman"/>
          <w:sz w:val="28"/>
          <w:szCs w:val="28"/>
        </w:rPr>
      </w:pPr>
    </w:p>
    <w:p w:rsidR="00F71EEE" w:rsidRDefault="00F71EEE" w:rsidP="00F71EEE">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Центр образования цифрового и гуманитарного профилей</w:t>
      </w:r>
    </w:p>
    <w:p w:rsidR="00F71EEE" w:rsidRDefault="00F71EEE" w:rsidP="00F71EEE">
      <w:pPr>
        <w:spacing w:after="0" w:line="240" w:lineRule="auto"/>
        <w:jc w:val="center"/>
        <w:rPr>
          <w:rFonts w:ascii="Times New Roman" w:hAnsi="Times New Roman" w:cs="Times New Roman"/>
          <w:b/>
          <w:sz w:val="28"/>
          <w:szCs w:val="28"/>
        </w:rPr>
      </w:pPr>
    </w:p>
    <w:p w:rsidR="00F71EEE" w:rsidRDefault="00F71EEE" w:rsidP="00F71EEE">
      <w:pPr>
        <w:spacing w:after="0" w:line="240" w:lineRule="auto"/>
        <w:jc w:val="center"/>
        <w:rPr>
          <w:rFonts w:ascii="Times New Roman" w:hAnsi="Times New Roman" w:cs="Times New Roman"/>
          <w:b/>
          <w:sz w:val="28"/>
          <w:szCs w:val="28"/>
        </w:rPr>
      </w:pPr>
    </w:p>
    <w:p w:rsidR="00F71EEE" w:rsidRDefault="00F71EEE" w:rsidP="00F71EEE">
      <w:pPr>
        <w:spacing w:after="0" w:line="240" w:lineRule="auto"/>
        <w:jc w:val="center"/>
        <w:rPr>
          <w:rFonts w:ascii="Times New Roman" w:hAnsi="Times New Roman" w:cs="Times New Roman"/>
          <w:b/>
          <w:sz w:val="28"/>
          <w:szCs w:val="28"/>
        </w:rPr>
      </w:pPr>
    </w:p>
    <w:p w:rsidR="00F71EEE" w:rsidRDefault="00F71EEE" w:rsidP="00F71EEE">
      <w:pPr>
        <w:spacing w:after="0" w:line="240" w:lineRule="auto"/>
        <w:jc w:val="center"/>
        <w:rPr>
          <w:rFonts w:ascii="Times New Roman" w:hAnsi="Times New Roman" w:cs="Times New Roman"/>
          <w:sz w:val="24"/>
          <w:szCs w:val="24"/>
        </w:rPr>
      </w:pPr>
      <w:r>
        <w:rPr>
          <w:rFonts w:ascii="Times New Roman" w:hAnsi="Times New Roman" w:cs="Times New Roman"/>
          <w:noProof/>
          <w:lang w:eastAsia="ru-RU"/>
        </w:rPr>
        <w:drawing>
          <wp:inline distT="0" distB="0" distL="0" distR="0">
            <wp:extent cx="2257425" cy="704850"/>
            <wp:effectExtent l="19050" t="0" r="9525" b="0"/>
            <wp:docPr id="2" name="Рисунок 1" descr="slide-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slide-0"/>
                    <pic:cNvPicPr>
                      <a:picLocks noChangeAspect="1" noChangeArrowheads="1"/>
                    </pic:cNvPicPr>
                  </pic:nvPicPr>
                  <pic:blipFill>
                    <a:blip r:embed="rId6" cstate="print"/>
                    <a:srcRect/>
                    <a:stretch>
                      <a:fillRect/>
                    </a:stretch>
                  </pic:blipFill>
                  <pic:spPr bwMode="auto">
                    <a:xfrm>
                      <a:off x="0" y="0"/>
                      <a:ext cx="2257425" cy="704850"/>
                    </a:xfrm>
                    <a:prstGeom prst="rect">
                      <a:avLst/>
                    </a:prstGeom>
                    <a:noFill/>
                    <a:ln w="9525">
                      <a:noFill/>
                      <a:miter lim="800000"/>
                      <a:headEnd/>
                      <a:tailEnd/>
                    </a:ln>
                  </pic:spPr>
                </pic:pic>
              </a:graphicData>
            </a:graphic>
          </wp:inline>
        </w:drawing>
      </w:r>
    </w:p>
    <w:p w:rsidR="00F71EEE" w:rsidRDefault="00F71EEE" w:rsidP="00F71EEE">
      <w:pPr>
        <w:spacing w:after="0" w:line="240" w:lineRule="auto"/>
        <w:jc w:val="center"/>
        <w:rPr>
          <w:rFonts w:ascii="Times New Roman" w:hAnsi="Times New Roman" w:cs="Times New Roman"/>
          <w:sz w:val="24"/>
          <w:szCs w:val="24"/>
        </w:rPr>
      </w:pPr>
    </w:p>
    <w:p w:rsidR="00F71EEE" w:rsidRDefault="00F71EEE" w:rsidP="00F71EEE">
      <w:pPr>
        <w:spacing w:after="0" w:line="240" w:lineRule="auto"/>
        <w:jc w:val="center"/>
        <w:rPr>
          <w:rFonts w:ascii="Times New Roman" w:hAnsi="Times New Roman" w:cs="Times New Roman"/>
          <w:sz w:val="24"/>
          <w:szCs w:val="24"/>
        </w:rPr>
      </w:pPr>
    </w:p>
    <w:p w:rsidR="00F71EEE" w:rsidRDefault="00F71EEE" w:rsidP="00F71EEE">
      <w:pPr>
        <w:spacing w:after="0" w:line="240" w:lineRule="auto"/>
        <w:jc w:val="center"/>
        <w:rPr>
          <w:rFonts w:ascii="Times New Roman" w:hAnsi="Times New Roman" w:cs="Times New Roman"/>
          <w:sz w:val="24"/>
          <w:szCs w:val="24"/>
        </w:rPr>
      </w:pPr>
    </w:p>
    <w:p w:rsidR="00F71EEE" w:rsidRDefault="00F71EEE" w:rsidP="00F71EEE">
      <w:pPr>
        <w:spacing w:after="0" w:line="240" w:lineRule="auto"/>
        <w:jc w:val="center"/>
        <w:rPr>
          <w:rFonts w:ascii="Times New Roman" w:hAnsi="Times New Roman" w:cs="Times New Roman"/>
          <w:sz w:val="24"/>
          <w:szCs w:val="24"/>
        </w:rPr>
      </w:pPr>
    </w:p>
    <w:p w:rsidR="00F71EEE" w:rsidRDefault="00F71EEE" w:rsidP="00930DF4">
      <w:pPr>
        <w:tabs>
          <w:tab w:val="left" w:pos="9288"/>
        </w:tabs>
        <w:spacing w:after="0" w:line="240" w:lineRule="auto"/>
        <w:jc w:val="right"/>
        <w:rPr>
          <w:rFonts w:ascii="Times New Roman" w:hAnsi="Times New Roman" w:cs="Times New Roman"/>
          <w:b/>
          <w:sz w:val="24"/>
          <w:szCs w:val="24"/>
        </w:rPr>
      </w:pPr>
      <w:r>
        <w:rPr>
          <w:rFonts w:ascii="Times New Roman" w:hAnsi="Times New Roman" w:cs="Times New Roman"/>
          <w:b/>
          <w:sz w:val="24"/>
          <w:szCs w:val="24"/>
        </w:rPr>
        <w:t>«Утверждаю»</w:t>
      </w:r>
    </w:p>
    <w:p w:rsidR="00F71EEE" w:rsidRDefault="00F71EEE" w:rsidP="00930DF4">
      <w:pPr>
        <w:tabs>
          <w:tab w:val="left" w:pos="9288"/>
        </w:tabs>
        <w:spacing w:after="0" w:line="240" w:lineRule="auto"/>
        <w:jc w:val="right"/>
        <w:rPr>
          <w:rFonts w:ascii="Times New Roman" w:hAnsi="Times New Roman" w:cs="Times New Roman"/>
          <w:sz w:val="24"/>
          <w:szCs w:val="24"/>
        </w:rPr>
      </w:pPr>
      <w:r>
        <w:rPr>
          <w:rFonts w:ascii="Times New Roman" w:hAnsi="Times New Roman" w:cs="Times New Roman"/>
          <w:sz w:val="24"/>
          <w:szCs w:val="24"/>
        </w:rPr>
        <w:t>Директор лицея</w:t>
      </w:r>
    </w:p>
    <w:p w:rsidR="00F71EEE" w:rsidRDefault="00F71EEE" w:rsidP="00930DF4">
      <w:pPr>
        <w:tabs>
          <w:tab w:val="left" w:pos="9288"/>
        </w:tabs>
        <w:spacing w:after="0" w:line="240" w:lineRule="auto"/>
        <w:jc w:val="right"/>
        <w:rPr>
          <w:rFonts w:ascii="Times New Roman" w:hAnsi="Times New Roman" w:cs="Times New Roman"/>
          <w:sz w:val="24"/>
          <w:szCs w:val="24"/>
        </w:rPr>
      </w:pPr>
      <w:r>
        <w:rPr>
          <w:rFonts w:ascii="Times New Roman" w:hAnsi="Times New Roman" w:cs="Times New Roman"/>
          <w:sz w:val="24"/>
          <w:szCs w:val="24"/>
        </w:rPr>
        <w:t>____________/Абдуллаев К.Р.</w:t>
      </w:r>
      <w:r>
        <w:rPr>
          <w:rFonts w:ascii="Times New Roman" w:hAnsi="Times New Roman" w:cs="Times New Roman"/>
          <w:sz w:val="24"/>
          <w:szCs w:val="24"/>
          <w:u w:val="single"/>
        </w:rPr>
        <w:t>./</w:t>
      </w:r>
    </w:p>
    <w:p w:rsidR="00F71EEE" w:rsidRDefault="00F71EEE" w:rsidP="00930DF4">
      <w:pPr>
        <w:tabs>
          <w:tab w:val="left" w:pos="9288"/>
        </w:tabs>
        <w:spacing w:after="0" w:line="240" w:lineRule="auto"/>
        <w:jc w:val="right"/>
        <w:rPr>
          <w:rFonts w:ascii="Times New Roman" w:hAnsi="Times New Roman" w:cs="Times New Roman"/>
          <w:sz w:val="16"/>
          <w:szCs w:val="16"/>
        </w:rPr>
      </w:pPr>
      <w:r>
        <w:rPr>
          <w:rFonts w:ascii="Times New Roman" w:hAnsi="Times New Roman" w:cs="Times New Roman"/>
          <w:sz w:val="16"/>
          <w:szCs w:val="16"/>
        </w:rPr>
        <w:t xml:space="preserve">                                                                      </w:t>
      </w:r>
    </w:p>
    <w:p w:rsidR="00930DF4" w:rsidRDefault="00930DF4" w:rsidP="00930DF4">
      <w:pPr>
        <w:shd w:val="clear" w:color="auto" w:fill="FFFFFF"/>
        <w:spacing w:after="0" w:line="240" w:lineRule="auto"/>
        <w:jc w:val="right"/>
        <w:rPr>
          <w:rFonts w:ascii="Times New Roman" w:eastAsia="Times New Roman" w:hAnsi="Times New Roman" w:cs="Times New Roman"/>
          <w:color w:val="333333"/>
          <w:sz w:val="28"/>
          <w:szCs w:val="28"/>
          <w:lang w:eastAsia="ru-RU"/>
        </w:rPr>
      </w:pPr>
      <w:r>
        <w:rPr>
          <w:color w:val="000000"/>
          <w:sz w:val="24"/>
        </w:rPr>
        <w:t>Приказ об утверждении № 285-б от 19.08.2019 г.</w:t>
      </w:r>
    </w:p>
    <w:p w:rsidR="00F71EEE" w:rsidRDefault="00F71EEE" w:rsidP="00F71EEE">
      <w:pPr>
        <w:spacing w:after="0" w:line="240" w:lineRule="auto"/>
        <w:rPr>
          <w:rFonts w:ascii="Times New Roman" w:eastAsia="Times New Roman" w:hAnsi="Times New Roman" w:cs="Times New Roman"/>
          <w:b/>
          <w:sz w:val="24"/>
          <w:szCs w:val="24"/>
        </w:rPr>
      </w:pPr>
    </w:p>
    <w:p w:rsidR="00F71EEE" w:rsidRDefault="00F71EEE" w:rsidP="00F71EEE">
      <w:pPr>
        <w:spacing w:after="0" w:line="240" w:lineRule="auto"/>
        <w:rPr>
          <w:rFonts w:ascii="Times New Roman" w:eastAsia="Times New Roman" w:hAnsi="Times New Roman" w:cs="Times New Roman"/>
          <w:b/>
          <w:sz w:val="24"/>
          <w:szCs w:val="24"/>
        </w:rPr>
      </w:pPr>
    </w:p>
    <w:p w:rsidR="00F71EEE" w:rsidRDefault="00F71EEE" w:rsidP="00F71EEE">
      <w:pPr>
        <w:spacing w:after="0" w:line="240" w:lineRule="auto"/>
        <w:rPr>
          <w:rFonts w:ascii="Times New Roman" w:eastAsia="Times New Roman" w:hAnsi="Times New Roman" w:cs="Times New Roman"/>
          <w:b/>
          <w:sz w:val="24"/>
          <w:szCs w:val="24"/>
        </w:rPr>
      </w:pPr>
    </w:p>
    <w:p w:rsidR="0002719C" w:rsidRDefault="0002719C" w:rsidP="00493DFD">
      <w:pPr>
        <w:shd w:val="clear" w:color="auto" w:fill="FFFFFF"/>
        <w:spacing w:after="0" w:line="240" w:lineRule="auto"/>
        <w:jc w:val="center"/>
        <w:rPr>
          <w:rFonts w:ascii="Times New Roman" w:eastAsia="Times New Roman" w:hAnsi="Times New Roman" w:cs="Times New Roman"/>
          <w:color w:val="333333"/>
          <w:sz w:val="28"/>
          <w:szCs w:val="28"/>
          <w:lang w:eastAsia="ru-RU"/>
        </w:rPr>
      </w:pPr>
    </w:p>
    <w:p w:rsidR="00F71EEE" w:rsidRDefault="00F71EEE" w:rsidP="00493DFD">
      <w:pPr>
        <w:shd w:val="clear" w:color="auto" w:fill="FFFFFF"/>
        <w:spacing w:after="0" w:line="240" w:lineRule="auto"/>
        <w:jc w:val="center"/>
        <w:rPr>
          <w:rFonts w:ascii="Times New Roman" w:eastAsia="Times New Roman" w:hAnsi="Times New Roman" w:cs="Times New Roman"/>
          <w:color w:val="333333"/>
          <w:sz w:val="28"/>
          <w:szCs w:val="28"/>
          <w:lang w:eastAsia="ru-RU"/>
        </w:rPr>
      </w:pPr>
    </w:p>
    <w:p w:rsidR="0002719C" w:rsidRDefault="0002719C" w:rsidP="00493DFD">
      <w:pPr>
        <w:shd w:val="clear" w:color="auto" w:fill="FFFFFF"/>
        <w:spacing w:after="0" w:line="240" w:lineRule="auto"/>
        <w:jc w:val="center"/>
        <w:rPr>
          <w:rFonts w:ascii="Times New Roman" w:eastAsia="Times New Roman" w:hAnsi="Times New Roman" w:cs="Times New Roman"/>
          <w:color w:val="333333"/>
          <w:sz w:val="28"/>
          <w:szCs w:val="28"/>
          <w:lang w:eastAsia="ru-RU"/>
        </w:rPr>
      </w:pPr>
    </w:p>
    <w:p w:rsidR="0002719C" w:rsidRPr="00ED486A" w:rsidRDefault="0002719C" w:rsidP="0002719C">
      <w:pPr>
        <w:pStyle w:val="western"/>
        <w:shd w:val="clear" w:color="auto" w:fill="FFFFFF"/>
        <w:spacing w:before="0" w:beforeAutospacing="0"/>
        <w:rPr>
          <w:rFonts w:ascii="Times New Roman" w:hAnsi="Times New Roman" w:cs="Times New Roman"/>
          <w:sz w:val="28"/>
          <w:szCs w:val="28"/>
        </w:rPr>
      </w:pPr>
      <w:r>
        <w:rPr>
          <w:rFonts w:ascii="Times New Roman" w:hAnsi="Times New Roman" w:cs="Times New Roman"/>
          <w:sz w:val="28"/>
          <w:szCs w:val="28"/>
        </w:rPr>
        <w:t xml:space="preserve">                  </w:t>
      </w:r>
      <w:r w:rsidRPr="00ED486A">
        <w:rPr>
          <w:rFonts w:ascii="Times New Roman" w:hAnsi="Times New Roman" w:cs="Times New Roman"/>
          <w:sz w:val="28"/>
          <w:szCs w:val="28"/>
        </w:rPr>
        <w:t>Дополнительная</w:t>
      </w:r>
      <w:r>
        <w:rPr>
          <w:rFonts w:ascii="Times New Roman" w:hAnsi="Times New Roman" w:cs="Times New Roman"/>
          <w:sz w:val="28"/>
          <w:szCs w:val="28"/>
        </w:rPr>
        <w:t xml:space="preserve"> общеобразовательная </w:t>
      </w:r>
      <w:r w:rsidRPr="00ED486A">
        <w:rPr>
          <w:rFonts w:ascii="Times New Roman" w:hAnsi="Times New Roman" w:cs="Times New Roman"/>
          <w:sz w:val="28"/>
          <w:szCs w:val="28"/>
        </w:rPr>
        <w:t xml:space="preserve">  общеразвивающая  программа</w:t>
      </w:r>
    </w:p>
    <w:p w:rsidR="0002719C" w:rsidRDefault="0002719C" w:rsidP="0002719C">
      <w:pPr>
        <w:pStyle w:val="western"/>
        <w:shd w:val="clear" w:color="auto" w:fill="FFFFFF"/>
        <w:spacing w:before="0" w:beforeAutospacing="0"/>
        <w:jc w:val="center"/>
        <w:rPr>
          <w:rFonts w:ascii="Times New Roman" w:hAnsi="Times New Roman" w:cs="Times New Roman"/>
          <w:sz w:val="28"/>
          <w:szCs w:val="28"/>
        </w:rPr>
      </w:pPr>
      <w:r>
        <w:rPr>
          <w:rFonts w:ascii="Times New Roman" w:hAnsi="Times New Roman" w:cs="Times New Roman"/>
          <w:sz w:val="28"/>
          <w:szCs w:val="28"/>
        </w:rPr>
        <w:t>т</w:t>
      </w:r>
      <w:r w:rsidRPr="00ED486A">
        <w:rPr>
          <w:rFonts w:ascii="Times New Roman" w:hAnsi="Times New Roman" w:cs="Times New Roman"/>
          <w:sz w:val="28"/>
          <w:szCs w:val="28"/>
        </w:rPr>
        <w:t>во</w:t>
      </w:r>
      <w:r>
        <w:rPr>
          <w:rFonts w:ascii="Times New Roman" w:hAnsi="Times New Roman" w:cs="Times New Roman"/>
          <w:sz w:val="28"/>
          <w:szCs w:val="28"/>
        </w:rPr>
        <w:t>рческого объединения «Шахматный этюд</w:t>
      </w:r>
      <w:r w:rsidRPr="00ED486A">
        <w:rPr>
          <w:rFonts w:ascii="Times New Roman" w:hAnsi="Times New Roman" w:cs="Times New Roman"/>
          <w:sz w:val="28"/>
          <w:szCs w:val="28"/>
        </w:rPr>
        <w:t>»</w:t>
      </w:r>
    </w:p>
    <w:p w:rsidR="0002719C" w:rsidRDefault="0002719C" w:rsidP="0002719C">
      <w:pPr>
        <w:pStyle w:val="western"/>
        <w:shd w:val="clear" w:color="auto" w:fill="FFFFFF"/>
        <w:spacing w:before="0" w:beforeAutospacing="0"/>
        <w:jc w:val="center"/>
        <w:rPr>
          <w:rFonts w:ascii="Times New Roman" w:hAnsi="Times New Roman" w:cs="Times New Roman"/>
          <w:sz w:val="28"/>
          <w:szCs w:val="28"/>
        </w:rPr>
      </w:pPr>
      <w:r>
        <w:rPr>
          <w:rFonts w:ascii="Times New Roman" w:hAnsi="Times New Roman" w:cs="Times New Roman"/>
          <w:sz w:val="28"/>
          <w:szCs w:val="28"/>
        </w:rPr>
        <w:t>физкультурно-спортивной направленности</w:t>
      </w:r>
    </w:p>
    <w:p w:rsidR="0002719C" w:rsidRDefault="0002719C" w:rsidP="0002719C">
      <w:pPr>
        <w:pStyle w:val="western"/>
        <w:shd w:val="clear" w:color="auto" w:fill="FFFFFF"/>
        <w:spacing w:before="0" w:beforeAutospacing="0"/>
        <w:jc w:val="center"/>
        <w:rPr>
          <w:rFonts w:ascii="Times New Roman" w:hAnsi="Times New Roman" w:cs="Times New Roman"/>
          <w:sz w:val="28"/>
          <w:szCs w:val="28"/>
        </w:rPr>
      </w:pPr>
    </w:p>
    <w:p w:rsidR="00F71EEE" w:rsidRPr="00ED486A" w:rsidRDefault="00F71EEE" w:rsidP="0002719C">
      <w:pPr>
        <w:pStyle w:val="western"/>
        <w:shd w:val="clear" w:color="auto" w:fill="FFFFFF"/>
        <w:spacing w:before="0" w:beforeAutospacing="0"/>
        <w:jc w:val="center"/>
        <w:rPr>
          <w:rFonts w:ascii="Times New Roman" w:hAnsi="Times New Roman" w:cs="Times New Roman"/>
          <w:sz w:val="28"/>
          <w:szCs w:val="28"/>
        </w:rPr>
      </w:pPr>
    </w:p>
    <w:p w:rsidR="0002719C" w:rsidRPr="00ED486A" w:rsidRDefault="0002719C" w:rsidP="00F71EEE">
      <w:pPr>
        <w:pStyle w:val="western"/>
        <w:shd w:val="clear" w:color="auto" w:fill="FFFFFF"/>
        <w:spacing w:before="0" w:beforeAutospacing="0"/>
        <w:jc w:val="right"/>
        <w:rPr>
          <w:rFonts w:ascii="Times New Roman" w:hAnsi="Times New Roman" w:cs="Times New Roman"/>
          <w:sz w:val="28"/>
          <w:szCs w:val="28"/>
        </w:rPr>
      </w:pPr>
      <w:r>
        <w:rPr>
          <w:rFonts w:ascii="Times New Roman" w:hAnsi="Times New Roman" w:cs="Times New Roman"/>
          <w:sz w:val="28"/>
          <w:szCs w:val="28"/>
        </w:rPr>
        <w:t xml:space="preserve">для детей 9-13 </w:t>
      </w:r>
      <w:r w:rsidRPr="00ED486A">
        <w:rPr>
          <w:rFonts w:ascii="Times New Roman" w:hAnsi="Times New Roman" w:cs="Times New Roman"/>
          <w:sz w:val="28"/>
          <w:szCs w:val="28"/>
        </w:rPr>
        <w:t>лет</w:t>
      </w:r>
    </w:p>
    <w:p w:rsidR="0002719C" w:rsidRPr="004C2A48" w:rsidRDefault="0002719C" w:rsidP="0002719C"/>
    <w:p w:rsidR="0002719C" w:rsidRDefault="0002719C" w:rsidP="0002719C">
      <w:pPr>
        <w:jc w:val="center"/>
      </w:pPr>
      <w:r>
        <w:t xml:space="preserve">                  </w:t>
      </w:r>
      <w:r w:rsidRPr="004C2A48">
        <w:t xml:space="preserve">          </w:t>
      </w:r>
    </w:p>
    <w:p w:rsidR="0002719C" w:rsidRPr="0002719C" w:rsidRDefault="0002719C" w:rsidP="0002719C">
      <w:pPr>
        <w:jc w:val="center"/>
        <w:rPr>
          <w:sz w:val="24"/>
          <w:szCs w:val="24"/>
        </w:rPr>
      </w:pPr>
      <w:r w:rsidRPr="0002719C">
        <w:rPr>
          <w:sz w:val="24"/>
          <w:szCs w:val="24"/>
        </w:rPr>
        <w:t xml:space="preserve">                                                                                                                             </w:t>
      </w:r>
    </w:p>
    <w:p w:rsidR="0002719C" w:rsidRPr="0002719C" w:rsidRDefault="0002719C" w:rsidP="0002719C">
      <w:pPr>
        <w:jc w:val="right"/>
        <w:rPr>
          <w:rFonts w:ascii="Times New Roman" w:hAnsi="Times New Roman" w:cs="Times New Roman"/>
          <w:sz w:val="24"/>
          <w:szCs w:val="24"/>
        </w:rPr>
      </w:pPr>
      <w:r w:rsidRPr="0002719C">
        <w:rPr>
          <w:rFonts w:ascii="Times New Roman" w:hAnsi="Times New Roman" w:cs="Times New Roman"/>
          <w:sz w:val="24"/>
          <w:szCs w:val="24"/>
        </w:rPr>
        <w:t xml:space="preserve">                                                                   Программу составил:</w:t>
      </w:r>
    </w:p>
    <w:p w:rsidR="0002719C" w:rsidRPr="0002719C" w:rsidRDefault="00F71EEE" w:rsidP="0002719C">
      <w:pPr>
        <w:jc w:val="right"/>
        <w:rPr>
          <w:rFonts w:ascii="Times New Roman" w:hAnsi="Times New Roman" w:cs="Times New Roman"/>
          <w:sz w:val="24"/>
          <w:szCs w:val="24"/>
        </w:rPr>
      </w:pPr>
      <w:r>
        <w:rPr>
          <w:rFonts w:ascii="Times New Roman" w:hAnsi="Times New Roman" w:cs="Times New Roman"/>
          <w:sz w:val="24"/>
          <w:szCs w:val="24"/>
        </w:rPr>
        <w:t>Абдуллаев М.Р.</w:t>
      </w:r>
    </w:p>
    <w:p w:rsidR="0002719C" w:rsidRPr="0002719C" w:rsidRDefault="0002719C" w:rsidP="0002719C">
      <w:pPr>
        <w:jc w:val="right"/>
        <w:rPr>
          <w:rFonts w:ascii="Times New Roman" w:hAnsi="Times New Roman" w:cs="Times New Roman"/>
          <w:color w:val="000000"/>
          <w:sz w:val="24"/>
          <w:szCs w:val="24"/>
        </w:rPr>
      </w:pPr>
      <w:r w:rsidRPr="0002719C">
        <w:rPr>
          <w:rFonts w:ascii="Times New Roman" w:hAnsi="Times New Roman" w:cs="Times New Roman"/>
          <w:sz w:val="24"/>
          <w:szCs w:val="24"/>
        </w:rPr>
        <w:t xml:space="preserve">                                                                               педагог дополнительного образования</w:t>
      </w:r>
    </w:p>
    <w:p w:rsidR="0002719C" w:rsidRDefault="0002719C" w:rsidP="0002719C">
      <w:pPr>
        <w:jc w:val="right"/>
        <w:rPr>
          <w:rFonts w:ascii="Times New Roman" w:hAnsi="Times New Roman" w:cs="Times New Roman"/>
          <w:color w:val="000000"/>
          <w:sz w:val="28"/>
          <w:szCs w:val="28"/>
        </w:rPr>
      </w:pPr>
    </w:p>
    <w:p w:rsidR="00F71EEE" w:rsidRDefault="00F71EEE" w:rsidP="0002719C">
      <w:pPr>
        <w:jc w:val="right"/>
        <w:rPr>
          <w:rFonts w:ascii="Times New Roman" w:hAnsi="Times New Roman" w:cs="Times New Roman"/>
          <w:color w:val="000000"/>
          <w:sz w:val="28"/>
          <w:szCs w:val="28"/>
        </w:rPr>
      </w:pPr>
    </w:p>
    <w:p w:rsidR="00F71EEE" w:rsidRPr="0002719C" w:rsidRDefault="00F71EEE" w:rsidP="0002719C">
      <w:pPr>
        <w:jc w:val="right"/>
        <w:rPr>
          <w:rFonts w:ascii="Times New Roman" w:hAnsi="Times New Roman" w:cs="Times New Roman"/>
          <w:color w:val="000000"/>
          <w:sz w:val="28"/>
          <w:szCs w:val="28"/>
        </w:rPr>
      </w:pPr>
    </w:p>
    <w:p w:rsidR="0002719C" w:rsidRPr="00ED486A" w:rsidRDefault="00F71EEE" w:rsidP="0002719C">
      <w:pPr>
        <w:pStyle w:val="western"/>
        <w:shd w:val="clear" w:color="auto" w:fill="FFFFFF"/>
        <w:spacing w:before="0" w:beforeAutospacing="0"/>
        <w:jc w:val="center"/>
        <w:rPr>
          <w:rFonts w:ascii="Times New Roman" w:hAnsi="Times New Roman" w:cs="Times New Roman"/>
          <w:sz w:val="28"/>
          <w:szCs w:val="28"/>
        </w:rPr>
      </w:pPr>
      <w:r>
        <w:rPr>
          <w:rFonts w:ascii="Times New Roman" w:hAnsi="Times New Roman" w:cs="Times New Roman"/>
          <w:sz w:val="28"/>
          <w:szCs w:val="28"/>
        </w:rPr>
        <w:t>с</w:t>
      </w:r>
      <w:proofErr w:type="gramStart"/>
      <w:r>
        <w:rPr>
          <w:rFonts w:ascii="Times New Roman" w:hAnsi="Times New Roman" w:cs="Times New Roman"/>
          <w:sz w:val="28"/>
          <w:szCs w:val="28"/>
        </w:rPr>
        <w:t>.У</w:t>
      </w:r>
      <w:proofErr w:type="gramEnd"/>
      <w:r>
        <w:rPr>
          <w:rFonts w:ascii="Times New Roman" w:hAnsi="Times New Roman" w:cs="Times New Roman"/>
          <w:sz w:val="28"/>
          <w:szCs w:val="28"/>
        </w:rPr>
        <w:t>сиша</w:t>
      </w:r>
    </w:p>
    <w:p w:rsidR="00CE2F3B" w:rsidRPr="00CE2F3B" w:rsidRDefault="00CE2F3B" w:rsidP="0002719C">
      <w:pPr>
        <w:shd w:val="clear" w:color="auto" w:fill="FFFFFF"/>
        <w:spacing w:after="0" w:line="240" w:lineRule="auto"/>
        <w:jc w:val="center"/>
        <w:rPr>
          <w:rFonts w:ascii="Times New Roman" w:eastAsia="Times New Roman" w:hAnsi="Times New Roman" w:cs="Times New Roman"/>
          <w:color w:val="333333"/>
          <w:sz w:val="28"/>
          <w:szCs w:val="28"/>
          <w:lang w:eastAsia="ru-RU"/>
        </w:rPr>
      </w:pPr>
      <w:r w:rsidRPr="00CE2F3B">
        <w:rPr>
          <w:rFonts w:ascii="Times New Roman" w:eastAsia="Times New Roman" w:hAnsi="Times New Roman" w:cs="Times New Roman"/>
          <w:color w:val="333333"/>
          <w:sz w:val="28"/>
          <w:szCs w:val="28"/>
          <w:lang w:eastAsia="ru-RU"/>
        </w:rPr>
        <w:lastRenderedPageBreak/>
        <w:br/>
      </w:r>
    </w:p>
    <w:p w:rsidR="00CE2F3B" w:rsidRPr="00F71EEE" w:rsidRDefault="00CE2F3B" w:rsidP="00493DFD">
      <w:pPr>
        <w:shd w:val="clear" w:color="auto" w:fill="FFFFFF"/>
        <w:spacing w:after="0" w:line="240" w:lineRule="auto"/>
        <w:jc w:val="center"/>
        <w:rPr>
          <w:rFonts w:ascii="Times New Roman" w:eastAsia="Times New Roman" w:hAnsi="Times New Roman" w:cs="Times New Roman"/>
          <w:color w:val="333333"/>
          <w:sz w:val="24"/>
          <w:szCs w:val="24"/>
          <w:lang w:eastAsia="ru-RU"/>
        </w:rPr>
      </w:pPr>
      <w:r w:rsidRPr="00F71EEE">
        <w:rPr>
          <w:rFonts w:ascii="Times New Roman" w:eastAsia="Times New Roman" w:hAnsi="Times New Roman" w:cs="Times New Roman"/>
          <w:color w:val="333333"/>
          <w:sz w:val="24"/>
          <w:szCs w:val="24"/>
          <w:lang w:eastAsia="ru-RU"/>
        </w:rPr>
        <w:t>Пояснительная записка</w:t>
      </w:r>
    </w:p>
    <w:p w:rsidR="0002719C" w:rsidRPr="00F71EEE" w:rsidRDefault="0002719C" w:rsidP="00493DFD">
      <w:pPr>
        <w:shd w:val="clear" w:color="auto" w:fill="FFFFFF"/>
        <w:spacing w:after="0" w:line="240" w:lineRule="auto"/>
        <w:jc w:val="center"/>
        <w:rPr>
          <w:rFonts w:ascii="Times New Roman" w:eastAsia="Times New Roman" w:hAnsi="Times New Roman" w:cs="Times New Roman"/>
          <w:color w:val="333333"/>
          <w:sz w:val="24"/>
          <w:szCs w:val="24"/>
          <w:lang w:eastAsia="ru-RU"/>
        </w:rPr>
      </w:pPr>
    </w:p>
    <w:p w:rsidR="0002719C" w:rsidRPr="00F71EEE" w:rsidRDefault="0002719C" w:rsidP="0002719C">
      <w:pPr>
        <w:pStyle w:val="a4"/>
        <w:ind w:left="0"/>
        <w:jc w:val="both"/>
        <w:rPr>
          <w:rFonts w:ascii="Times New Roman" w:hAnsi="Times New Roman" w:cs="Times New Roman"/>
          <w:sz w:val="24"/>
          <w:szCs w:val="24"/>
        </w:rPr>
      </w:pPr>
      <w:r w:rsidRPr="00F71EEE">
        <w:rPr>
          <w:rFonts w:ascii="Times New Roman" w:hAnsi="Times New Roman" w:cs="Times New Roman"/>
          <w:sz w:val="24"/>
          <w:szCs w:val="24"/>
        </w:rPr>
        <w:t>Программа разработана  на основании требований нормативно-правовых документов:</w:t>
      </w:r>
    </w:p>
    <w:p w:rsidR="0002719C" w:rsidRPr="00F71EEE" w:rsidRDefault="0002719C" w:rsidP="0002719C">
      <w:pPr>
        <w:pStyle w:val="a4"/>
        <w:ind w:left="0"/>
        <w:jc w:val="both"/>
        <w:rPr>
          <w:rFonts w:ascii="Times New Roman" w:hAnsi="Times New Roman" w:cs="Times New Roman"/>
          <w:sz w:val="24"/>
          <w:szCs w:val="24"/>
        </w:rPr>
      </w:pPr>
      <w:r w:rsidRPr="00F71EEE">
        <w:rPr>
          <w:rFonts w:ascii="Times New Roman" w:hAnsi="Times New Roman" w:cs="Times New Roman"/>
          <w:sz w:val="24"/>
          <w:szCs w:val="24"/>
        </w:rPr>
        <w:t>- часть 9 статьи 2, статья 28 Федеральный Закон от 29.12.2012 № 273-ФЗ «Об образовании в РФ».</w:t>
      </w:r>
    </w:p>
    <w:p w:rsidR="0002719C" w:rsidRPr="00F71EEE" w:rsidRDefault="0002719C" w:rsidP="0002719C">
      <w:pPr>
        <w:rPr>
          <w:rFonts w:ascii="Times New Roman" w:hAnsi="Times New Roman" w:cs="Times New Roman"/>
          <w:sz w:val="24"/>
          <w:szCs w:val="24"/>
        </w:rPr>
      </w:pPr>
      <w:r w:rsidRPr="00F71EEE">
        <w:rPr>
          <w:rFonts w:ascii="Times New Roman" w:hAnsi="Times New Roman" w:cs="Times New Roman"/>
          <w:kern w:val="36"/>
          <w:sz w:val="24"/>
          <w:szCs w:val="24"/>
        </w:rPr>
        <w:t xml:space="preserve">- </w:t>
      </w:r>
      <w:r w:rsidRPr="00F71EEE">
        <w:rPr>
          <w:rFonts w:ascii="Times New Roman" w:hAnsi="Times New Roman" w:cs="Times New Roman"/>
          <w:sz w:val="24"/>
          <w:szCs w:val="24"/>
        </w:rPr>
        <w:t>Приказ Министерства образования и науки Российской Федерации от 29 августа 2013 г. № 1008 г. Москва «Об утверждении Порядка организации и осуществления образовательной деятельности по дополнительным общеобразовательным программам».</w:t>
      </w:r>
    </w:p>
    <w:p w:rsidR="0002719C" w:rsidRPr="00F71EEE" w:rsidRDefault="0002719C" w:rsidP="0002719C">
      <w:pPr>
        <w:shd w:val="clear" w:color="auto" w:fill="FFFFFF"/>
        <w:tabs>
          <w:tab w:val="left" w:pos="0"/>
        </w:tabs>
        <w:jc w:val="both"/>
        <w:outlineLvl w:val="2"/>
        <w:rPr>
          <w:rFonts w:ascii="Times New Roman" w:hAnsi="Times New Roman" w:cs="Times New Roman"/>
          <w:sz w:val="24"/>
          <w:szCs w:val="24"/>
        </w:rPr>
      </w:pPr>
      <w:r w:rsidRPr="00F71EEE">
        <w:rPr>
          <w:rFonts w:ascii="Times New Roman" w:hAnsi="Times New Roman" w:cs="Times New Roman"/>
          <w:sz w:val="24"/>
          <w:szCs w:val="24"/>
        </w:rPr>
        <w:t xml:space="preserve">- Постановление Главного государственного санитарного врача РФ от 04.07.2014 № 41 «Об утверждении СанПиН 2.4.4.3172-14 «Санитарно-эпидемиологические требования к устройству, содержанию и организации </w:t>
      </w:r>
      <w:proofErr w:type="gramStart"/>
      <w:r w:rsidRPr="00F71EEE">
        <w:rPr>
          <w:rFonts w:ascii="Times New Roman" w:hAnsi="Times New Roman" w:cs="Times New Roman"/>
          <w:sz w:val="24"/>
          <w:szCs w:val="24"/>
        </w:rPr>
        <w:t>режима работы образовательных организаций дополнительного образования детей</w:t>
      </w:r>
      <w:proofErr w:type="gramEnd"/>
      <w:r w:rsidRPr="00F71EEE">
        <w:rPr>
          <w:rFonts w:ascii="Times New Roman" w:hAnsi="Times New Roman" w:cs="Times New Roman"/>
          <w:sz w:val="24"/>
          <w:szCs w:val="24"/>
        </w:rPr>
        <w:t>»</w:t>
      </w:r>
    </w:p>
    <w:p w:rsidR="0002719C" w:rsidRPr="00F71EEE" w:rsidRDefault="0002719C" w:rsidP="0002719C">
      <w:pPr>
        <w:pStyle w:val="a4"/>
        <w:ind w:left="0"/>
        <w:jc w:val="both"/>
        <w:rPr>
          <w:rFonts w:ascii="Times New Roman" w:hAnsi="Times New Roman" w:cs="Times New Roman"/>
          <w:sz w:val="24"/>
          <w:szCs w:val="24"/>
        </w:rPr>
      </w:pPr>
      <w:r w:rsidRPr="00F71EEE">
        <w:rPr>
          <w:rFonts w:ascii="Times New Roman" w:hAnsi="Times New Roman" w:cs="Times New Roman"/>
          <w:sz w:val="24"/>
          <w:szCs w:val="24"/>
        </w:rPr>
        <w:t>- Концепция развития дополнительного образования детей (Распоряжение Правительства РФ от 4 сентября 2014 г. №  1726-р).</w:t>
      </w:r>
    </w:p>
    <w:p w:rsidR="0002719C" w:rsidRPr="00F71EEE" w:rsidRDefault="0002719C" w:rsidP="0002719C">
      <w:pPr>
        <w:shd w:val="clear" w:color="auto" w:fill="FFFFFF"/>
        <w:tabs>
          <w:tab w:val="left" w:pos="0"/>
        </w:tabs>
        <w:jc w:val="both"/>
        <w:outlineLvl w:val="2"/>
        <w:rPr>
          <w:rFonts w:ascii="Times New Roman" w:hAnsi="Times New Roman" w:cs="Times New Roman"/>
          <w:sz w:val="24"/>
          <w:szCs w:val="24"/>
        </w:rPr>
      </w:pPr>
      <w:r w:rsidRPr="00F71EEE">
        <w:rPr>
          <w:rFonts w:ascii="Times New Roman" w:hAnsi="Times New Roman" w:cs="Times New Roman"/>
          <w:sz w:val="24"/>
          <w:szCs w:val="24"/>
        </w:rPr>
        <w:t xml:space="preserve">-Устава  Дома детского творчества </w:t>
      </w:r>
      <w:proofErr w:type="gramStart"/>
      <w:r w:rsidRPr="00F71EEE">
        <w:rPr>
          <w:rFonts w:ascii="Times New Roman" w:hAnsi="Times New Roman" w:cs="Times New Roman"/>
          <w:sz w:val="24"/>
          <w:szCs w:val="24"/>
        </w:rPr>
        <w:t>г</w:t>
      </w:r>
      <w:proofErr w:type="gramEnd"/>
      <w:r w:rsidRPr="00F71EEE">
        <w:rPr>
          <w:rFonts w:ascii="Times New Roman" w:hAnsi="Times New Roman" w:cs="Times New Roman"/>
          <w:sz w:val="24"/>
          <w:szCs w:val="24"/>
        </w:rPr>
        <w:t>. Правдинска.</w:t>
      </w:r>
    </w:p>
    <w:p w:rsidR="00CE2F3B" w:rsidRPr="00F71EEE" w:rsidRDefault="00B63DA0" w:rsidP="00493DFD">
      <w:pPr>
        <w:shd w:val="clear" w:color="auto" w:fill="FFFFFF"/>
        <w:spacing w:after="0" w:line="240" w:lineRule="auto"/>
        <w:rPr>
          <w:rFonts w:ascii="Times New Roman" w:eastAsia="Times New Roman" w:hAnsi="Times New Roman" w:cs="Times New Roman"/>
          <w:color w:val="333333"/>
          <w:sz w:val="24"/>
          <w:szCs w:val="24"/>
          <w:lang w:eastAsia="ru-RU"/>
        </w:rPr>
      </w:pPr>
      <w:r w:rsidRPr="00F71EEE">
        <w:rPr>
          <w:rFonts w:ascii="Times New Roman" w:eastAsia="Times New Roman" w:hAnsi="Times New Roman" w:cs="Times New Roman"/>
          <w:color w:val="333333"/>
          <w:sz w:val="24"/>
          <w:szCs w:val="24"/>
          <w:lang w:eastAsia="ru-RU"/>
        </w:rPr>
        <w:t xml:space="preserve">Дополнительная общеобразовательная общеразвивающая программа творческого объединения </w:t>
      </w:r>
      <w:r w:rsidR="00A90208" w:rsidRPr="00F71EEE">
        <w:rPr>
          <w:rFonts w:ascii="Times New Roman" w:eastAsia="Times New Roman" w:hAnsi="Times New Roman" w:cs="Times New Roman"/>
          <w:color w:val="333333"/>
          <w:sz w:val="24"/>
          <w:szCs w:val="24"/>
          <w:lang w:eastAsia="ru-RU"/>
        </w:rPr>
        <w:t xml:space="preserve"> « Шахматный этюд</w:t>
      </w:r>
      <w:r w:rsidR="00CE2F3B" w:rsidRPr="00F71EEE">
        <w:rPr>
          <w:rFonts w:ascii="Times New Roman" w:eastAsia="Times New Roman" w:hAnsi="Times New Roman" w:cs="Times New Roman"/>
          <w:color w:val="333333"/>
          <w:sz w:val="24"/>
          <w:szCs w:val="24"/>
          <w:lang w:eastAsia="ru-RU"/>
        </w:rPr>
        <w:t>» реализует общеинтеллектуальное направление во внеурочной деятельности</w:t>
      </w:r>
      <w:r w:rsidRPr="00F71EEE">
        <w:rPr>
          <w:rFonts w:ascii="Times New Roman" w:eastAsia="Times New Roman" w:hAnsi="Times New Roman" w:cs="Times New Roman"/>
          <w:color w:val="333333"/>
          <w:sz w:val="24"/>
          <w:szCs w:val="24"/>
          <w:lang w:eastAsia="ru-RU"/>
        </w:rPr>
        <w:t xml:space="preserve"> </w:t>
      </w:r>
      <w:r w:rsidR="00CE2F3B" w:rsidRPr="00F71EEE">
        <w:rPr>
          <w:rFonts w:ascii="Times New Roman" w:eastAsia="Times New Roman" w:hAnsi="Times New Roman" w:cs="Times New Roman"/>
          <w:color w:val="333333"/>
          <w:sz w:val="24"/>
          <w:szCs w:val="24"/>
          <w:lang w:eastAsia="ru-RU"/>
        </w:rPr>
        <w:t> в рамках Федерального государственного образовательного стандарта.</w:t>
      </w:r>
      <w:r w:rsidRPr="00F71EEE">
        <w:rPr>
          <w:rFonts w:ascii="Times New Roman" w:eastAsia="Times New Roman" w:hAnsi="Times New Roman" w:cs="Times New Roman"/>
          <w:color w:val="333333"/>
          <w:sz w:val="24"/>
          <w:szCs w:val="24"/>
          <w:lang w:eastAsia="ru-RU"/>
        </w:rPr>
        <w:t xml:space="preserve"> </w:t>
      </w:r>
    </w:p>
    <w:p w:rsidR="00B63DA0" w:rsidRPr="00F71EEE" w:rsidRDefault="00B63DA0" w:rsidP="00493DFD">
      <w:pPr>
        <w:shd w:val="clear" w:color="auto" w:fill="FFFFFF"/>
        <w:spacing w:after="0" w:line="240" w:lineRule="auto"/>
        <w:rPr>
          <w:rFonts w:ascii="Times New Roman" w:eastAsia="Times New Roman" w:hAnsi="Times New Roman" w:cs="Times New Roman"/>
          <w:color w:val="333333"/>
          <w:sz w:val="24"/>
          <w:szCs w:val="24"/>
          <w:lang w:eastAsia="ru-RU"/>
        </w:rPr>
      </w:pPr>
    </w:p>
    <w:p w:rsidR="00B63DA0" w:rsidRPr="00F71EEE" w:rsidRDefault="00B63DA0" w:rsidP="00B63DA0">
      <w:pPr>
        <w:shd w:val="clear" w:color="auto" w:fill="FFFFFF"/>
        <w:spacing w:after="0" w:line="240" w:lineRule="auto"/>
        <w:rPr>
          <w:rFonts w:ascii="Times New Roman" w:eastAsia="Times New Roman" w:hAnsi="Times New Roman" w:cs="Times New Roman"/>
          <w:color w:val="333333"/>
          <w:sz w:val="24"/>
          <w:szCs w:val="24"/>
          <w:lang w:eastAsia="ru-RU"/>
        </w:rPr>
      </w:pPr>
      <w:r w:rsidRPr="00F71EEE">
        <w:rPr>
          <w:rFonts w:ascii="Times New Roman" w:eastAsia="Times New Roman" w:hAnsi="Times New Roman" w:cs="Times New Roman"/>
          <w:b/>
          <w:color w:val="333333"/>
          <w:sz w:val="24"/>
          <w:szCs w:val="24"/>
          <w:lang w:eastAsia="ru-RU"/>
        </w:rPr>
        <w:t>Новизна программы:</w:t>
      </w:r>
    </w:p>
    <w:p w:rsidR="00B63DA0" w:rsidRPr="00F71EEE" w:rsidRDefault="00B63DA0" w:rsidP="00B63DA0">
      <w:pPr>
        <w:shd w:val="clear" w:color="auto" w:fill="FFFFFF"/>
        <w:spacing w:after="0" w:line="240" w:lineRule="auto"/>
        <w:rPr>
          <w:rFonts w:ascii="Times New Roman" w:eastAsia="Times New Roman" w:hAnsi="Times New Roman" w:cs="Times New Roman"/>
          <w:color w:val="333333"/>
          <w:sz w:val="24"/>
          <w:szCs w:val="24"/>
          <w:lang w:eastAsia="ru-RU"/>
        </w:rPr>
      </w:pPr>
      <w:r w:rsidRPr="00F71EEE">
        <w:rPr>
          <w:rFonts w:ascii="Times New Roman" w:eastAsia="Times New Roman" w:hAnsi="Times New Roman" w:cs="Times New Roman"/>
          <w:color w:val="333333"/>
          <w:sz w:val="24"/>
          <w:szCs w:val="24"/>
          <w:lang w:eastAsia="ru-RU"/>
        </w:rPr>
        <w:t>Введение «Шахмат» позволяет реализовать многие позитивные идеи отечественных теоретиков и практиков — сделать обучение радостным, поддерживать устойчивый интерес к знаниям. Шахматы в школьном возрасте  положительно влияют на совершенствование у детей многих психических процессов и таких качеств, как восприятие, внимание, воображение, память, мышление, начальные формы волевого управления поведением. Обучение игре в шахматы с самого раннего возраста помогает многим детям не отстать в развитии от своих сверстников, открывает дорогу к творчеству сотням тысяч детей некоммуникативного типа. Расширение круга общения, возможностей полноценного самовыражения, самореализации позволяет этим детям преодолеть замкнутость, мнимую ущербность.</w:t>
      </w:r>
    </w:p>
    <w:p w:rsidR="00B63DA0" w:rsidRPr="00F71EEE" w:rsidRDefault="00B63DA0" w:rsidP="00493DFD">
      <w:pPr>
        <w:shd w:val="clear" w:color="auto" w:fill="FFFFFF"/>
        <w:spacing w:after="0" w:line="240" w:lineRule="auto"/>
        <w:rPr>
          <w:rFonts w:ascii="Times New Roman" w:eastAsia="Times New Roman" w:hAnsi="Times New Roman" w:cs="Times New Roman"/>
          <w:color w:val="333333"/>
          <w:sz w:val="24"/>
          <w:szCs w:val="24"/>
          <w:lang w:eastAsia="ru-RU"/>
        </w:rPr>
      </w:pPr>
    </w:p>
    <w:p w:rsidR="00B63DA0" w:rsidRPr="00F71EEE" w:rsidRDefault="00B63DA0" w:rsidP="00493DFD">
      <w:pPr>
        <w:shd w:val="clear" w:color="auto" w:fill="FFFFFF"/>
        <w:spacing w:after="0" w:line="240" w:lineRule="auto"/>
        <w:rPr>
          <w:rFonts w:ascii="Times New Roman" w:eastAsia="Times New Roman" w:hAnsi="Times New Roman" w:cs="Times New Roman"/>
          <w:b/>
          <w:color w:val="333333"/>
          <w:sz w:val="24"/>
          <w:szCs w:val="24"/>
          <w:lang w:eastAsia="ru-RU"/>
        </w:rPr>
      </w:pPr>
      <w:r w:rsidRPr="00F71EEE">
        <w:rPr>
          <w:rFonts w:ascii="Times New Roman" w:eastAsia="Times New Roman" w:hAnsi="Times New Roman" w:cs="Times New Roman"/>
          <w:b/>
          <w:color w:val="333333"/>
          <w:sz w:val="24"/>
          <w:szCs w:val="24"/>
          <w:lang w:eastAsia="ru-RU"/>
        </w:rPr>
        <w:t xml:space="preserve"> </w:t>
      </w:r>
      <w:r w:rsidR="00CE2F3B" w:rsidRPr="00F71EEE">
        <w:rPr>
          <w:rFonts w:ascii="Times New Roman" w:eastAsia="Times New Roman" w:hAnsi="Times New Roman" w:cs="Times New Roman"/>
          <w:b/>
          <w:color w:val="333333"/>
          <w:sz w:val="24"/>
          <w:szCs w:val="24"/>
          <w:lang w:eastAsia="ru-RU"/>
        </w:rPr>
        <w:t>Актуальность</w:t>
      </w:r>
      <w:r w:rsidRPr="00F71EEE">
        <w:rPr>
          <w:rFonts w:ascii="Times New Roman" w:eastAsia="Times New Roman" w:hAnsi="Times New Roman" w:cs="Times New Roman"/>
          <w:b/>
          <w:color w:val="333333"/>
          <w:sz w:val="24"/>
          <w:szCs w:val="24"/>
          <w:lang w:eastAsia="ru-RU"/>
        </w:rPr>
        <w:t>:</w:t>
      </w:r>
    </w:p>
    <w:p w:rsidR="00A90208" w:rsidRPr="00F71EEE" w:rsidRDefault="00B63DA0" w:rsidP="00493DFD">
      <w:pPr>
        <w:shd w:val="clear" w:color="auto" w:fill="FFFFFF"/>
        <w:spacing w:after="0" w:line="240" w:lineRule="auto"/>
        <w:rPr>
          <w:rFonts w:ascii="Times New Roman" w:eastAsia="Times New Roman" w:hAnsi="Times New Roman" w:cs="Times New Roman"/>
          <w:color w:val="333333"/>
          <w:sz w:val="24"/>
          <w:szCs w:val="24"/>
          <w:lang w:eastAsia="ru-RU"/>
        </w:rPr>
      </w:pPr>
      <w:r w:rsidRPr="00F71EEE">
        <w:rPr>
          <w:rFonts w:ascii="Times New Roman" w:eastAsia="Times New Roman" w:hAnsi="Times New Roman" w:cs="Times New Roman"/>
          <w:color w:val="333333"/>
          <w:sz w:val="24"/>
          <w:szCs w:val="24"/>
          <w:lang w:eastAsia="ru-RU"/>
        </w:rPr>
        <w:t xml:space="preserve">Актуальность </w:t>
      </w:r>
      <w:r w:rsidR="00CE2F3B" w:rsidRPr="00F71EEE">
        <w:rPr>
          <w:rFonts w:ascii="Times New Roman" w:eastAsia="Times New Roman" w:hAnsi="Times New Roman" w:cs="Times New Roman"/>
          <w:b/>
          <w:color w:val="333333"/>
          <w:sz w:val="24"/>
          <w:szCs w:val="24"/>
          <w:lang w:eastAsia="ru-RU"/>
        </w:rPr>
        <w:t xml:space="preserve"> </w:t>
      </w:r>
      <w:r w:rsidR="00CE2F3B" w:rsidRPr="00F71EEE">
        <w:rPr>
          <w:rFonts w:ascii="Times New Roman" w:eastAsia="Times New Roman" w:hAnsi="Times New Roman" w:cs="Times New Roman"/>
          <w:color w:val="333333"/>
          <w:sz w:val="24"/>
          <w:szCs w:val="24"/>
          <w:lang w:eastAsia="ru-RU"/>
        </w:rPr>
        <w:t xml:space="preserve">данного </w:t>
      </w:r>
      <w:r w:rsidRPr="00F71EEE">
        <w:rPr>
          <w:rFonts w:ascii="Times New Roman" w:eastAsia="Times New Roman" w:hAnsi="Times New Roman" w:cs="Times New Roman"/>
          <w:color w:val="333333"/>
          <w:sz w:val="24"/>
          <w:szCs w:val="24"/>
          <w:lang w:eastAsia="ru-RU"/>
        </w:rPr>
        <w:t>объединения</w:t>
      </w:r>
      <w:r w:rsidR="00CE2F3B" w:rsidRPr="00F71EEE">
        <w:rPr>
          <w:rFonts w:ascii="Times New Roman" w:eastAsia="Times New Roman" w:hAnsi="Times New Roman" w:cs="Times New Roman"/>
          <w:i/>
          <w:iCs/>
          <w:color w:val="333333"/>
          <w:sz w:val="24"/>
          <w:szCs w:val="24"/>
          <w:lang w:eastAsia="ru-RU"/>
        </w:rPr>
        <w:t> </w:t>
      </w:r>
      <w:r w:rsidR="00CE2F3B" w:rsidRPr="00F71EEE">
        <w:rPr>
          <w:rFonts w:ascii="Times New Roman" w:eastAsia="Times New Roman" w:hAnsi="Times New Roman" w:cs="Times New Roman"/>
          <w:color w:val="333333"/>
          <w:sz w:val="24"/>
          <w:szCs w:val="24"/>
          <w:lang w:eastAsia="ru-RU"/>
        </w:rPr>
        <w:t xml:space="preserve">обусловлена тем, что в начальной школе происходят радикальные изменения: на первый план выдвигается развивающая функция обучения, в значительной степени способствующая становлению личности младших школьников и наиболее полному раскрытию их творческих способностей. </w:t>
      </w:r>
    </w:p>
    <w:p w:rsidR="00B02207" w:rsidRPr="00F71EEE" w:rsidRDefault="00B02207" w:rsidP="00493DFD">
      <w:pPr>
        <w:shd w:val="clear" w:color="auto" w:fill="FFFFFF"/>
        <w:spacing w:after="0" w:line="240" w:lineRule="auto"/>
        <w:rPr>
          <w:rFonts w:ascii="Times New Roman" w:eastAsia="Times New Roman" w:hAnsi="Times New Roman" w:cs="Times New Roman"/>
          <w:b/>
          <w:color w:val="333333"/>
          <w:sz w:val="24"/>
          <w:szCs w:val="24"/>
          <w:lang w:eastAsia="ru-RU"/>
        </w:rPr>
      </w:pPr>
    </w:p>
    <w:p w:rsidR="00B02207" w:rsidRPr="00F71EEE" w:rsidRDefault="00B02207" w:rsidP="00493DFD">
      <w:pPr>
        <w:shd w:val="clear" w:color="auto" w:fill="FFFFFF"/>
        <w:spacing w:after="0" w:line="240" w:lineRule="auto"/>
        <w:rPr>
          <w:rFonts w:ascii="Times New Roman" w:eastAsia="Times New Roman" w:hAnsi="Times New Roman" w:cs="Times New Roman"/>
          <w:b/>
          <w:color w:val="333333"/>
          <w:sz w:val="24"/>
          <w:szCs w:val="24"/>
          <w:lang w:eastAsia="ru-RU"/>
        </w:rPr>
      </w:pPr>
    </w:p>
    <w:p w:rsidR="00B02207" w:rsidRPr="00F71EEE" w:rsidRDefault="00CE2F3B" w:rsidP="00493DFD">
      <w:pPr>
        <w:shd w:val="clear" w:color="auto" w:fill="FFFFFF"/>
        <w:spacing w:after="0" w:line="240" w:lineRule="auto"/>
        <w:rPr>
          <w:rFonts w:ascii="Times New Roman" w:eastAsia="Times New Roman" w:hAnsi="Times New Roman" w:cs="Times New Roman"/>
          <w:b/>
          <w:color w:val="333333"/>
          <w:sz w:val="24"/>
          <w:szCs w:val="24"/>
          <w:lang w:eastAsia="ru-RU"/>
        </w:rPr>
      </w:pPr>
      <w:r w:rsidRPr="00F71EEE">
        <w:rPr>
          <w:rFonts w:ascii="Times New Roman" w:eastAsia="Times New Roman" w:hAnsi="Times New Roman" w:cs="Times New Roman"/>
          <w:b/>
          <w:color w:val="333333"/>
          <w:sz w:val="24"/>
          <w:szCs w:val="24"/>
          <w:lang w:eastAsia="ru-RU"/>
        </w:rPr>
        <w:t>Педагогическая целесообразность</w:t>
      </w:r>
      <w:r w:rsidR="00B02207" w:rsidRPr="00F71EEE">
        <w:rPr>
          <w:rFonts w:ascii="Times New Roman" w:eastAsia="Times New Roman" w:hAnsi="Times New Roman" w:cs="Times New Roman"/>
          <w:b/>
          <w:color w:val="333333"/>
          <w:sz w:val="24"/>
          <w:szCs w:val="24"/>
          <w:lang w:eastAsia="ru-RU"/>
        </w:rPr>
        <w:t>:</w:t>
      </w:r>
    </w:p>
    <w:p w:rsidR="00CE2F3B" w:rsidRPr="00F71EEE" w:rsidRDefault="00CE2F3B" w:rsidP="00493DFD">
      <w:pPr>
        <w:shd w:val="clear" w:color="auto" w:fill="FFFFFF"/>
        <w:spacing w:after="0" w:line="240" w:lineRule="auto"/>
        <w:rPr>
          <w:rFonts w:ascii="Times New Roman" w:eastAsia="Times New Roman" w:hAnsi="Times New Roman" w:cs="Times New Roman"/>
          <w:color w:val="333333"/>
          <w:sz w:val="24"/>
          <w:szCs w:val="24"/>
          <w:lang w:eastAsia="ru-RU"/>
        </w:rPr>
      </w:pPr>
      <w:r w:rsidRPr="00F71EEE">
        <w:rPr>
          <w:rFonts w:ascii="Times New Roman" w:eastAsia="Times New Roman" w:hAnsi="Times New Roman" w:cs="Times New Roman"/>
          <w:color w:val="333333"/>
          <w:sz w:val="24"/>
          <w:szCs w:val="24"/>
          <w:lang w:eastAsia="ru-RU"/>
        </w:rPr>
        <w:t xml:space="preserve"> </w:t>
      </w:r>
      <w:r w:rsidR="00B02207" w:rsidRPr="00F71EEE">
        <w:rPr>
          <w:rFonts w:ascii="Times New Roman" w:eastAsia="Times New Roman" w:hAnsi="Times New Roman" w:cs="Times New Roman"/>
          <w:color w:val="333333"/>
          <w:sz w:val="24"/>
          <w:szCs w:val="24"/>
          <w:lang w:eastAsia="ru-RU"/>
        </w:rPr>
        <w:t xml:space="preserve">Целесообразность </w:t>
      </w:r>
      <w:r w:rsidRPr="00F71EEE">
        <w:rPr>
          <w:rFonts w:ascii="Times New Roman" w:eastAsia="Times New Roman" w:hAnsi="Times New Roman" w:cs="Times New Roman"/>
          <w:color w:val="333333"/>
          <w:sz w:val="24"/>
          <w:szCs w:val="24"/>
          <w:lang w:eastAsia="ru-RU"/>
        </w:rPr>
        <w:t>программы объясняется тем, что начальный курс по обучению игре в шахматы максимально прост и доступен младшим школьникам. Стержневым моментом занятий становится деятельность самих учащихся, когда они наблюдают, сравнивают, классифицируют, группируют, делают выводы, выясняют закономерности.</w:t>
      </w:r>
    </w:p>
    <w:p w:rsidR="00B02207" w:rsidRPr="00F71EEE" w:rsidRDefault="00B02207" w:rsidP="00493DFD">
      <w:pPr>
        <w:shd w:val="clear" w:color="auto" w:fill="FFFFFF"/>
        <w:spacing w:after="0" w:line="240" w:lineRule="auto"/>
        <w:rPr>
          <w:rFonts w:ascii="Times New Roman" w:eastAsia="Times New Roman" w:hAnsi="Times New Roman" w:cs="Times New Roman"/>
          <w:color w:val="333333"/>
          <w:sz w:val="24"/>
          <w:szCs w:val="24"/>
          <w:lang w:eastAsia="ru-RU"/>
        </w:rPr>
      </w:pPr>
    </w:p>
    <w:p w:rsidR="00B02207" w:rsidRPr="00F71EEE" w:rsidRDefault="00CE2F3B" w:rsidP="00493DFD">
      <w:pPr>
        <w:shd w:val="clear" w:color="auto" w:fill="FFFFFF"/>
        <w:spacing w:after="0" w:line="240" w:lineRule="auto"/>
        <w:rPr>
          <w:rFonts w:ascii="Times New Roman" w:eastAsia="Times New Roman" w:hAnsi="Times New Roman" w:cs="Times New Roman"/>
          <w:b/>
          <w:color w:val="333333"/>
          <w:sz w:val="24"/>
          <w:szCs w:val="24"/>
          <w:lang w:eastAsia="ru-RU"/>
        </w:rPr>
      </w:pPr>
      <w:r w:rsidRPr="00F71EEE">
        <w:rPr>
          <w:rFonts w:ascii="Times New Roman" w:eastAsia="Times New Roman" w:hAnsi="Times New Roman" w:cs="Times New Roman"/>
          <w:b/>
          <w:color w:val="333333"/>
          <w:sz w:val="24"/>
          <w:szCs w:val="24"/>
          <w:lang w:eastAsia="ru-RU"/>
        </w:rPr>
        <w:t>Цель:</w:t>
      </w:r>
      <w:r w:rsidR="00A90208" w:rsidRPr="00F71EEE">
        <w:rPr>
          <w:rFonts w:ascii="Times New Roman" w:eastAsia="Times New Roman" w:hAnsi="Times New Roman" w:cs="Times New Roman"/>
          <w:b/>
          <w:color w:val="333333"/>
          <w:sz w:val="24"/>
          <w:szCs w:val="24"/>
          <w:lang w:eastAsia="ru-RU"/>
        </w:rPr>
        <w:t xml:space="preserve">     </w:t>
      </w:r>
    </w:p>
    <w:p w:rsidR="00CE2F3B" w:rsidRPr="00F71EEE" w:rsidRDefault="00A90208" w:rsidP="00493DFD">
      <w:pPr>
        <w:shd w:val="clear" w:color="auto" w:fill="FFFFFF"/>
        <w:spacing w:after="0" w:line="240" w:lineRule="auto"/>
        <w:rPr>
          <w:rFonts w:ascii="Times New Roman" w:eastAsia="Times New Roman" w:hAnsi="Times New Roman" w:cs="Times New Roman"/>
          <w:color w:val="333333"/>
          <w:sz w:val="24"/>
          <w:szCs w:val="24"/>
          <w:lang w:eastAsia="ru-RU"/>
        </w:rPr>
      </w:pPr>
      <w:r w:rsidRPr="00F71EEE">
        <w:rPr>
          <w:rFonts w:ascii="Times New Roman" w:eastAsia="Times New Roman" w:hAnsi="Times New Roman" w:cs="Times New Roman"/>
          <w:b/>
          <w:color w:val="333333"/>
          <w:sz w:val="24"/>
          <w:szCs w:val="24"/>
          <w:lang w:eastAsia="ru-RU"/>
        </w:rPr>
        <w:t xml:space="preserve"> </w:t>
      </w:r>
      <w:r w:rsidR="00B02207" w:rsidRPr="00F71EEE">
        <w:rPr>
          <w:rFonts w:ascii="Times New Roman" w:eastAsia="Times New Roman" w:hAnsi="Times New Roman" w:cs="Times New Roman"/>
          <w:color w:val="333333"/>
          <w:sz w:val="24"/>
          <w:szCs w:val="24"/>
          <w:lang w:eastAsia="ru-RU"/>
        </w:rPr>
        <w:t>С</w:t>
      </w:r>
      <w:r w:rsidR="00CE2F3B" w:rsidRPr="00F71EEE">
        <w:rPr>
          <w:rFonts w:ascii="Times New Roman" w:eastAsia="Times New Roman" w:hAnsi="Times New Roman" w:cs="Times New Roman"/>
          <w:color w:val="333333"/>
          <w:sz w:val="24"/>
          <w:szCs w:val="24"/>
          <w:lang w:eastAsia="ru-RU"/>
        </w:rPr>
        <w:t>оздание  условий для достижения учащимися  необходимого для жизни в обществе социального опыта, развитие интеллектуальных способностей и творческого потенциала создание условий для многогранного развития и социализации каждого учаще</w:t>
      </w:r>
      <w:r w:rsidR="00B02207" w:rsidRPr="00F71EEE">
        <w:rPr>
          <w:rFonts w:ascii="Times New Roman" w:eastAsia="Times New Roman" w:hAnsi="Times New Roman" w:cs="Times New Roman"/>
          <w:color w:val="333333"/>
          <w:sz w:val="24"/>
          <w:szCs w:val="24"/>
          <w:lang w:eastAsia="ru-RU"/>
        </w:rPr>
        <w:t>гося в свободное от учёбы время.</w:t>
      </w:r>
    </w:p>
    <w:p w:rsidR="00B02207" w:rsidRDefault="00B02207" w:rsidP="00493DFD">
      <w:pPr>
        <w:shd w:val="clear" w:color="auto" w:fill="FFFFFF"/>
        <w:spacing w:after="0" w:line="240" w:lineRule="auto"/>
        <w:rPr>
          <w:rFonts w:ascii="Times New Roman" w:eastAsia="Times New Roman" w:hAnsi="Times New Roman" w:cs="Times New Roman"/>
          <w:color w:val="333333"/>
          <w:sz w:val="24"/>
          <w:szCs w:val="24"/>
          <w:lang w:eastAsia="ru-RU"/>
        </w:rPr>
      </w:pPr>
    </w:p>
    <w:p w:rsidR="00F71EEE" w:rsidRPr="00F71EEE" w:rsidRDefault="00F71EEE" w:rsidP="00493DFD">
      <w:pPr>
        <w:shd w:val="clear" w:color="auto" w:fill="FFFFFF"/>
        <w:spacing w:after="0" w:line="240" w:lineRule="auto"/>
        <w:rPr>
          <w:rFonts w:ascii="Times New Roman" w:eastAsia="Times New Roman" w:hAnsi="Times New Roman" w:cs="Times New Roman"/>
          <w:color w:val="333333"/>
          <w:sz w:val="24"/>
          <w:szCs w:val="24"/>
          <w:lang w:eastAsia="ru-RU"/>
        </w:rPr>
      </w:pPr>
    </w:p>
    <w:p w:rsidR="00CE2F3B" w:rsidRPr="00F71EEE" w:rsidRDefault="00CE2F3B" w:rsidP="00B02207">
      <w:pPr>
        <w:shd w:val="clear" w:color="auto" w:fill="FFFFFF"/>
        <w:spacing w:after="0" w:line="240" w:lineRule="auto"/>
        <w:rPr>
          <w:rFonts w:ascii="Times New Roman" w:eastAsia="Times New Roman" w:hAnsi="Times New Roman" w:cs="Times New Roman"/>
          <w:b/>
          <w:color w:val="333333"/>
          <w:sz w:val="24"/>
          <w:szCs w:val="24"/>
          <w:lang w:eastAsia="ru-RU"/>
        </w:rPr>
      </w:pPr>
      <w:r w:rsidRPr="00F71EEE">
        <w:rPr>
          <w:rFonts w:ascii="Times New Roman" w:eastAsia="Times New Roman" w:hAnsi="Times New Roman" w:cs="Times New Roman"/>
          <w:b/>
          <w:color w:val="333333"/>
          <w:sz w:val="24"/>
          <w:szCs w:val="24"/>
          <w:lang w:eastAsia="ru-RU"/>
        </w:rPr>
        <w:lastRenderedPageBreak/>
        <w:t>Задачи:</w:t>
      </w:r>
    </w:p>
    <w:p w:rsidR="00B02207" w:rsidRPr="00F71EEE" w:rsidRDefault="00B02207" w:rsidP="00B02207">
      <w:pPr>
        <w:pStyle w:val="a4"/>
        <w:numPr>
          <w:ilvl w:val="0"/>
          <w:numId w:val="1"/>
        </w:numPr>
        <w:shd w:val="clear" w:color="auto" w:fill="FFFFFF"/>
        <w:spacing w:after="0" w:line="240" w:lineRule="auto"/>
        <w:rPr>
          <w:rFonts w:ascii="Times New Roman" w:eastAsia="Times New Roman" w:hAnsi="Times New Roman" w:cs="Times New Roman"/>
          <w:color w:val="333333"/>
          <w:sz w:val="24"/>
          <w:szCs w:val="24"/>
          <w:lang w:eastAsia="ru-RU"/>
        </w:rPr>
      </w:pPr>
      <w:r w:rsidRPr="00F71EEE">
        <w:rPr>
          <w:rFonts w:ascii="Times New Roman" w:eastAsia="Times New Roman" w:hAnsi="Times New Roman" w:cs="Times New Roman"/>
          <w:color w:val="333333"/>
          <w:sz w:val="24"/>
          <w:szCs w:val="24"/>
          <w:lang w:eastAsia="ru-RU"/>
        </w:rPr>
        <w:t xml:space="preserve">развитие мышления младшего школьника во всех его проявлениях — от наглядно образного мышления </w:t>
      </w:r>
      <w:proofErr w:type="gramStart"/>
      <w:r w:rsidRPr="00F71EEE">
        <w:rPr>
          <w:rFonts w:ascii="Times New Roman" w:eastAsia="Times New Roman" w:hAnsi="Times New Roman" w:cs="Times New Roman"/>
          <w:color w:val="333333"/>
          <w:sz w:val="24"/>
          <w:szCs w:val="24"/>
          <w:lang w:eastAsia="ru-RU"/>
        </w:rPr>
        <w:t>до</w:t>
      </w:r>
      <w:proofErr w:type="gramEnd"/>
      <w:r w:rsidRPr="00F71EEE">
        <w:rPr>
          <w:rFonts w:ascii="Times New Roman" w:eastAsia="Times New Roman" w:hAnsi="Times New Roman" w:cs="Times New Roman"/>
          <w:color w:val="333333"/>
          <w:sz w:val="24"/>
          <w:szCs w:val="24"/>
          <w:lang w:eastAsia="ru-RU"/>
        </w:rPr>
        <w:t xml:space="preserve"> комбинаторного, тактического и творческого.</w:t>
      </w:r>
    </w:p>
    <w:p w:rsidR="00CE2F3B" w:rsidRPr="00F71EEE" w:rsidRDefault="00CE2F3B" w:rsidP="00493DFD">
      <w:pPr>
        <w:pStyle w:val="a4"/>
        <w:numPr>
          <w:ilvl w:val="0"/>
          <w:numId w:val="1"/>
        </w:numPr>
        <w:shd w:val="clear" w:color="auto" w:fill="FFFFFF"/>
        <w:spacing w:after="0" w:line="240" w:lineRule="auto"/>
        <w:rPr>
          <w:rFonts w:ascii="Times New Roman" w:eastAsia="Times New Roman" w:hAnsi="Times New Roman" w:cs="Times New Roman"/>
          <w:color w:val="333333"/>
          <w:sz w:val="24"/>
          <w:szCs w:val="24"/>
          <w:lang w:eastAsia="ru-RU"/>
        </w:rPr>
      </w:pPr>
      <w:r w:rsidRPr="00F71EEE">
        <w:rPr>
          <w:rFonts w:ascii="Times New Roman" w:eastAsia="Times New Roman" w:hAnsi="Times New Roman" w:cs="Times New Roman"/>
          <w:color w:val="333333"/>
          <w:sz w:val="24"/>
          <w:szCs w:val="24"/>
          <w:lang w:eastAsia="ru-RU"/>
        </w:rPr>
        <w:t>развитие внимания и мотивации школьника;</w:t>
      </w:r>
    </w:p>
    <w:p w:rsidR="00CE2F3B" w:rsidRPr="00F71EEE" w:rsidRDefault="00CE2F3B" w:rsidP="00493DFD">
      <w:pPr>
        <w:pStyle w:val="a4"/>
        <w:numPr>
          <w:ilvl w:val="0"/>
          <w:numId w:val="1"/>
        </w:numPr>
        <w:shd w:val="clear" w:color="auto" w:fill="FFFFFF"/>
        <w:spacing w:after="0" w:line="240" w:lineRule="auto"/>
        <w:rPr>
          <w:rFonts w:ascii="Times New Roman" w:eastAsia="Times New Roman" w:hAnsi="Times New Roman" w:cs="Times New Roman"/>
          <w:color w:val="333333"/>
          <w:sz w:val="24"/>
          <w:szCs w:val="24"/>
          <w:lang w:eastAsia="ru-RU"/>
        </w:rPr>
      </w:pPr>
      <w:r w:rsidRPr="00F71EEE">
        <w:rPr>
          <w:rFonts w:ascii="Times New Roman" w:eastAsia="Times New Roman" w:hAnsi="Times New Roman" w:cs="Times New Roman"/>
          <w:color w:val="333333"/>
          <w:sz w:val="24"/>
          <w:szCs w:val="24"/>
          <w:lang w:eastAsia="ru-RU"/>
        </w:rPr>
        <w:t>организация общественно-полезной и досуговой</w:t>
      </w:r>
      <w:r w:rsidR="00B02207" w:rsidRPr="00F71EEE">
        <w:rPr>
          <w:rFonts w:ascii="Times New Roman" w:eastAsia="Times New Roman" w:hAnsi="Times New Roman" w:cs="Times New Roman"/>
          <w:color w:val="333333"/>
          <w:sz w:val="24"/>
          <w:szCs w:val="24"/>
          <w:lang w:eastAsia="ru-RU"/>
        </w:rPr>
        <w:t xml:space="preserve"> </w:t>
      </w:r>
      <w:r w:rsidRPr="00F71EEE">
        <w:rPr>
          <w:rFonts w:ascii="Times New Roman" w:eastAsia="Times New Roman" w:hAnsi="Times New Roman" w:cs="Times New Roman"/>
          <w:color w:val="333333"/>
          <w:sz w:val="24"/>
          <w:szCs w:val="24"/>
          <w:lang w:eastAsia="ru-RU"/>
        </w:rPr>
        <w:t> деятельности учащихся;</w:t>
      </w:r>
    </w:p>
    <w:p w:rsidR="00CE2F3B" w:rsidRPr="00F71EEE" w:rsidRDefault="00CE2F3B" w:rsidP="00493DFD">
      <w:pPr>
        <w:pStyle w:val="a4"/>
        <w:numPr>
          <w:ilvl w:val="0"/>
          <w:numId w:val="1"/>
        </w:numPr>
        <w:shd w:val="clear" w:color="auto" w:fill="FFFFFF"/>
        <w:spacing w:after="0" w:line="240" w:lineRule="auto"/>
        <w:rPr>
          <w:rFonts w:ascii="Times New Roman" w:eastAsia="Times New Roman" w:hAnsi="Times New Roman" w:cs="Times New Roman"/>
          <w:color w:val="333333"/>
          <w:sz w:val="24"/>
          <w:szCs w:val="24"/>
          <w:lang w:eastAsia="ru-RU"/>
        </w:rPr>
      </w:pPr>
      <w:r w:rsidRPr="00F71EEE">
        <w:rPr>
          <w:rFonts w:ascii="Times New Roman" w:eastAsia="Times New Roman" w:hAnsi="Times New Roman" w:cs="Times New Roman"/>
          <w:color w:val="333333"/>
          <w:sz w:val="24"/>
          <w:szCs w:val="24"/>
          <w:lang w:eastAsia="ru-RU"/>
        </w:rPr>
        <w:t> включение учащихся в разностороннюю деятельность;</w:t>
      </w:r>
    </w:p>
    <w:p w:rsidR="00CE2F3B" w:rsidRPr="00F71EEE" w:rsidRDefault="00CE2F3B" w:rsidP="00493DFD">
      <w:pPr>
        <w:pStyle w:val="a4"/>
        <w:numPr>
          <w:ilvl w:val="0"/>
          <w:numId w:val="1"/>
        </w:numPr>
        <w:shd w:val="clear" w:color="auto" w:fill="FFFFFF"/>
        <w:spacing w:after="0" w:line="240" w:lineRule="auto"/>
        <w:rPr>
          <w:rFonts w:ascii="Times New Roman" w:eastAsia="Times New Roman" w:hAnsi="Times New Roman" w:cs="Times New Roman"/>
          <w:color w:val="333333"/>
          <w:sz w:val="24"/>
          <w:szCs w:val="24"/>
          <w:lang w:eastAsia="ru-RU"/>
        </w:rPr>
      </w:pPr>
      <w:r w:rsidRPr="00F71EEE">
        <w:rPr>
          <w:rFonts w:ascii="Times New Roman" w:eastAsia="Times New Roman" w:hAnsi="Times New Roman" w:cs="Times New Roman"/>
          <w:color w:val="333333"/>
          <w:sz w:val="24"/>
          <w:szCs w:val="24"/>
          <w:lang w:eastAsia="ru-RU"/>
        </w:rPr>
        <w:t> формирование навыков позитивного коммуникативного общения;</w:t>
      </w:r>
    </w:p>
    <w:p w:rsidR="00CE2F3B" w:rsidRPr="00F71EEE" w:rsidRDefault="00CE2F3B" w:rsidP="00493DFD">
      <w:pPr>
        <w:pStyle w:val="a4"/>
        <w:numPr>
          <w:ilvl w:val="0"/>
          <w:numId w:val="1"/>
        </w:numPr>
        <w:shd w:val="clear" w:color="auto" w:fill="FFFFFF"/>
        <w:spacing w:after="0" w:line="240" w:lineRule="auto"/>
        <w:rPr>
          <w:rFonts w:ascii="Times New Roman" w:eastAsia="Times New Roman" w:hAnsi="Times New Roman" w:cs="Times New Roman"/>
          <w:color w:val="333333"/>
          <w:sz w:val="24"/>
          <w:szCs w:val="24"/>
          <w:lang w:eastAsia="ru-RU"/>
        </w:rPr>
      </w:pPr>
      <w:r w:rsidRPr="00F71EEE">
        <w:rPr>
          <w:rFonts w:ascii="Times New Roman" w:eastAsia="Times New Roman" w:hAnsi="Times New Roman" w:cs="Times New Roman"/>
          <w:color w:val="333333"/>
          <w:sz w:val="24"/>
          <w:szCs w:val="24"/>
          <w:lang w:eastAsia="ru-RU"/>
        </w:rPr>
        <w:t> воспитание трудолюбия, способности к преодолению трудностей, целеустремлённости и настойчивости в достижении результата;</w:t>
      </w:r>
    </w:p>
    <w:p w:rsidR="00B02207" w:rsidRPr="00F71EEE" w:rsidRDefault="00B02207" w:rsidP="00B02207">
      <w:pPr>
        <w:pStyle w:val="a4"/>
        <w:shd w:val="clear" w:color="auto" w:fill="FFFFFF"/>
        <w:spacing w:after="0" w:line="240" w:lineRule="auto"/>
        <w:ind w:left="786"/>
        <w:rPr>
          <w:rFonts w:ascii="Times New Roman" w:eastAsia="Times New Roman" w:hAnsi="Times New Roman" w:cs="Times New Roman"/>
          <w:color w:val="333333"/>
          <w:sz w:val="24"/>
          <w:szCs w:val="24"/>
          <w:lang w:eastAsia="ru-RU"/>
        </w:rPr>
      </w:pPr>
    </w:p>
    <w:p w:rsidR="00CE2F3B" w:rsidRPr="00F71EEE" w:rsidRDefault="00CE2F3B" w:rsidP="00493DFD">
      <w:pPr>
        <w:shd w:val="clear" w:color="auto" w:fill="FFFFFF"/>
        <w:spacing w:after="0" w:line="240" w:lineRule="auto"/>
        <w:rPr>
          <w:rFonts w:ascii="Times New Roman" w:eastAsia="Times New Roman" w:hAnsi="Times New Roman" w:cs="Times New Roman"/>
          <w:color w:val="333333"/>
          <w:sz w:val="24"/>
          <w:szCs w:val="24"/>
          <w:lang w:eastAsia="ru-RU"/>
        </w:rPr>
      </w:pPr>
      <w:r w:rsidRPr="00F71EEE">
        <w:rPr>
          <w:rFonts w:ascii="Times New Roman" w:eastAsia="Times New Roman" w:hAnsi="Times New Roman" w:cs="Times New Roman"/>
          <w:b/>
          <w:color w:val="333333"/>
          <w:sz w:val="24"/>
          <w:szCs w:val="24"/>
          <w:lang w:eastAsia="ru-RU"/>
        </w:rPr>
        <w:t xml:space="preserve">Ценностные ориентиры содержания </w:t>
      </w:r>
      <w:r w:rsidR="002B0C99" w:rsidRPr="00F71EEE">
        <w:rPr>
          <w:rFonts w:ascii="Times New Roman" w:eastAsia="Times New Roman" w:hAnsi="Times New Roman" w:cs="Times New Roman"/>
          <w:b/>
          <w:color w:val="333333"/>
          <w:sz w:val="24"/>
          <w:szCs w:val="24"/>
          <w:lang w:eastAsia="ru-RU"/>
        </w:rPr>
        <w:t>программы</w:t>
      </w:r>
      <w:r w:rsidRPr="00F71EEE">
        <w:rPr>
          <w:rFonts w:ascii="Times New Roman" w:eastAsia="Times New Roman" w:hAnsi="Times New Roman" w:cs="Times New Roman"/>
          <w:i/>
          <w:iCs/>
          <w:color w:val="333333"/>
          <w:sz w:val="24"/>
          <w:szCs w:val="24"/>
          <w:lang w:eastAsia="ru-RU"/>
        </w:rPr>
        <w:t>.</w:t>
      </w:r>
    </w:p>
    <w:p w:rsidR="00CE2F3B" w:rsidRPr="00F71EEE" w:rsidRDefault="00CE2F3B" w:rsidP="00493DFD">
      <w:pPr>
        <w:shd w:val="clear" w:color="auto" w:fill="FFFFFF"/>
        <w:spacing w:after="0" w:line="240" w:lineRule="auto"/>
        <w:rPr>
          <w:rFonts w:ascii="Times New Roman" w:eastAsia="Times New Roman" w:hAnsi="Times New Roman" w:cs="Times New Roman"/>
          <w:color w:val="333333"/>
          <w:sz w:val="24"/>
          <w:szCs w:val="24"/>
          <w:lang w:eastAsia="ru-RU"/>
        </w:rPr>
      </w:pPr>
      <w:r w:rsidRPr="00F71EEE">
        <w:rPr>
          <w:rFonts w:ascii="Times New Roman" w:eastAsia="Times New Roman" w:hAnsi="Times New Roman" w:cs="Times New Roman"/>
          <w:color w:val="333333"/>
          <w:sz w:val="24"/>
          <w:szCs w:val="24"/>
          <w:lang w:eastAsia="ru-RU"/>
        </w:rPr>
        <w:t>Шахматы способствуют улучшению внимания школьника. Шахматы учат ребёнка предупреждать и контролировать угрозы противника.</w:t>
      </w:r>
    </w:p>
    <w:p w:rsidR="00CE2F3B" w:rsidRPr="00F71EEE" w:rsidRDefault="00CE2F3B" w:rsidP="00493DFD">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F71EEE">
        <w:rPr>
          <w:rFonts w:ascii="Times New Roman" w:eastAsia="Times New Roman" w:hAnsi="Times New Roman" w:cs="Times New Roman"/>
          <w:color w:val="333333"/>
          <w:sz w:val="24"/>
          <w:szCs w:val="24"/>
          <w:lang w:eastAsia="ru-RU"/>
        </w:rPr>
        <w:t>Обучение младших школьников шахматам даёт положительные результаты уже сегодня, но от использования межпредметных связей можно ожидать дополнительного эффекта. Эффект будет получен за счёт комплексного представления младшему школьнику знаний и, как следствие, ускорения развития ученика. Шахматы имеют тесные межпредметных связи почти со всеми предметами, составляющими базовый компонент образования в начальной школе. Специфика шахматной игры позволяет понять основы различных наук на шахматном материале.</w:t>
      </w:r>
    </w:p>
    <w:p w:rsidR="00CE2F3B" w:rsidRPr="00F71EEE" w:rsidRDefault="00CE2F3B" w:rsidP="00493DFD">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F71EEE">
        <w:rPr>
          <w:rFonts w:ascii="Times New Roman" w:eastAsia="Times New Roman" w:hAnsi="Times New Roman" w:cs="Times New Roman"/>
          <w:color w:val="333333"/>
          <w:sz w:val="24"/>
          <w:szCs w:val="24"/>
          <w:lang w:eastAsia="ru-RU"/>
        </w:rPr>
        <w:t>Курс шахмат также обеспечивает пропедевтику курса менеджмента,</w:t>
      </w:r>
    </w:p>
    <w:p w:rsidR="00CE2F3B" w:rsidRPr="00F71EEE" w:rsidRDefault="00CE2F3B" w:rsidP="00493DFD">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F71EEE">
        <w:rPr>
          <w:rFonts w:ascii="Times New Roman" w:eastAsia="Times New Roman" w:hAnsi="Times New Roman" w:cs="Times New Roman"/>
          <w:color w:val="333333"/>
          <w:sz w:val="24"/>
          <w:szCs w:val="24"/>
          <w:lang w:eastAsia="ru-RU"/>
        </w:rPr>
        <w:t>так как в процессе игры реализуются функции контроля, планирования</w:t>
      </w:r>
    </w:p>
    <w:p w:rsidR="00CE2F3B" w:rsidRPr="00F71EEE" w:rsidRDefault="00CE2F3B" w:rsidP="00493DFD">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F71EEE">
        <w:rPr>
          <w:rFonts w:ascii="Times New Roman" w:eastAsia="Times New Roman" w:hAnsi="Times New Roman" w:cs="Times New Roman"/>
          <w:color w:val="333333"/>
          <w:sz w:val="24"/>
          <w:szCs w:val="24"/>
          <w:lang w:eastAsia="ru-RU"/>
        </w:rPr>
        <w:t>и анализа, как и при любом процессе управления. Шахматная партия</w:t>
      </w:r>
    </w:p>
    <w:p w:rsidR="00CE2F3B" w:rsidRPr="00F71EEE" w:rsidRDefault="00CE2F3B" w:rsidP="00493DFD">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F71EEE">
        <w:rPr>
          <w:rFonts w:ascii="Times New Roman" w:eastAsia="Times New Roman" w:hAnsi="Times New Roman" w:cs="Times New Roman"/>
          <w:color w:val="333333"/>
          <w:sz w:val="24"/>
          <w:szCs w:val="24"/>
          <w:lang w:eastAsia="ru-RU"/>
        </w:rPr>
        <w:t>является цепочкой принимаемых обеими сторонами решений, а каждый</w:t>
      </w:r>
    </w:p>
    <w:p w:rsidR="00CE2F3B" w:rsidRPr="00F71EEE" w:rsidRDefault="00CE2F3B" w:rsidP="00493DFD">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F71EEE">
        <w:rPr>
          <w:rFonts w:ascii="Times New Roman" w:eastAsia="Times New Roman" w:hAnsi="Times New Roman" w:cs="Times New Roman"/>
          <w:color w:val="333333"/>
          <w:sz w:val="24"/>
          <w:szCs w:val="24"/>
          <w:lang w:eastAsia="ru-RU"/>
        </w:rPr>
        <w:t>ход — это аргумент в споре двух конфликтующих структур.</w:t>
      </w:r>
    </w:p>
    <w:p w:rsidR="00CE2F3B" w:rsidRPr="00F71EEE" w:rsidRDefault="00CE2F3B" w:rsidP="00493DFD">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F71EEE">
        <w:rPr>
          <w:rFonts w:ascii="Times New Roman" w:eastAsia="Times New Roman" w:hAnsi="Times New Roman" w:cs="Times New Roman"/>
          <w:color w:val="333333"/>
          <w:sz w:val="24"/>
          <w:szCs w:val="24"/>
          <w:lang w:eastAsia="ru-RU"/>
        </w:rPr>
        <w:t>Шахматы являются также удобным материалом для моделирования</w:t>
      </w:r>
    </w:p>
    <w:p w:rsidR="00CE2F3B" w:rsidRPr="00F71EEE" w:rsidRDefault="00CE2F3B" w:rsidP="00493DFD">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F71EEE">
        <w:rPr>
          <w:rFonts w:ascii="Times New Roman" w:eastAsia="Times New Roman" w:hAnsi="Times New Roman" w:cs="Times New Roman"/>
          <w:color w:val="333333"/>
          <w:sz w:val="24"/>
          <w:szCs w:val="24"/>
          <w:lang w:eastAsia="ru-RU"/>
        </w:rPr>
        <w:t>различных процессов.</w:t>
      </w:r>
    </w:p>
    <w:p w:rsidR="006D0E15" w:rsidRPr="00F71EEE" w:rsidRDefault="006D0E15" w:rsidP="00493DFD">
      <w:pPr>
        <w:shd w:val="clear" w:color="auto" w:fill="FFFFFF"/>
        <w:spacing w:after="0" w:line="240" w:lineRule="auto"/>
        <w:jc w:val="both"/>
        <w:rPr>
          <w:rFonts w:ascii="Times New Roman" w:eastAsia="Times New Roman" w:hAnsi="Times New Roman" w:cs="Times New Roman"/>
          <w:color w:val="333333"/>
          <w:sz w:val="24"/>
          <w:szCs w:val="24"/>
          <w:lang w:eastAsia="ru-RU"/>
        </w:rPr>
      </w:pPr>
    </w:p>
    <w:p w:rsidR="00CE2F3B" w:rsidRPr="00F71EEE" w:rsidRDefault="00CE2F3B" w:rsidP="00493DFD">
      <w:pPr>
        <w:shd w:val="clear" w:color="auto" w:fill="FFFFFF"/>
        <w:spacing w:after="0" w:line="240" w:lineRule="auto"/>
        <w:jc w:val="both"/>
        <w:rPr>
          <w:rFonts w:ascii="Times New Roman" w:eastAsia="Times New Roman" w:hAnsi="Times New Roman" w:cs="Times New Roman"/>
          <w:b/>
          <w:color w:val="333333"/>
          <w:sz w:val="24"/>
          <w:szCs w:val="24"/>
          <w:lang w:eastAsia="ru-RU"/>
        </w:rPr>
      </w:pPr>
      <w:r w:rsidRPr="00F71EEE">
        <w:rPr>
          <w:rFonts w:ascii="Times New Roman" w:eastAsia="Times New Roman" w:hAnsi="Times New Roman" w:cs="Times New Roman"/>
          <w:b/>
          <w:color w:val="333333"/>
          <w:sz w:val="24"/>
          <w:szCs w:val="24"/>
          <w:lang w:eastAsia="ru-RU"/>
        </w:rPr>
        <w:t>Объём программы</w:t>
      </w:r>
    </w:p>
    <w:p w:rsidR="00CE2F3B" w:rsidRPr="00F71EEE" w:rsidRDefault="00493DFD" w:rsidP="00493DFD">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F71EEE">
        <w:rPr>
          <w:rFonts w:ascii="Times New Roman" w:eastAsia="Times New Roman" w:hAnsi="Times New Roman" w:cs="Times New Roman"/>
          <w:color w:val="333333"/>
          <w:sz w:val="24"/>
          <w:szCs w:val="24"/>
          <w:lang w:eastAsia="ru-RU"/>
        </w:rPr>
        <w:t xml:space="preserve"> 140 часов</w:t>
      </w:r>
      <w:r w:rsidR="00CE2F3B" w:rsidRPr="00F71EEE">
        <w:rPr>
          <w:rFonts w:ascii="Times New Roman" w:eastAsia="Times New Roman" w:hAnsi="Times New Roman" w:cs="Times New Roman"/>
          <w:color w:val="333333"/>
          <w:sz w:val="24"/>
          <w:szCs w:val="24"/>
          <w:lang w:eastAsia="ru-RU"/>
        </w:rPr>
        <w:t xml:space="preserve"> в год из расчета </w:t>
      </w:r>
      <w:r w:rsidRPr="00F71EEE">
        <w:rPr>
          <w:rFonts w:ascii="Times New Roman" w:eastAsia="Times New Roman" w:hAnsi="Times New Roman" w:cs="Times New Roman"/>
          <w:color w:val="333333"/>
          <w:sz w:val="24"/>
          <w:szCs w:val="24"/>
          <w:lang w:eastAsia="ru-RU"/>
        </w:rPr>
        <w:t>4</w:t>
      </w:r>
      <w:r w:rsidR="00CE2F3B" w:rsidRPr="00F71EEE">
        <w:rPr>
          <w:rFonts w:ascii="Times New Roman" w:eastAsia="Times New Roman" w:hAnsi="Times New Roman" w:cs="Times New Roman"/>
          <w:color w:val="333333"/>
          <w:sz w:val="24"/>
          <w:szCs w:val="24"/>
          <w:lang w:eastAsia="ru-RU"/>
        </w:rPr>
        <w:t xml:space="preserve"> ч в неделю</w:t>
      </w:r>
      <w:r w:rsidR="006D0E15" w:rsidRPr="00F71EEE">
        <w:rPr>
          <w:rFonts w:ascii="Times New Roman" w:eastAsia="Times New Roman" w:hAnsi="Times New Roman" w:cs="Times New Roman"/>
          <w:color w:val="333333"/>
          <w:sz w:val="24"/>
          <w:szCs w:val="24"/>
          <w:lang w:eastAsia="ru-RU"/>
        </w:rPr>
        <w:t>.</w:t>
      </w:r>
    </w:p>
    <w:p w:rsidR="00CE2F3B" w:rsidRPr="00F71EEE" w:rsidRDefault="00CE2F3B" w:rsidP="00493DFD">
      <w:pPr>
        <w:shd w:val="clear" w:color="auto" w:fill="FFFFFF"/>
        <w:spacing w:after="0" w:line="240" w:lineRule="auto"/>
        <w:jc w:val="both"/>
        <w:rPr>
          <w:rFonts w:ascii="Times New Roman" w:eastAsia="Times New Roman" w:hAnsi="Times New Roman" w:cs="Times New Roman"/>
          <w:bCs/>
          <w:color w:val="333333"/>
          <w:sz w:val="24"/>
          <w:szCs w:val="24"/>
          <w:lang w:eastAsia="ru-RU"/>
        </w:rPr>
      </w:pPr>
      <w:r w:rsidRPr="00F71EEE">
        <w:rPr>
          <w:rFonts w:ascii="Times New Roman" w:eastAsia="Times New Roman" w:hAnsi="Times New Roman" w:cs="Times New Roman"/>
          <w:color w:val="333333"/>
          <w:sz w:val="24"/>
          <w:szCs w:val="24"/>
          <w:lang w:eastAsia="ru-RU"/>
        </w:rPr>
        <w:t>Программа предназначена для занятий </w:t>
      </w:r>
      <w:r w:rsidRPr="00F71EEE">
        <w:rPr>
          <w:rFonts w:ascii="Times New Roman" w:eastAsia="Times New Roman" w:hAnsi="Times New Roman" w:cs="Times New Roman"/>
          <w:bCs/>
          <w:color w:val="333333"/>
          <w:sz w:val="24"/>
          <w:szCs w:val="24"/>
          <w:lang w:eastAsia="ru-RU"/>
        </w:rPr>
        <w:t>детей младшего</w:t>
      </w:r>
      <w:r w:rsidR="006D0E15" w:rsidRPr="00F71EEE">
        <w:rPr>
          <w:rFonts w:ascii="Times New Roman" w:eastAsia="Times New Roman" w:hAnsi="Times New Roman" w:cs="Times New Roman"/>
          <w:bCs/>
          <w:color w:val="333333"/>
          <w:sz w:val="24"/>
          <w:szCs w:val="24"/>
          <w:lang w:eastAsia="ru-RU"/>
        </w:rPr>
        <w:t xml:space="preserve"> и среднего </w:t>
      </w:r>
      <w:r w:rsidRPr="00F71EEE">
        <w:rPr>
          <w:rFonts w:ascii="Times New Roman" w:eastAsia="Times New Roman" w:hAnsi="Times New Roman" w:cs="Times New Roman"/>
          <w:bCs/>
          <w:color w:val="333333"/>
          <w:sz w:val="24"/>
          <w:szCs w:val="24"/>
          <w:lang w:eastAsia="ru-RU"/>
        </w:rPr>
        <w:t xml:space="preserve"> школьного возраста</w:t>
      </w:r>
      <w:r w:rsidR="006D0E15" w:rsidRPr="00F71EEE">
        <w:rPr>
          <w:rFonts w:ascii="Times New Roman" w:eastAsia="Times New Roman" w:hAnsi="Times New Roman" w:cs="Times New Roman"/>
          <w:bCs/>
          <w:color w:val="333333"/>
          <w:sz w:val="24"/>
          <w:szCs w:val="24"/>
          <w:lang w:eastAsia="ru-RU"/>
        </w:rPr>
        <w:t>.</w:t>
      </w:r>
    </w:p>
    <w:p w:rsidR="006D0E15" w:rsidRPr="00F71EEE" w:rsidRDefault="006D0E15" w:rsidP="00493DFD">
      <w:pPr>
        <w:shd w:val="clear" w:color="auto" w:fill="FFFFFF"/>
        <w:spacing w:after="0" w:line="240" w:lineRule="auto"/>
        <w:jc w:val="both"/>
        <w:rPr>
          <w:rFonts w:ascii="Times New Roman" w:eastAsia="Times New Roman" w:hAnsi="Times New Roman" w:cs="Times New Roman"/>
          <w:color w:val="333333"/>
          <w:sz w:val="24"/>
          <w:szCs w:val="24"/>
          <w:lang w:eastAsia="ru-RU"/>
        </w:rPr>
      </w:pPr>
    </w:p>
    <w:p w:rsidR="00B02207" w:rsidRPr="00F71EEE" w:rsidRDefault="00B02207" w:rsidP="00493DFD">
      <w:pPr>
        <w:shd w:val="clear" w:color="auto" w:fill="FFFFFF"/>
        <w:spacing w:after="0" w:line="240" w:lineRule="auto"/>
        <w:jc w:val="both"/>
        <w:rPr>
          <w:rFonts w:ascii="Times New Roman" w:eastAsia="Times New Roman" w:hAnsi="Times New Roman" w:cs="Times New Roman"/>
          <w:color w:val="333333"/>
          <w:sz w:val="24"/>
          <w:szCs w:val="24"/>
          <w:lang w:eastAsia="ru-RU"/>
        </w:rPr>
      </w:pPr>
    </w:p>
    <w:p w:rsidR="00B02207" w:rsidRPr="00F71EEE" w:rsidRDefault="00B02207" w:rsidP="00B02207">
      <w:pPr>
        <w:rPr>
          <w:rFonts w:ascii="Times New Roman" w:hAnsi="Times New Roman" w:cs="Times New Roman"/>
          <w:b/>
          <w:sz w:val="24"/>
          <w:szCs w:val="24"/>
        </w:rPr>
      </w:pPr>
      <w:r w:rsidRPr="00F71EEE">
        <w:rPr>
          <w:rFonts w:ascii="Times New Roman" w:hAnsi="Times New Roman" w:cs="Times New Roman"/>
          <w:b/>
          <w:sz w:val="24"/>
          <w:szCs w:val="24"/>
        </w:rPr>
        <w:t xml:space="preserve">Особенности набора </w:t>
      </w:r>
      <w:proofErr w:type="gramStart"/>
      <w:r w:rsidRPr="00F71EEE">
        <w:rPr>
          <w:rFonts w:ascii="Times New Roman" w:hAnsi="Times New Roman" w:cs="Times New Roman"/>
          <w:b/>
          <w:sz w:val="24"/>
          <w:szCs w:val="24"/>
        </w:rPr>
        <w:t>обучающихся</w:t>
      </w:r>
      <w:proofErr w:type="gramEnd"/>
      <w:r w:rsidRPr="00F71EEE">
        <w:rPr>
          <w:rFonts w:ascii="Times New Roman" w:hAnsi="Times New Roman" w:cs="Times New Roman"/>
          <w:b/>
          <w:sz w:val="24"/>
          <w:szCs w:val="24"/>
        </w:rPr>
        <w:t xml:space="preserve"> </w:t>
      </w:r>
    </w:p>
    <w:p w:rsidR="00B02207" w:rsidRPr="00F71EEE" w:rsidRDefault="00B02207" w:rsidP="00B02207">
      <w:pPr>
        <w:rPr>
          <w:rFonts w:ascii="Times New Roman" w:hAnsi="Times New Roman" w:cs="Times New Roman"/>
          <w:b/>
          <w:sz w:val="24"/>
          <w:szCs w:val="24"/>
        </w:rPr>
      </w:pPr>
      <w:r w:rsidRPr="00F71EEE">
        <w:rPr>
          <w:rFonts w:ascii="Times New Roman" w:hAnsi="Times New Roman" w:cs="Times New Roman"/>
          <w:sz w:val="24"/>
          <w:szCs w:val="24"/>
        </w:rPr>
        <w:t>Набор в объединения – свободный, по желанию ребенка и их родителей</w:t>
      </w:r>
      <w:r w:rsidR="006D0E15" w:rsidRPr="00F71EEE">
        <w:rPr>
          <w:rFonts w:ascii="Times New Roman" w:hAnsi="Times New Roman" w:cs="Times New Roman"/>
          <w:sz w:val="24"/>
          <w:szCs w:val="24"/>
        </w:rPr>
        <w:t>.</w:t>
      </w:r>
    </w:p>
    <w:p w:rsidR="00B02207" w:rsidRPr="00F71EEE" w:rsidRDefault="00B02207" w:rsidP="00B02207">
      <w:pPr>
        <w:rPr>
          <w:rFonts w:ascii="Times New Roman" w:hAnsi="Times New Roman" w:cs="Times New Roman"/>
          <w:b/>
          <w:sz w:val="24"/>
          <w:szCs w:val="24"/>
        </w:rPr>
      </w:pPr>
      <w:r w:rsidRPr="00F71EEE">
        <w:rPr>
          <w:rFonts w:ascii="Times New Roman" w:hAnsi="Times New Roman" w:cs="Times New Roman"/>
          <w:b/>
          <w:sz w:val="24"/>
          <w:szCs w:val="24"/>
        </w:rPr>
        <w:t>Особенности возрастной группы:</w:t>
      </w:r>
    </w:p>
    <w:p w:rsidR="00CE2F3B" w:rsidRPr="00F71EEE" w:rsidRDefault="00CE2F3B" w:rsidP="00493DFD">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F71EEE">
        <w:rPr>
          <w:rFonts w:ascii="Times New Roman" w:eastAsia="Times New Roman" w:hAnsi="Times New Roman" w:cs="Times New Roman"/>
          <w:color w:val="333333"/>
          <w:sz w:val="24"/>
          <w:szCs w:val="24"/>
          <w:lang w:eastAsia="ru-RU"/>
        </w:rPr>
        <w:t xml:space="preserve">Возраст детей от </w:t>
      </w:r>
      <w:r w:rsidR="00B02207" w:rsidRPr="00F71EEE">
        <w:rPr>
          <w:rFonts w:ascii="Times New Roman" w:eastAsia="Times New Roman" w:hAnsi="Times New Roman" w:cs="Times New Roman"/>
          <w:color w:val="333333"/>
          <w:sz w:val="24"/>
          <w:szCs w:val="24"/>
          <w:lang w:eastAsia="ru-RU"/>
        </w:rPr>
        <w:t>9</w:t>
      </w:r>
      <w:r w:rsidRPr="00F71EEE">
        <w:rPr>
          <w:rFonts w:ascii="Times New Roman" w:eastAsia="Times New Roman" w:hAnsi="Times New Roman" w:cs="Times New Roman"/>
          <w:color w:val="333333"/>
          <w:sz w:val="24"/>
          <w:szCs w:val="24"/>
          <w:lang w:eastAsia="ru-RU"/>
        </w:rPr>
        <w:t xml:space="preserve"> лет</w:t>
      </w:r>
      <w:r w:rsidR="00B02207" w:rsidRPr="00F71EEE">
        <w:rPr>
          <w:rFonts w:ascii="Times New Roman" w:eastAsia="Times New Roman" w:hAnsi="Times New Roman" w:cs="Times New Roman"/>
          <w:color w:val="333333"/>
          <w:sz w:val="24"/>
          <w:szCs w:val="24"/>
          <w:lang w:eastAsia="ru-RU"/>
        </w:rPr>
        <w:t xml:space="preserve"> до 13</w:t>
      </w:r>
      <w:r w:rsidR="00A90208" w:rsidRPr="00F71EEE">
        <w:rPr>
          <w:rFonts w:ascii="Times New Roman" w:eastAsia="Times New Roman" w:hAnsi="Times New Roman" w:cs="Times New Roman"/>
          <w:color w:val="333333"/>
          <w:sz w:val="24"/>
          <w:szCs w:val="24"/>
          <w:lang w:eastAsia="ru-RU"/>
        </w:rPr>
        <w:t xml:space="preserve"> </w:t>
      </w:r>
      <w:r w:rsidRPr="00F71EEE">
        <w:rPr>
          <w:rFonts w:ascii="Times New Roman" w:eastAsia="Times New Roman" w:hAnsi="Times New Roman" w:cs="Times New Roman"/>
          <w:color w:val="333333"/>
          <w:sz w:val="24"/>
          <w:szCs w:val="24"/>
          <w:lang w:eastAsia="ru-RU"/>
        </w:rPr>
        <w:t xml:space="preserve"> лет</w:t>
      </w:r>
      <w:r w:rsidR="00B02207" w:rsidRPr="00F71EEE">
        <w:rPr>
          <w:rFonts w:ascii="Times New Roman" w:eastAsia="Times New Roman" w:hAnsi="Times New Roman" w:cs="Times New Roman"/>
          <w:color w:val="333333"/>
          <w:sz w:val="24"/>
          <w:szCs w:val="24"/>
          <w:lang w:eastAsia="ru-RU"/>
        </w:rPr>
        <w:t xml:space="preserve"> (3-7 кл.), </w:t>
      </w:r>
      <w:r w:rsidRPr="00F71EEE">
        <w:rPr>
          <w:rFonts w:ascii="Times New Roman" w:eastAsia="Times New Roman" w:hAnsi="Times New Roman" w:cs="Times New Roman"/>
          <w:color w:val="333333"/>
          <w:sz w:val="24"/>
          <w:szCs w:val="24"/>
          <w:lang w:eastAsia="ru-RU"/>
        </w:rPr>
        <w:t xml:space="preserve"> численность </w:t>
      </w:r>
      <w:r w:rsidR="00B02207" w:rsidRPr="00F71EEE">
        <w:rPr>
          <w:rFonts w:ascii="Times New Roman" w:eastAsia="Times New Roman" w:hAnsi="Times New Roman" w:cs="Times New Roman"/>
          <w:color w:val="333333"/>
          <w:sz w:val="24"/>
          <w:szCs w:val="24"/>
          <w:lang w:eastAsia="ru-RU"/>
        </w:rPr>
        <w:t>18</w:t>
      </w:r>
      <w:r w:rsidRPr="00F71EEE">
        <w:rPr>
          <w:rFonts w:ascii="Times New Roman" w:eastAsia="Times New Roman" w:hAnsi="Times New Roman" w:cs="Times New Roman"/>
          <w:color w:val="333333"/>
          <w:sz w:val="24"/>
          <w:szCs w:val="24"/>
          <w:lang w:eastAsia="ru-RU"/>
        </w:rPr>
        <w:t xml:space="preserve"> человек.</w:t>
      </w:r>
    </w:p>
    <w:p w:rsidR="00A01684" w:rsidRPr="00F71EEE" w:rsidRDefault="00A01684" w:rsidP="00493DFD">
      <w:pPr>
        <w:shd w:val="clear" w:color="auto" w:fill="FFFFFF"/>
        <w:spacing w:after="0" w:line="240" w:lineRule="auto"/>
        <w:jc w:val="both"/>
        <w:rPr>
          <w:rFonts w:ascii="Times New Roman" w:eastAsia="Times New Roman" w:hAnsi="Times New Roman" w:cs="Times New Roman"/>
          <w:color w:val="333333"/>
          <w:sz w:val="24"/>
          <w:szCs w:val="24"/>
          <w:lang w:eastAsia="ru-RU"/>
        </w:rPr>
      </w:pPr>
    </w:p>
    <w:p w:rsidR="00A01684" w:rsidRPr="00F71EEE" w:rsidRDefault="00A01684" w:rsidP="00A01684">
      <w:pPr>
        <w:rPr>
          <w:rFonts w:ascii="Times New Roman" w:hAnsi="Times New Roman" w:cs="Times New Roman"/>
          <w:b/>
          <w:sz w:val="24"/>
          <w:szCs w:val="24"/>
        </w:rPr>
      </w:pPr>
      <w:r w:rsidRPr="00F71EEE">
        <w:rPr>
          <w:rFonts w:ascii="Times New Roman" w:hAnsi="Times New Roman" w:cs="Times New Roman"/>
          <w:b/>
          <w:sz w:val="24"/>
          <w:szCs w:val="24"/>
        </w:rPr>
        <w:t>Режим занятий:</w:t>
      </w:r>
    </w:p>
    <w:p w:rsidR="00A01684" w:rsidRPr="00F71EEE" w:rsidRDefault="00A01684" w:rsidP="00A01684">
      <w:pPr>
        <w:rPr>
          <w:rFonts w:ascii="Times New Roman" w:hAnsi="Times New Roman" w:cs="Times New Roman"/>
          <w:sz w:val="24"/>
          <w:szCs w:val="24"/>
        </w:rPr>
      </w:pPr>
      <w:r w:rsidRPr="00F71EEE">
        <w:rPr>
          <w:rFonts w:ascii="Times New Roman" w:hAnsi="Times New Roman" w:cs="Times New Roman"/>
          <w:sz w:val="24"/>
          <w:szCs w:val="24"/>
        </w:rPr>
        <w:t>По программе занятия проводятся 1 раз  в неделю по 4 часа. Что составляет 144 часа  за  9 месяцев (с 1 сентября 2019г. по 31 мая 2020г.)</w:t>
      </w:r>
    </w:p>
    <w:p w:rsidR="00A01684" w:rsidRPr="00F71EEE" w:rsidRDefault="00A01684" w:rsidP="00A01684">
      <w:pPr>
        <w:widowControl w:val="0"/>
        <w:jc w:val="both"/>
        <w:rPr>
          <w:rFonts w:ascii="Times New Roman" w:hAnsi="Times New Roman" w:cs="Times New Roman"/>
          <w:sz w:val="24"/>
          <w:szCs w:val="24"/>
        </w:rPr>
      </w:pPr>
      <w:r w:rsidRPr="00F71EEE">
        <w:rPr>
          <w:rFonts w:ascii="Times New Roman" w:hAnsi="Times New Roman" w:cs="Times New Roman"/>
          <w:b/>
          <w:sz w:val="24"/>
          <w:szCs w:val="24"/>
        </w:rPr>
        <w:t>Формы проведения занятий</w:t>
      </w:r>
      <w:r w:rsidRPr="00F71EEE">
        <w:rPr>
          <w:rFonts w:ascii="Times New Roman" w:hAnsi="Times New Roman" w:cs="Times New Roman"/>
          <w:sz w:val="24"/>
          <w:szCs w:val="24"/>
        </w:rPr>
        <w:t xml:space="preserve">. </w:t>
      </w:r>
    </w:p>
    <w:p w:rsidR="00A01684" w:rsidRPr="00F71EEE" w:rsidRDefault="00A01684" w:rsidP="00A01684">
      <w:pPr>
        <w:widowControl w:val="0"/>
        <w:rPr>
          <w:rFonts w:ascii="Times New Roman" w:hAnsi="Times New Roman" w:cs="Times New Roman"/>
          <w:sz w:val="24"/>
          <w:szCs w:val="24"/>
        </w:rPr>
      </w:pPr>
      <w:r w:rsidRPr="00F71EEE">
        <w:rPr>
          <w:rFonts w:ascii="Times New Roman" w:hAnsi="Times New Roman" w:cs="Times New Roman"/>
          <w:i/>
          <w:sz w:val="24"/>
          <w:szCs w:val="24"/>
        </w:rPr>
        <w:t>По охвату детей</w:t>
      </w:r>
      <w:r w:rsidRPr="00F71EEE">
        <w:rPr>
          <w:rFonts w:ascii="Times New Roman" w:hAnsi="Times New Roman" w:cs="Times New Roman"/>
          <w:sz w:val="24"/>
          <w:szCs w:val="24"/>
        </w:rPr>
        <w:t xml:space="preserve">: </w:t>
      </w:r>
      <w:proofErr w:type="gramStart"/>
      <w:r w:rsidRPr="00F71EEE">
        <w:rPr>
          <w:rFonts w:ascii="Times New Roman" w:hAnsi="Times New Roman" w:cs="Times New Roman"/>
          <w:sz w:val="24"/>
          <w:szCs w:val="24"/>
        </w:rPr>
        <w:t>групповые</w:t>
      </w:r>
      <w:proofErr w:type="gramEnd"/>
      <w:r w:rsidRPr="00F71EEE">
        <w:rPr>
          <w:rFonts w:ascii="Times New Roman" w:hAnsi="Times New Roman" w:cs="Times New Roman"/>
          <w:sz w:val="24"/>
          <w:szCs w:val="24"/>
        </w:rPr>
        <w:t>, коллективные.</w:t>
      </w:r>
    </w:p>
    <w:p w:rsidR="00CE2F3B" w:rsidRPr="00F71EEE" w:rsidRDefault="006D0E15" w:rsidP="00493DFD">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F71EEE">
        <w:rPr>
          <w:rFonts w:ascii="Times New Roman" w:eastAsia="Times New Roman" w:hAnsi="Times New Roman" w:cs="Times New Roman"/>
          <w:b/>
          <w:bCs/>
          <w:color w:val="333333"/>
          <w:sz w:val="24"/>
          <w:szCs w:val="24"/>
          <w:lang w:eastAsia="ru-RU"/>
        </w:rPr>
        <w:t>Планируемые</w:t>
      </w:r>
      <w:r w:rsidR="00CE2F3B" w:rsidRPr="00F71EEE">
        <w:rPr>
          <w:rFonts w:ascii="Times New Roman" w:eastAsia="Times New Roman" w:hAnsi="Times New Roman" w:cs="Times New Roman"/>
          <w:color w:val="333333"/>
          <w:sz w:val="24"/>
          <w:szCs w:val="24"/>
          <w:lang w:eastAsia="ru-RU"/>
        </w:rPr>
        <w:t> </w:t>
      </w:r>
      <w:r w:rsidR="00CE2F3B" w:rsidRPr="00F71EEE">
        <w:rPr>
          <w:rFonts w:ascii="Times New Roman" w:eastAsia="Times New Roman" w:hAnsi="Times New Roman" w:cs="Times New Roman"/>
          <w:b/>
          <w:bCs/>
          <w:color w:val="333333"/>
          <w:sz w:val="24"/>
          <w:szCs w:val="24"/>
          <w:lang w:eastAsia="ru-RU"/>
        </w:rPr>
        <w:t>результаты:</w:t>
      </w:r>
    </w:p>
    <w:p w:rsidR="00CE2F3B" w:rsidRPr="00F71EEE" w:rsidRDefault="00CE2F3B" w:rsidP="00493DFD">
      <w:pPr>
        <w:pStyle w:val="a4"/>
        <w:numPr>
          <w:ilvl w:val="0"/>
          <w:numId w:val="2"/>
        </w:numPr>
        <w:shd w:val="clear" w:color="auto" w:fill="FFFFFF"/>
        <w:spacing w:after="0" w:line="240" w:lineRule="auto"/>
        <w:rPr>
          <w:rFonts w:ascii="Times New Roman" w:eastAsia="Times New Roman" w:hAnsi="Times New Roman" w:cs="Times New Roman"/>
          <w:color w:val="333333"/>
          <w:sz w:val="24"/>
          <w:szCs w:val="24"/>
          <w:lang w:eastAsia="ru-RU"/>
        </w:rPr>
      </w:pPr>
      <w:r w:rsidRPr="00F71EEE">
        <w:rPr>
          <w:rFonts w:ascii="Times New Roman" w:eastAsia="Times New Roman" w:hAnsi="Times New Roman" w:cs="Times New Roman"/>
          <w:color w:val="333333"/>
          <w:sz w:val="24"/>
          <w:szCs w:val="24"/>
          <w:lang w:eastAsia="ru-RU"/>
        </w:rPr>
        <w:t> овладение навыками игры в шахматы;</w:t>
      </w:r>
    </w:p>
    <w:p w:rsidR="00CE2F3B" w:rsidRPr="00F71EEE" w:rsidRDefault="00CE2F3B" w:rsidP="00493DFD">
      <w:pPr>
        <w:pStyle w:val="a4"/>
        <w:numPr>
          <w:ilvl w:val="0"/>
          <w:numId w:val="2"/>
        </w:numPr>
        <w:shd w:val="clear" w:color="auto" w:fill="FFFFFF"/>
        <w:spacing w:after="0" w:line="240" w:lineRule="auto"/>
        <w:rPr>
          <w:rFonts w:ascii="Times New Roman" w:eastAsia="Times New Roman" w:hAnsi="Times New Roman" w:cs="Times New Roman"/>
          <w:color w:val="333333"/>
          <w:sz w:val="24"/>
          <w:szCs w:val="24"/>
          <w:lang w:eastAsia="ru-RU"/>
        </w:rPr>
      </w:pPr>
      <w:r w:rsidRPr="00F71EEE">
        <w:rPr>
          <w:rFonts w:ascii="Times New Roman" w:eastAsia="Times New Roman" w:hAnsi="Times New Roman" w:cs="Times New Roman"/>
          <w:color w:val="333333"/>
          <w:sz w:val="24"/>
          <w:szCs w:val="24"/>
          <w:lang w:eastAsia="ru-RU"/>
        </w:rPr>
        <w:t> интеллектуальное развитие детей;</w:t>
      </w:r>
    </w:p>
    <w:p w:rsidR="00CE2F3B" w:rsidRPr="00F71EEE" w:rsidRDefault="00CE2F3B" w:rsidP="00493DFD">
      <w:pPr>
        <w:pStyle w:val="a4"/>
        <w:numPr>
          <w:ilvl w:val="0"/>
          <w:numId w:val="2"/>
        </w:numPr>
        <w:shd w:val="clear" w:color="auto" w:fill="FFFFFF"/>
        <w:spacing w:after="0" w:line="240" w:lineRule="auto"/>
        <w:rPr>
          <w:rFonts w:ascii="Times New Roman" w:eastAsia="Times New Roman" w:hAnsi="Times New Roman" w:cs="Times New Roman"/>
          <w:color w:val="333333"/>
          <w:sz w:val="24"/>
          <w:szCs w:val="24"/>
          <w:lang w:eastAsia="ru-RU"/>
        </w:rPr>
      </w:pPr>
      <w:r w:rsidRPr="00F71EEE">
        <w:rPr>
          <w:rFonts w:ascii="Times New Roman" w:eastAsia="Times New Roman" w:hAnsi="Times New Roman" w:cs="Times New Roman"/>
          <w:color w:val="333333"/>
          <w:sz w:val="24"/>
          <w:szCs w:val="24"/>
          <w:lang w:eastAsia="ru-RU"/>
        </w:rPr>
        <w:t> результативное участие в соревнованиях различных уровней.</w:t>
      </w:r>
    </w:p>
    <w:p w:rsidR="00CE2F3B" w:rsidRPr="00F71EEE" w:rsidRDefault="00CE2F3B" w:rsidP="00493DFD">
      <w:pPr>
        <w:shd w:val="clear" w:color="auto" w:fill="FFFFFF"/>
        <w:spacing w:after="0" w:line="240" w:lineRule="auto"/>
        <w:rPr>
          <w:rFonts w:ascii="Times New Roman" w:eastAsia="Times New Roman" w:hAnsi="Times New Roman" w:cs="Times New Roman"/>
          <w:b/>
          <w:color w:val="333333"/>
          <w:sz w:val="24"/>
          <w:szCs w:val="24"/>
          <w:lang w:eastAsia="ru-RU"/>
        </w:rPr>
      </w:pPr>
      <w:r w:rsidRPr="00F71EEE">
        <w:rPr>
          <w:rFonts w:ascii="Times New Roman" w:eastAsia="Times New Roman" w:hAnsi="Times New Roman" w:cs="Times New Roman"/>
          <w:b/>
          <w:color w:val="333333"/>
          <w:sz w:val="24"/>
          <w:szCs w:val="24"/>
          <w:lang w:eastAsia="ru-RU"/>
        </w:rPr>
        <w:t>Личностные, метапредметные и предметные результаты освоения пр</w:t>
      </w:r>
      <w:r w:rsidR="002B0C99" w:rsidRPr="00F71EEE">
        <w:rPr>
          <w:rFonts w:ascii="Times New Roman" w:eastAsia="Times New Roman" w:hAnsi="Times New Roman" w:cs="Times New Roman"/>
          <w:b/>
          <w:color w:val="333333"/>
          <w:sz w:val="24"/>
          <w:szCs w:val="24"/>
          <w:lang w:eastAsia="ru-RU"/>
        </w:rPr>
        <w:t>ограммы</w:t>
      </w:r>
      <w:r w:rsidR="006D0E15" w:rsidRPr="00F71EEE">
        <w:rPr>
          <w:rFonts w:ascii="Times New Roman" w:eastAsia="Times New Roman" w:hAnsi="Times New Roman" w:cs="Times New Roman"/>
          <w:b/>
          <w:color w:val="333333"/>
          <w:sz w:val="24"/>
          <w:szCs w:val="24"/>
          <w:lang w:eastAsia="ru-RU"/>
        </w:rPr>
        <w:t>:</w:t>
      </w:r>
    </w:p>
    <w:p w:rsidR="006D0E15" w:rsidRPr="00F71EEE" w:rsidRDefault="006D0E15" w:rsidP="00493DFD">
      <w:pPr>
        <w:shd w:val="clear" w:color="auto" w:fill="FFFFFF"/>
        <w:spacing w:after="0" w:line="240" w:lineRule="auto"/>
        <w:rPr>
          <w:rFonts w:ascii="Times New Roman" w:eastAsia="Times New Roman" w:hAnsi="Times New Roman" w:cs="Times New Roman"/>
          <w:b/>
          <w:color w:val="333333"/>
          <w:sz w:val="24"/>
          <w:szCs w:val="24"/>
          <w:lang w:eastAsia="ru-RU"/>
        </w:rPr>
      </w:pPr>
    </w:p>
    <w:p w:rsidR="00CE2F3B" w:rsidRPr="00F71EEE" w:rsidRDefault="00CE2F3B" w:rsidP="00493DFD">
      <w:pPr>
        <w:shd w:val="clear" w:color="auto" w:fill="FFFFFF"/>
        <w:spacing w:after="0" w:line="240" w:lineRule="auto"/>
        <w:rPr>
          <w:rFonts w:ascii="Times New Roman" w:eastAsia="Times New Roman" w:hAnsi="Times New Roman" w:cs="Times New Roman"/>
          <w:color w:val="333333"/>
          <w:sz w:val="24"/>
          <w:szCs w:val="24"/>
          <w:lang w:eastAsia="ru-RU"/>
        </w:rPr>
      </w:pPr>
      <w:r w:rsidRPr="00F71EEE">
        <w:rPr>
          <w:rFonts w:ascii="Times New Roman" w:eastAsia="Times New Roman" w:hAnsi="Times New Roman" w:cs="Times New Roman"/>
          <w:color w:val="333333"/>
          <w:sz w:val="24"/>
          <w:szCs w:val="24"/>
          <w:lang w:eastAsia="ru-RU"/>
        </w:rPr>
        <w:t>Личностными результатами изучения данного внеурочного курса являются:</w:t>
      </w:r>
    </w:p>
    <w:p w:rsidR="00CE2F3B" w:rsidRPr="00F71EEE" w:rsidRDefault="00CE2F3B" w:rsidP="00493DFD">
      <w:pPr>
        <w:pStyle w:val="a4"/>
        <w:numPr>
          <w:ilvl w:val="0"/>
          <w:numId w:val="3"/>
        </w:numPr>
        <w:shd w:val="clear" w:color="auto" w:fill="FFFFFF"/>
        <w:spacing w:after="0" w:line="240" w:lineRule="auto"/>
        <w:rPr>
          <w:rFonts w:ascii="Times New Roman" w:eastAsia="Times New Roman" w:hAnsi="Times New Roman" w:cs="Times New Roman"/>
          <w:color w:val="333333"/>
          <w:sz w:val="24"/>
          <w:szCs w:val="24"/>
          <w:lang w:eastAsia="ru-RU"/>
        </w:rPr>
      </w:pPr>
      <w:r w:rsidRPr="00F71EEE">
        <w:rPr>
          <w:rFonts w:ascii="Times New Roman" w:eastAsia="Times New Roman" w:hAnsi="Times New Roman" w:cs="Times New Roman"/>
          <w:color w:val="333333"/>
          <w:sz w:val="24"/>
          <w:szCs w:val="24"/>
          <w:lang w:eastAsia="ru-RU"/>
        </w:rPr>
        <w:lastRenderedPageBreak/>
        <w:t> развитие любознательности и сообразительности;</w:t>
      </w:r>
    </w:p>
    <w:p w:rsidR="00CE2F3B" w:rsidRPr="00F71EEE" w:rsidRDefault="00CE2F3B" w:rsidP="00493DFD">
      <w:pPr>
        <w:pStyle w:val="a4"/>
        <w:numPr>
          <w:ilvl w:val="0"/>
          <w:numId w:val="3"/>
        </w:numPr>
        <w:shd w:val="clear" w:color="auto" w:fill="FFFFFF"/>
        <w:spacing w:after="0" w:line="240" w:lineRule="auto"/>
        <w:rPr>
          <w:rFonts w:ascii="Times New Roman" w:eastAsia="Times New Roman" w:hAnsi="Times New Roman" w:cs="Times New Roman"/>
          <w:color w:val="333333"/>
          <w:sz w:val="24"/>
          <w:szCs w:val="24"/>
          <w:lang w:eastAsia="ru-RU"/>
        </w:rPr>
      </w:pPr>
      <w:r w:rsidRPr="00F71EEE">
        <w:rPr>
          <w:rFonts w:ascii="Times New Roman" w:eastAsia="Times New Roman" w:hAnsi="Times New Roman" w:cs="Times New Roman"/>
          <w:color w:val="333333"/>
          <w:sz w:val="24"/>
          <w:szCs w:val="24"/>
          <w:lang w:eastAsia="ru-RU"/>
        </w:rPr>
        <w:t> развитие целеустремлённости, внимательности, умения контролировать свои действия;</w:t>
      </w:r>
    </w:p>
    <w:p w:rsidR="00CE2F3B" w:rsidRPr="00F71EEE" w:rsidRDefault="00CE2F3B" w:rsidP="00493DFD">
      <w:pPr>
        <w:pStyle w:val="a4"/>
        <w:numPr>
          <w:ilvl w:val="0"/>
          <w:numId w:val="3"/>
        </w:numPr>
        <w:shd w:val="clear" w:color="auto" w:fill="FFFFFF"/>
        <w:spacing w:after="0" w:line="240" w:lineRule="auto"/>
        <w:rPr>
          <w:rFonts w:ascii="Times New Roman" w:eastAsia="Times New Roman" w:hAnsi="Times New Roman" w:cs="Times New Roman"/>
          <w:color w:val="333333"/>
          <w:sz w:val="24"/>
          <w:szCs w:val="24"/>
          <w:lang w:eastAsia="ru-RU"/>
        </w:rPr>
      </w:pPr>
      <w:r w:rsidRPr="00F71EEE">
        <w:rPr>
          <w:rFonts w:ascii="Times New Roman" w:eastAsia="Times New Roman" w:hAnsi="Times New Roman" w:cs="Times New Roman"/>
          <w:color w:val="333333"/>
          <w:sz w:val="24"/>
          <w:szCs w:val="24"/>
          <w:lang w:eastAsia="ru-RU"/>
        </w:rPr>
        <w:t>развитие навыков сотрудничества со сверстниками;</w:t>
      </w:r>
    </w:p>
    <w:p w:rsidR="00CE2F3B" w:rsidRPr="00F71EEE" w:rsidRDefault="00CE2F3B" w:rsidP="00493DFD">
      <w:pPr>
        <w:pStyle w:val="a4"/>
        <w:numPr>
          <w:ilvl w:val="0"/>
          <w:numId w:val="3"/>
        </w:numPr>
        <w:shd w:val="clear" w:color="auto" w:fill="FFFFFF"/>
        <w:spacing w:after="0" w:line="240" w:lineRule="auto"/>
        <w:rPr>
          <w:rFonts w:ascii="Times New Roman" w:eastAsia="Times New Roman" w:hAnsi="Times New Roman" w:cs="Times New Roman"/>
          <w:color w:val="333333"/>
          <w:sz w:val="24"/>
          <w:szCs w:val="24"/>
          <w:lang w:eastAsia="ru-RU"/>
        </w:rPr>
      </w:pPr>
      <w:r w:rsidRPr="00F71EEE">
        <w:rPr>
          <w:rFonts w:ascii="Times New Roman" w:eastAsia="Times New Roman" w:hAnsi="Times New Roman" w:cs="Times New Roman"/>
          <w:color w:val="333333"/>
          <w:sz w:val="24"/>
          <w:szCs w:val="24"/>
          <w:lang w:eastAsia="ru-RU"/>
        </w:rPr>
        <w:t>развитие наглядно-образного мышления и логики.</w:t>
      </w:r>
    </w:p>
    <w:p w:rsidR="006D0E15" w:rsidRPr="00F71EEE" w:rsidRDefault="006D0E15" w:rsidP="00493DFD">
      <w:pPr>
        <w:pStyle w:val="a4"/>
        <w:numPr>
          <w:ilvl w:val="0"/>
          <w:numId w:val="3"/>
        </w:numPr>
        <w:shd w:val="clear" w:color="auto" w:fill="FFFFFF"/>
        <w:spacing w:after="0" w:line="240" w:lineRule="auto"/>
        <w:rPr>
          <w:rFonts w:ascii="Times New Roman" w:eastAsia="Times New Roman" w:hAnsi="Times New Roman" w:cs="Times New Roman"/>
          <w:color w:val="333333"/>
          <w:sz w:val="24"/>
          <w:szCs w:val="24"/>
          <w:lang w:eastAsia="ru-RU"/>
        </w:rPr>
      </w:pPr>
    </w:p>
    <w:p w:rsidR="00CE2F3B" w:rsidRPr="00F71EEE" w:rsidRDefault="00CE2F3B" w:rsidP="00493DFD">
      <w:pPr>
        <w:shd w:val="clear" w:color="auto" w:fill="FFFFFF"/>
        <w:spacing w:after="0" w:line="240" w:lineRule="auto"/>
        <w:rPr>
          <w:rFonts w:ascii="Times New Roman" w:eastAsia="Times New Roman" w:hAnsi="Times New Roman" w:cs="Times New Roman"/>
          <w:color w:val="333333"/>
          <w:sz w:val="24"/>
          <w:szCs w:val="24"/>
          <w:lang w:eastAsia="ru-RU"/>
        </w:rPr>
      </w:pPr>
      <w:r w:rsidRPr="00F71EEE">
        <w:rPr>
          <w:rFonts w:ascii="Times New Roman" w:eastAsia="Times New Roman" w:hAnsi="Times New Roman" w:cs="Times New Roman"/>
          <w:color w:val="333333"/>
          <w:sz w:val="24"/>
          <w:szCs w:val="24"/>
          <w:lang w:eastAsia="ru-RU"/>
        </w:rPr>
        <w:t>Предметные и метапредметные результаты представлены в содержании программы в разделах «Учащиеся должны знать» и «Учащиеся должны уметь».</w:t>
      </w:r>
    </w:p>
    <w:p w:rsidR="00CE2F3B" w:rsidRPr="00F71EEE" w:rsidRDefault="00CE2F3B" w:rsidP="00493DFD">
      <w:pPr>
        <w:shd w:val="clear" w:color="auto" w:fill="FFFFFF"/>
        <w:spacing w:after="0" w:line="240" w:lineRule="auto"/>
        <w:rPr>
          <w:rFonts w:ascii="Times New Roman" w:eastAsia="Times New Roman" w:hAnsi="Times New Roman" w:cs="Times New Roman"/>
          <w:color w:val="333333"/>
          <w:sz w:val="24"/>
          <w:szCs w:val="24"/>
          <w:lang w:eastAsia="ru-RU"/>
        </w:rPr>
      </w:pPr>
      <w:r w:rsidRPr="00F71EEE">
        <w:rPr>
          <w:rFonts w:ascii="Times New Roman" w:eastAsia="Times New Roman" w:hAnsi="Times New Roman" w:cs="Times New Roman"/>
          <w:color w:val="333333"/>
          <w:sz w:val="24"/>
          <w:szCs w:val="24"/>
          <w:lang w:eastAsia="ru-RU"/>
        </w:rPr>
        <w:t>К концу изучения</w:t>
      </w:r>
      <w:r w:rsidRPr="00F71EEE">
        <w:rPr>
          <w:rFonts w:ascii="Times New Roman" w:eastAsia="Times New Roman" w:hAnsi="Times New Roman" w:cs="Times New Roman"/>
          <w:i/>
          <w:iCs/>
          <w:color w:val="333333"/>
          <w:sz w:val="24"/>
          <w:szCs w:val="24"/>
          <w:lang w:eastAsia="ru-RU"/>
        </w:rPr>
        <w:t> </w:t>
      </w:r>
      <w:r w:rsidRPr="00F71EEE">
        <w:rPr>
          <w:rFonts w:ascii="Times New Roman" w:eastAsia="Times New Roman" w:hAnsi="Times New Roman" w:cs="Times New Roman"/>
          <w:color w:val="333333"/>
          <w:sz w:val="24"/>
          <w:szCs w:val="24"/>
          <w:lang w:eastAsia="ru-RU"/>
        </w:rPr>
        <w:t>модуля I учащиеся должны</w:t>
      </w:r>
      <w:r w:rsidRPr="00F71EEE">
        <w:rPr>
          <w:rFonts w:ascii="Times New Roman" w:eastAsia="Times New Roman" w:hAnsi="Times New Roman" w:cs="Times New Roman"/>
          <w:i/>
          <w:iCs/>
          <w:color w:val="333333"/>
          <w:sz w:val="24"/>
          <w:szCs w:val="24"/>
          <w:lang w:eastAsia="ru-RU"/>
        </w:rPr>
        <w:t> </w:t>
      </w:r>
      <w:r w:rsidRPr="00F71EEE">
        <w:rPr>
          <w:rFonts w:ascii="Times New Roman" w:eastAsia="Times New Roman" w:hAnsi="Times New Roman" w:cs="Times New Roman"/>
          <w:color w:val="333333"/>
          <w:sz w:val="24"/>
          <w:szCs w:val="24"/>
          <w:lang w:eastAsia="ru-RU"/>
        </w:rPr>
        <w:t>знать:</w:t>
      </w:r>
    </w:p>
    <w:p w:rsidR="00CE2F3B" w:rsidRPr="00F71EEE" w:rsidRDefault="00CE2F3B" w:rsidP="00493DFD">
      <w:pPr>
        <w:pStyle w:val="a4"/>
        <w:numPr>
          <w:ilvl w:val="0"/>
          <w:numId w:val="4"/>
        </w:numPr>
        <w:shd w:val="clear" w:color="auto" w:fill="FFFFFF"/>
        <w:spacing w:after="0" w:line="240" w:lineRule="auto"/>
        <w:rPr>
          <w:rFonts w:ascii="Times New Roman" w:eastAsia="Times New Roman" w:hAnsi="Times New Roman" w:cs="Times New Roman"/>
          <w:color w:val="333333"/>
          <w:sz w:val="24"/>
          <w:szCs w:val="24"/>
          <w:lang w:eastAsia="ru-RU"/>
        </w:rPr>
      </w:pPr>
      <w:r w:rsidRPr="00F71EEE">
        <w:rPr>
          <w:rFonts w:ascii="Times New Roman" w:eastAsia="Times New Roman" w:hAnsi="Times New Roman" w:cs="Times New Roman"/>
          <w:color w:val="333333"/>
          <w:sz w:val="24"/>
          <w:szCs w:val="24"/>
          <w:lang w:eastAsia="ru-RU"/>
        </w:rPr>
        <w:t> шахматную доску и её структуру;</w:t>
      </w:r>
    </w:p>
    <w:p w:rsidR="00CE2F3B" w:rsidRPr="00F71EEE" w:rsidRDefault="00CE2F3B" w:rsidP="00493DFD">
      <w:pPr>
        <w:pStyle w:val="a4"/>
        <w:numPr>
          <w:ilvl w:val="0"/>
          <w:numId w:val="4"/>
        </w:numPr>
        <w:shd w:val="clear" w:color="auto" w:fill="FFFFFF"/>
        <w:spacing w:after="0" w:line="240" w:lineRule="auto"/>
        <w:rPr>
          <w:rFonts w:ascii="Times New Roman" w:eastAsia="Times New Roman" w:hAnsi="Times New Roman" w:cs="Times New Roman"/>
          <w:color w:val="333333"/>
          <w:sz w:val="24"/>
          <w:szCs w:val="24"/>
          <w:lang w:eastAsia="ru-RU"/>
        </w:rPr>
      </w:pPr>
      <w:r w:rsidRPr="00F71EEE">
        <w:rPr>
          <w:rFonts w:ascii="Times New Roman" w:eastAsia="Times New Roman" w:hAnsi="Times New Roman" w:cs="Times New Roman"/>
          <w:color w:val="333333"/>
          <w:sz w:val="24"/>
          <w:szCs w:val="24"/>
          <w:lang w:eastAsia="ru-RU"/>
        </w:rPr>
        <w:t> обозначение полей линий;</w:t>
      </w:r>
    </w:p>
    <w:p w:rsidR="00CE2F3B" w:rsidRPr="00F71EEE" w:rsidRDefault="00CE2F3B" w:rsidP="00493DFD">
      <w:pPr>
        <w:pStyle w:val="a4"/>
        <w:numPr>
          <w:ilvl w:val="0"/>
          <w:numId w:val="4"/>
        </w:numPr>
        <w:shd w:val="clear" w:color="auto" w:fill="FFFFFF"/>
        <w:spacing w:after="0" w:line="240" w:lineRule="auto"/>
        <w:rPr>
          <w:rFonts w:ascii="Times New Roman" w:eastAsia="Times New Roman" w:hAnsi="Times New Roman" w:cs="Times New Roman"/>
          <w:color w:val="333333"/>
          <w:sz w:val="24"/>
          <w:szCs w:val="24"/>
          <w:lang w:eastAsia="ru-RU"/>
        </w:rPr>
      </w:pPr>
      <w:r w:rsidRPr="00F71EEE">
        <w:rPr>
          <w:rFonts w:ascii="Times New Roman" w:eastAsia="Times New Roman" w:hAnsi="Times New Roman" w:cs="Times New Roman"/>
          <w:color w:val="333333"/>
          <w:sz w:val="24"/>
          <w:szCs w:val="24"/>
          <w:lang w:eastAsia="ru-RU"/>
        </w:rPr>
        <w:t> ходы и взятия всех фигур, рокировку;</w:t>
      </w:r>
    </w:p>
    <w:p w:rsidR="00CE2F3B" w:rsidRPr="00F71EEE" w:rsidRDefault="00CE2F3B" w:rsidP="00493DFD">
      <w:pPr>
        <w:pStyle w:val="a4"/>
        <w:numPr>
          <w:ilvl w:val="0"/>
          <w:numId w:val="4"/>
        </w:numPr>
        <w:shd w:val="clear" w:color="auto" w:fill="FFFFFF"/>
        <w:spacing w:after="0" w:line="240" w:lineRule="auto"/>
        <w:rPr>
          <w:rFonts w:ascii="Times New Roman" w:eastAsia="Times New Roman" w:hAnsi="Times New Roman" w:cs="Times New Roman"/>
          <w:color w:val="333333"/>
          <w:sz w:val="24"/>
          <w:szCs w:val="24"/>
          <w:lang w:eastAsia="ru-RU"/>
        </w:rPr>
      </w:pPr>
      <w:proofErr w:type="gramStart"/>
      <w:r w:rsidRPr="00F71EEE">
        <w:rPr>
          <w:rFonts w:ascii="Times New Roman" w:eastAsia="Times New Roman" w:hAnsi="Times New Roman" w:cs="Times New Roman"/>
          <w:color w:val="333333"/>
          <w:sz w:val="24"/>
          <w:szCs w:val="24"/>
          <w:lang w:eastAsia="ru-RU"/>
        </w:rPr>
        <w:t>основные шахматные понятия (шах, мат, пат, выигрыш, ничья,</w:t>
      </w:r>
      <w:proofErr w:type="gramEnd"/>
    </w:p>
    <w:p w:rsidR="00CE2F3B" w:rsidRPr="00F71EEE" w:rsidRDefault="00CE2F3B" w:rsidP="00493DFD">
      <w:pPr>
        <w:shd w:val="clear" w:color="auto" w:fill="FFFFFF"/>
        <w:spacing w:after="0" w:line="240" w:lineRule="auto"/>
        <w:rPr>
          <w:rFonts w:ascii="Times New Roman" w:eastAsia="Times New Roman" w:hAnsi="Times New Roman" w:cs="Times New Roman"/>
          <w:color w:val="333333"/>
          <w:sz w:val="24"/>
          <w:szCs w:val="24"/>
          <w:lang w:eastAsia="ru-RU"/>
        </w:rPr>
      </w:pPr>
      <w:r w:rsidRPr="00F71EEE">
        <w:rPr>
          <w:rFonts w:ascii="Times New Roman" w:eastAsia="Times New Roman" w:hAnsi="Times New Roman" w:cs="Times New Roman"/>
          <w:color w:val="333333"/>
          <w:sz w:val="24"/>
          <w:szCs w:val="24"/>
          <w:lang w:eastAsia="ru-RU"/>
        </w:rPr>
        <w:t>ударность и подвижность фигур, ценность фигур, угроза, нападение,</w:t>
      </w:r>
    </w:p>
    <w:p w:rsidR="00CE2F3B" w:rsidRPr="00F71EEE" w:rsidRDefault="00CE2F3B" w:rsidP="00493DFD">
      <w:pPr>
        <w:shd w:val="clear" w:color="auto" w:fill="FFFFFF"/>
        <w:spacing w:after="0" w:line="240" w:lineRule="auto"/>
        <w:rPr>
          <w:rFonts w:ascii="Times New Roman" w:eastAsia="Times New Roman" w:hAnsi="Times New Roman" w:cs="Times New Roman"/>
          <w:color w:val="333333"/>
          <w:sz w:val="24"/>
          <w:szCs w:val="24"/>
          <w:lang w:eastAsia="ru-RU"/>
        </w:rPr>
      </w:pPr>
      <w:r w:rsidRPr="00F71EEE">
        <w:rPr>
          <w:rFonts w:ascii="Times New Roman" w:eastAsia="Times New Roman" w:hAnsi="Times New Roman" w:cs="Times New Roman"/>
          <w:color w:val="333333"/>
          <w:sz w:val="24"/>
          <w:szCs w:val="24"/>
          <w:lang w:eastAsia="ru-RU"/>
        </w:rPr>
        <w:t>защита, три стадии шахматной партии, развитие и др.);</w:t>
      </w:r>
    </w:p>
    <w:p w:rsidR="00CE2F3B" w:rsidRPr="00F71EEE" w:rsidRDefault="00CE2F3B" w:rsidP="00493DFD">
      <w:pPr>
        <w:shd w:val="clear" w:color="auto" w:fill="FFFFFF"/>
        <w:spacing w:after="0" w:line="240" w:lineRule="auto"/>
        <w:rPr>
          <w:rFonts w:ascii="Times New Roman" w:eastAsia="Times New Roman" w:hAnsi="Times New Roman" w:cs="Times New Roman"/>
          <w:color w:val="333333"/>
          <w:sz w:val="24"/>
          <w:szCs w:val="24"/>
          <w:lang w:eastAsia="ru-RU"/>
        </w:rPr>
      </w:pPr>
      <w:r w:rsidRPr="00F71EEE">
        <w:rPr>
          <w:rFonts w:ascii="Times New Roman" w:eastAsia="Times New Roman" w:hAnsi="Times New Roman" w:cs="Times New Roman"/>
          <w:color w:val="333333"/>
          <w:sz w:val="24"/>
          <w:szCs w:val="24"/>
          <w:lang w:eastAsia="ru-RU"/>
        </w:rPr>
        <w:t>К концу</w:t>
      </w:r>
      <w:r w:rsidR="006D0E15" w:rsidRPr="00F71EEE">
        <w:rPr>
          <w:rFonts w:ascii="Times New Roman" w:eastAsia="Times New Roman" w:hAnsi="Times New Roman" w:cs="Times New Roman"/>
          <w:color w:val="333333"/>
          <w:sz w:val="24"/>
          <w:szCs w:val="24"/>
          <w:lang w:eastAsia="ru-RU"/>
        </w:rPr>
        <w:t xml:space="preserve"> полного курса </w:t>
      </w:r>
      <w:r w:rsidRPr="00F71EEE">
        <w:rPr>
          <w:rFonts w:ascii="Times New Roman" w:eastAsia="Times New Roman" w:hAnsi="Times New Roman" w:cs="Times New Roman"/>
          <w:color w:val="333333"/>
          <w:sz w:val="24"/>
          <w:szCs w:val="24"/>
          <w:lang w:eastAsia="ru-RU"/>
        </w:rPr>
        <w:t xml:space="preserve"> изучения</w:t>
      </w:r>
      <w:r w:rsidRPr="00F71EEE">
        <w:rPr>
          <w:rFonts w:ascii="Times New Roman" w:eastAsia="Times New Roman" w:hAnsi="Times New Roman" w:cs="Times New Roman"/>
          <w:i/>
          <w:iCs/>
          <w:color w:val="333333"/>
          <w:sz w:val="24"/>
          <w:szCs w:val="24"/>
          <w:lang w:eastAsia="ru-RU"/>
        </w:rPr>
        <w:t> </w:t>
      </w:r>
      <w:r w:rsidR="006D0E15" w:rsidRPr="00F71EEE">
        <w:rPr>
          <w:rFonts w:ascii="Times New Roman" w:eastAsia="Times New Roman" w:hAnsi="Times New Roman" w:cs="Times New Roman"/>
          <w:color w:val="333333"/>
          <w:sz w:val="24"/>
          <w:szCs w:val="24"/>
          <w:lang w:eastAsia="ru-RU"/>
        </w:rPr>
        <w:t xml:space="preserve"> </w:t>
      </w:r>
      <w:r w:rsidRPr="00F71EEE">
        <w:rPr>
          <w:rFonts w:ascii="Times New Roman" w:eastAsia="Times New Roman" w:hAnsi="Times New Roman" w:cs="Times New Roman"/>
          <w:color w:val="333333"/>
          <w:sz w:val="24"/>
          <w:szCs w:val="24"/>
          <w:lang w:eastAsia="ru-RU"/>
        </w:rPr>
        <w:t>учащиеся должны</w:t>
      </w:r>
      <w:r w:rsidRPr="00F71EEE">
        <w:rPr>
          <w:rFonts w:ascii="Times New Roman" w:eastAsia="Times New Roman" w:hAnsi="Times New Roman" w:cs="Times New Roman"/>
          <w:i/>
          <w:iCs/>
          <w:color w:val="333333"/>
          <w:sz w:val="24"/>
          <w:szCs w:val="24"/>
          <w:lang w:eastAsia="ru-RU"/>
        </w:rPr>
        <w:t> </w:t>
      </w:r>
      <w:r w:rsidRPr="00F71EEE">
        <w:rPr>
          <w:rFonts w:ascii="Times New Roman" w:eastAsia="Times New Roman" w:hAnsi="Times New Roman" w:cs="Times New Roman"/>
          <w:color w:val="333333"/>
          <w:sz w:val="24"/>
          <w:szCs w:val="24"/>
          <w:lang w:eastAsia="ru-RU"/>
        </w:rPr>
        <w:t>уметь:</w:t>
      </w:r>
    </w:p>
    <w:p w:rsidR="00CE2F3B" w:rsidRPr="00F71EEE" w:rsidRDefault="00CE2F3B" w:rsidP="00493DFD">
      <w:pPr>
        <w:pStyle w:val="a4"/>
        <w:numPr>
          <w:ilvl w:val="0"/>
          <w:numId w:val="5"/>
        </w:numPr>
        <w:shd w:val="clear" w:color="auto" w:fill="FFFFFF"/>
        <w:spacing w:after="0" w:line="240" w:lineRule="auto"/>
        <w:rPr>
          <w:rFonts w:ascii="Times New Roman" w:eastAsia="Times New Roman" w:hAnsi="Times New Roman" w:cs="Times New Roman"/>
          <w:color w:val="333333"/>
          <w:sz w:val="24"/>
          <w:szCs w:val="24"/>
          <w:lang w:eastAsia="ru-RU"/>
        </w:rPr>
      </w:pPr>
      <w:r w:rsidRPr="00F71EEE">
        <w:rPr>
          <w:rFonts w:ascii="Times New Roman" w:eastAsia="Times New Roman" w:hAnsi="Times New Roman" w:cs="Times New Roman"/>
          <w:color w:val="333333"/>
          <w:sz w:val="24"/>
          <w:szCs w:val="24"/>
          <w:lang w:eastAsia="ru-RU"/>
        </w:rPr>
        <w:t> играть партию от начала до конца по шахматным правилам;</w:t>
      </w:r>
    </w:p>
    <w:p w:rsidR="00CE2F3B" w:rsidRPr="00F71EEE" w:rsidRDefault="00CE2F3B" w:rsidP="00493DFD">
      <w:pPr>
        <w:pStyle w:val="a4"/>
        <w:numPr>
          <w:ilvl w:val="0"/>
          <w:numId w:val="5"/>
        </w:numPr>
        <w:shd w:val="clear" w:color="auto" w:fill="FFFFFF"/>
        <w:spacing w:after="0" w:line="240" w:lineRule="auto"/>
        <w:rPr>
          <w:rFonts w:ascii="Times New Roman" w:eastAsia="Times New Roman" w:hAnsi="Times New Roman" w:cs="Times New Roman"/>
          <w:color w:val="333333"/>
          <w:sz w:val="24"/>
          <w:szCs w:val="24"/>
          <w:lang w:eastAsia="ru-RU"/>
        </w:rPr>
      </w:pPr>
      <w:r w:rsidRPr="00F71EEE">
        <w:rPr>
          <w:rFonts w:ascii="Times New Roman" w:eastAsia="Times New Roman" w:hAnsi="Times New Roman" w:cs="Times New Roman"/>
          <w:color w:val="333333"/>
          <w:sz w:val="24"/>
          <w:szCs w:val="24"/>
          <w:lang w:eastAsia="ru-RU"/>
        </w:rPr>
        <w:t>записывать партии и позиции, разыгрывать партии по записи;</w:t>
      </w:r>
    </w:p>
    <w:p w:rsidR="00CE2F3B" w:rsidRPr="00F71EEE" w:rsidRDefault="00CE2F3B" w:rsidP="00493DFD">
      <w:pPr>
        <w:pStyle w:val="a4"/>
        <w:numPr>
          <w:ilvl w:val="0"/>
          <w:numId w:val="5"/>
        </w:numPr>
        <w:shd w:val="clear" w:color="auto" w:fill="FFFFFF"/>
        <w:spacing w:after="0" w:line="240" w:lineRule="auto"/>
        <w:rPr>
          <w:rFonts w:ascii="Times New Roman" w:eastAsia="Times New Roman" w:hAnsi="Times New Roman" w:cs="Times New Roman"/>
          <w:color w:val="333333"/>
          <w:sz w:val="24"/>
          <w:szCs w:val="24"/>
          <w:lang w:eastAsia="ru-RU"/>
        </w:rPr>
      </w:pPr>
      <w:r w:rsidRPr="00F71EEE">
        <w:rPr>
          <w:rFonts w:ascii="Times New Roman" w:eastAsia="Times New Roman" w:hAnsi="Times New Roman" w:cs="Times New Roman"/>
          <w:color w:val="333333"/>
          <w:sz w:val="24"/>
          <w:szCs w:val="24"/>
          <w:lang w:eastAsia="ru-RU"/>
        </w:rPr>
        <w:t>находить мат в один ход в любых задачах такого типа;</w:t>
      </w:r>
    </w:p>
    <w:p w:rsidR="00CE2F3B" w:rsidRPr="00F71EEE" w:rsidRDefault="00CE2F3B" w:rsidP="00493DFD">
      <w:pPr>
        <w:pStyle w:val="a4"/>
        <w:numPr>
          <w:ilvl w:val="0"/>
          <w:numId w:val="5"/>
        </w:numPr>
        <w:shd w:val="clear" w:color="auto" w:fill="FFFFFF"/>
        <w:spacing w:after="0" w:line="240" w:lineRule="auto"/>
        <w:rPr>
          <w:rFonts w:ascii="Times New Roman" w:eastAsia="Times New Roman" w:hAnsi="Times New Roman" w:cs="Times New Roman"/>
          <w:color w:val="333333"/>
          <w:sz w:val="24"/>
          <w:szCs w:val="24"/>
          <w:lang w:eastAsia="ru-RU"/>
        </w:rPr>
      </w:pPr>
      <w:r w:rsidRPr="00F71EEE">
        <w:rPr>
          <w:rFonts w:ascii="Times New Roman" w:eastAsia="Times New Roman" w:hAnsi="Times New Roman" w:cs="Times New Roman"/>
          <w:color w:val="333333"/>
          <w:sz w:val="24"/>
          <w:szCs w:val="24"/>
          <w:lang w:eastAsia="ru-RU"/>
        </w:rPr>
        <w:t>оценивать количество материала каждой из сторон и определять</w:t>
      </w:r>
    </w:p>
    <w:p w:rsidR="00CE2F3B" w:rsidRPr="00F71EEE" w:rsidRDefault="00CE2F3B" w:rsidP="00493DFD">
      <w:pPr>
        <w:pStyle w:val="a4"/>
        <w:numPr>
          <w:ilvl w:val="0"/>
          <w:numId w:val="5"/>
        </w:numPr>
        <w:shd w:val="clear" w:color="auto" w:fill="FFFFFF"/>
        <w:spacing w:after="0" w:line="240" w:lineRule="auto"/>
        <w:rPr>
          <w:rFonts w:ascii="Times New Roman" w:eastAsia="Times New Roman" w:hAnsi="Times New Roman" w:cs="Times New Roman"/>
          <w:color w:val="333333"/>
          <w:sz w:val="24"/>
          <w:szCs w:val="24"/>
          <w:lang w:eastAsia="ru-RU"/>
        </w:rPr>
      </w:pPr>
      <w:r w:rsidRPr="00F71EEE">
        <w:rPr>
          <w:rFonts w:ascii="Times New Roman" w:eastAsia="Times New Roman" w:hAnsi="Times New Roman" w:cs="Times New Roman"/>
          <w:color w:val="333333"/>
          <w:sz w:val="24"/>
          <w:szCs w:val="24"/>
          <w:lang w:eastAsia="ru-RU"/>
        </w:rPr>
        <w:t>наличие материального перевеса;</w:t>
      </w:r>
    </w:p>
    <w:p w:rsidR="00CE2F3B" w:rsidRPr="00F71EEE" w:rsidRDefault="00CE2F3B" w:rsidP="00493DFD">
      <w:pPr>
        <w:pStyle w:val="a4"/>
        <w:numPr>
          <w:ilvl w:val="0"/>
          <w:numId w:val="5"/>
        </w:numPr>
        <w:shd w:val="clear" w:color="auto" w:fill="FFFFFF"/>
        <w:spacing w:after="0" w:line="240" w:lineRule="auto"/>
        <w:rPr>
          <w:rFonts w:ascii="Times New Roman" w:eastAsia="Times New Roman" w:hAnsi="Times New Roman" w:cs="Times New Roman"/>
          <w:color w:val="333333"/>
          <w:sz w:val="24"/>
          <w:szCs w:val="24"/>
          <w:lang w:eastAsia="ru-RU"/>
        </w:rPr>
      </w:pPr>
      <w:r w:rsidRPr="00F71EEE">
        <w:rPr>
          <w:rFonts w:ascii="Times New Roman" w:eastAsia="Times New Roman" w:hAnsi="Times New Roman" w:cs="Times New Roman"/>
          <w:color w:val="333333"/>
          <w:sz w:val="24"/>
          <w:szCs w:val="24"/>
          <w:lang w:eastAsia="ru-RU"/>
        </w:rPr>
        <w:t>планировать, контролировать и оценивать действия соперников;</w:t>
      </w:r>
    </w:p>
    <w:p w:rsidR="00CE2F3B" w:rsidRPr="00F71EEE" w:rsidRDefault="00CE2F3B" w:rsidP="00493DFD">
      <w:pPr>
        <w:pStyle w:val="a4"/>
        <w:numPr>
          <w:ilvl w:val="0"/>
          <w:numId w:val="5"/>
        </w:numPr>
        <w:shd w:val="clear" w:color="auto" w:fill="FFFFFF"/>
        <w:spacing w:after="0" w:line="240" w:lineRule="auto"/>
        <w:rPr>
          <w:rFonts w:ascii="Times New Roman" w:eastAsia="Times New Roman" w:hAnsi="Times New Roman" w:cs="Times New Roman"/>
          <w:color w:val="333333"/>
          <w:sz w:val="24"/>
          <w:szCs w:val="24"/>
          <w:lang w:eastAsia="ru-RU"/>
        </w:rPr>
      </w:pPr>
      <w:r w:rsidRPr="00F71EEE">
        <w:rPr>
          <w:rFonts w:ascii="Times New Roman" w:eastAsia="Times New Roman" w:hAnsi="Times New Roman" w:cs="Times New Roman"/>
          <w:color w:val="333333"/>
          <w:sz w:val="24"/>
          <w:szCs w:val="24"/>
          <w:lang w:eastAsia="ru-RU"/>
        </w:rPr>
        <w:t>определять общую цель и пути её достижения;</w:t>
      </w:r>
    </w:p>
    <w:p w:rsidR="00CE2F3B" w:rsidRPr="00F71EEE" w:rsidRDefault="00CE2F3B" w:rsidP="00493DFD">
      <w:pPr>
        <w:pStyle w:val="a4"/>
        <w:numPr>
          <w:ilvl w:val="0"/>
          <w:numId w:val="5"/>
        </w:numPr>
        <w:shd w:val="clear" w:color="auto" w:fill="FFFFFF"/>
        <w:spacing w:after="0" w:line="240" w:lineRule="auto"/>
        <w:rPr>
          <w:rFonts w:ascii="Times New Roman" w:eastAsia="Times New Roman" w:hAnsi="Times New Roman" w:cs="Times New Roman"/>
          <w:color w:val="333333"/>
          <w:sz w:val="24"/>
          <w:szCs w:val="24"/>
          <w:lang w:eastAsia="ru-RU"/>
        </w:rPr>
      </w:pPr>
      <w:r w:rsidRPr="00F71EEE">
        <w:rPr>
          <w:rFonts w:ascii="Times New Roman" w:eastAsia="Times New Roman" w:hAnsi="Times New Roman" w:cs="Times New Roman"/>
          <w:color w:val="333333"/>
          <w:sz w:val="24"/>
          <w:szCs w:val="24"/>
          <w:lang w:eastAsia="ru-RU"/>
        </w:rPr>
        <w:t>решать лабиринтные задачи (маршруты фигур) на шахматном материале.</w:t>
      </w:r>
    </w:p>
    <w:p w:rsidR="006D0E15" w:rsidRPr="00F71EEE" w:rsidRDefault="006D0E15" w:rsidP="006D0E15">
      <w:pPr>
        <w:jc w:val="center"/>
        <w:rPr>
          <w:rFonts w:ascii="Times New Roman" w:eastAsia="Times New Roman" w:hAnsi="Times New Roman" w:cs="Times New Roman"/>
          <w:color w:val="333333"/>
          <w:sz w:val="24"/>
          <w:szCs w:val="24"/>
          <w:lang w:eastAsia="ru-RU"/>
        </w:rPr>
      </w:pPr>
    </w:p>
    <w:p w:rsidR="006D0E15" w:rsidRPr="00F71EEE" w:rsidRDefault="00CE2F3B" w:rsidP="006D0E15">
      <w:pPr>
        <w:jc w:val="center"/>
        <w:rPr>
          <w:rFonts w:ascii="Times New Roman" w:hAnsi="Times New Roman" w:cs="Times New Roman"/>
          <w:b/>
          <w:sz w:val="24"/>
          <w:szCs w:val="24"/>
        </w:rPr>
      </w:pPr>
      <w:r w:rsidRPr="00F71EEE">
        <w:rPr>
          <w:rFonts w:ascii="Times New Roman" w:eastAsia="Times New Roman" w:hAnsi="Times New Roman" w:cs="Times New Roman"/>
          <w:color w:val="333333"/>
          <w:sz w:val="24"/>
          <w:szCs w:val="24"/>
          <w:lang w:eastAsia="ru-RU"/>
        </w:rPr>
        <w:t>.</w:t>
      </w:r>
      <w:r w:rsidR="006D0E15" w:rsidRPr="00F71EEE">
        <w:rPr>
          <w:rFonts w:ascii="Times New Roman" w:hAnsi="Times New Roman" w:cs="Times New Roman"/>
          <w:b/>
          <w:sz w:val="24"/>
          <w:szCs w:val="24"/>
        </w:rPr>
        <w:t xml:space="preserve"> КАЛЕНДАРНЫЙ УЧЕБНЫЙ ГРАФИК</w:t>
      </w:r>
    </w:p>
    <w:p w:rsidR="006D0E15" w:rsidRPr="00F71EEE" w:rsidRDefault="006D0E15" w:rsidP="006D0E15">
      <w:pPr>
        <w:jc w:val="center"/>
        <w:rPr>
          <w:rFonts w:ascii="Times New Roman" w:hAnsi="Times New Roman" w:cs="Times New Roman"/>
          <w:b/>
          <w:sz w:val="24"/>
          <w:szCs w:val="24"/>
        </w:rPr>
      </w:pPr>
      <w:r w:rsidRPr="00F71EEE">
        <w:rPr>
          <w:rFonts w:ascii="Times New Roman" w:hAnsi="Times New Roman" w:cs="Times New Roman"/>
          <w:b/>
          <w:sz w:val="24"/>
          <w:szCs w:val="24"/>
        </w:rPr>
        <w:t>на 2019/2020 учебный год</w:t>
      </w:r>
    </w:p>
    <w:tbl>
      <w:tblPr>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851"/>
        <w:gridCol w:w="4677"/>
        <w:gridCol w:w="4077"/>
      </w:tblGrid>
      <w:tr w:rsidR="006D0E15" w:rsidRPr="00F71EEE" w:rsidTr="00434972">
        <w:trPr>
          <w:trHeight w:val="1172"/>
        </w:trPr>
        <w:tc>
          <w:tcPr>
            <w:tcW w:w="851" w:type="dxa"/>
          </w:tcPr>
          <w:p w:rsidR="006D0E15" w:rsidRPr="00F71EEE" w:rsidRDefault="006D0E15" w:rsidP="00434972">
            <w:pPr>
              <w:tabs>
                <w:tab w:val="center" w:pos="4677"/>
                <w:tab w:val="right" w:pos="9355"/>
              </w:tabs>
              <w:jc w:val="center"/>
              <w:rPr>
                <w:rFonts w:ascii="Times New Roman" w:hAnsi="Times New Roman" w:cs="Times New Roman"/>
                <w:b/>
                <w:sz w:val="24"/>
                <w:szCs w:val="24"/>
              </w:rPr>
            </w:pPr>
          </w:p>
          <w:p w:rsidR="006D0E15" w:rsidRPr="00F71EEE" w:rsidRDefault="006D0E15" w:rsidP="00434972">
            <w:pPr>
              <w:tabs>
                <w:tab w:val="center" w:pos="4677"/>
                <w:tab w:val="right" w:pos="9355"/>
              </w:tabs>
              <w:rPr>
                <w:rFonts w:ascii="Times New Roman" w:hAnsi="Times New Roman" w:cs="Times New Roman"/>
                <w:b/>
                <w:sz w:val="24"/>
                <w:szCs w:val="24"/>
              </w:rPr>
            </w:pPr>
            <w:r w:rsidRPr="00F71EEE">
              <w:rPr>
                <w:rFonts w:ascii="Times New Roman" w:hAnsi="Times New Roman" w:cs="Times New Roman"/>
                <w:b/>
                <w:sz w:val="24"/>
                <w:szCs w:val="24"/>
              </w:rPr>
              <w:t>№</w:t>
            </w:r>
          </w:p>
          <w:p w:rsidR="006D0E15" w:rsidRPr="00F71EEE" w:rsidRDefault="006D0E15" w:rsidP="00434972">
            <w:pPr>
              <w:tabs>
                <w:tab w:val="center" w:pos="4677"/>
                <w:tab w:val="right" w:pos="9355"/>
              </w:tabs>
              <w:jc w:val="center"/>
              <w:rPr>
                <w:rFonts w:ascii="Times New Roman" w:hAnsi="Times New Roman" w:cs="Times New Roman"/>
                <w:b/>
                <w:sz w:val="24"/>
                <w:szCs w:val="24"/>
              </w:rPr>
            </w:pPr>
            <w:proofErr w:type="gramStart"/>
            <w:r w:rsidRPr="00F71EEE">
              <w:rPr>
                <w:rFonts w:ascii="Times New Roman" w:hAnsi="Times New Roman" w:cs="Times New Roman"/>
                <w:b/>
                <w:sz w:val="24"/>
                <w:szCs w:val="24"/>
              </w:rPr>
              <w:t>п</w:t>
            </w:r>
            <w:proofErr w:type="gramEnd"/>
            <w:r w:rsidRPr="00F71EEE">
              <w:rPr>
                <w:rFonts w:ascii="Times New Roman" w:hAnsi="Times New Roman" w:cs="Times New Roman"/>
                <w:b/>
                <w:sz w:val="24"/>
                <w:szCs w:val="24"/>
              </w:rPr>
              <w:t>/п</w:t>
            </w:r>
          </w:p>
        </w:tc>
        <w:tc>
          <w:tcPr>
            <w:tcW w:w="4677" w:type="dxa"/>
          </w:tcPr>
          <w:p w:rsidR="006D0E15" w:rsidRPr="00F71EEE" w:rsidRDefault="006D0E15" w:rsidP="00434972">
            <w:pPr>
              <w:tabs>
                <w:tab w:val="center" w:pos="4677"/>
                <w:tab w:val="right" w:pos="9355"/>
              </w:tabs>
              <w:jc w:val="center"/>
              <w:rPr>
                <w:rFonts w:ascii="Times New Roman" w:hAnsi="Times New Roman" w:cs="Times New Roman"/>
                <w:b/>
                <w:sz w:val="24"/>
                <w:szCs w:val="24"/>
              </w:rPr>
            </w:pPr>
          </w:p>
          <w:p w:rsidR="006D0E15" w:rsidRPr="00F71EEE" w:rsidRDefault="006D0E15" w:rsidP="00434972">
            <w:pPr>
              <w:tabs>
                <w:tab w:val="center" w:pos="4677"/>
                <w:tab w:val="right" w:pos="9355"/>
              </w:tabs>
              <w:jc w:val="center"/>
              <w:rPr>
                <w:rFonts w:ascii="Times New Roman" w:hAnsi="Times New Roman" w:cs="Times New Roman"/>
                <w:b/>
                <w:sz w:val="24"/>
                <w:szCs w:val="24"/>
              </w:rPr>
            </w:pPr>
          </w:p>
          <w:p w:rsidR="006D0E15" w:rsidRPr="00F71EEE" w:rsidRDefault="006D0E15" w:rsidP="00434972">
            <w:pPr>
              <w:tabs>
                <w:tab w:val="center" w:pos="4677"/>
                <w:tab w:val="right" w:pos="9355"/>
              </w:tabs>
              <w:rPr>
                <w:rFonts w:ascii="Times New Roman" w:hAnsi="Times New Roman" w:cs="Times New Roman"/>
                <w:b/>
                <w:sz w:val="24"/>
                <w:szCs w:val="24"/>
              </w:rPr>
            </w:pPr>
            <w:r w:rsidRPr="00F71EEE">
              <w:rPr>
                <w:rFonts w:ascii="Times New Roman" w:hAnsi="Times New Roman" w:cs="Times New Roman"/>
                <w:b/>
                <w:sz w:val="24"/>
                <w:szCs w:val="24"/>
              </w:rPr>
              <w:t>Режим деятельности</w:t>
            </w:r>
          </w:p>
        </w:tc>
        <w:tc>
          <w:tcPr>
            <w:tcW w:w="4077" w:type="dxa"/>
          </w:tcPr>
          <w:p w:rsidR="006D0E15" w:rsidRPr="00F71EEE" w:rsidRDefault="006D0E15" w:rsidP="00434972">
            <w:pPr>
              <w:tabs>
                <w:tab w:val="center" w:pos="4677"/>
                <w:tab w:val="right" w:pos="9355"/>
              </w:tabs>
              <w:jc w:val="center"/>
              <w:rPr>
                <w:rFonts w:ascii="Times New Roman" w:hAnsi="Times New Roman" w:cs="Times New Roman"/>
                <w:b/>
                <w:sz w:val="24"/>
                <w:szCs w:val="24"/>
              </w:rPr>
            </w:pPr>
          </w:p>
          <w:p w:rsidR="006D0E15" w:rsidRPr="00F71EEE" w:rsidRDefault="006D0E15" w:rsidP="00434972">
            <w:pPr>
              <w:tabs>
                <w:tab w:val="center" w:pos="4677"/>
                <w:tab w:val="right" w:pos="9355"/>
              </w:tabs>
              <w:jc w:val="center"/>
              <w:rPr>
                <w:rFonts w:ascii="Times New Roman" w:hAnsi="Times New Roman" w:cs="Times New Roman"/>
                <w:b/>
                <w:sz w:val="24"/>
                <w:szCs w:val="24"/>
              </w:rPr>
            </w:pPr>
            <w:r w:rsidRPr="00F71EEE">
              <w:rPr>
                <w:rFonts w:ascii="Times New Roman" w:hAnsi="Times New Roman" w:cs="Times New Roman"/>
                <w:b/>
                <w:sz w:val="24"/>
                <w:szCs w:val="24"/>
              </w:rPr>
              <w:t>Дополнительная общеразвивающая общеобразовательная программа «Шахматный этюд»</w:t>
            </w:r>
          </w:p>
          <w:p w:rsidR="006D0E15" w:rsidRPr="00F71EEE" w:rsidRDefault="006D0E15" w:rsidP="00434972">
            <w:pPr>
              <w:tabs>
                <w:tab w:val="center" w:pos="4677"/>
                <w:tab w:val="right" w:pos="9355"/>
              </w:tabs>
              <w:rPr>
                <w:rFonts w:ascii="Times New Roman" w:hAnsi="Times New Roman" w:cs="Times New Roman"/>
                <w:b/>
                <w:sz w:val="24"/>
                <w:szCs w:val="24"/>
              </w:rPr>
            </w:pPr>
          </w:p>
        </w:tc>
      </w:tr>
      <w:tr w:rsidR="006D0E15" w:rsidRPr="00F71EEE" w:rsidTr="00434972">
        <w:tc>
          <w:tcPr>
            <w:tcW w:w="851" w:type="dxa"/>
          </w:tcPr>
          <w:p w:rsidR="006D0E15" w:rsidRPr="00F71EEE" w:rsidRDefault="006D0E15" w:rsidP="006D0E15">
            <w:pPr>
              <w:pStyle w:val="a4"/>
              <w:numPr>
                <w:ilvl w:val="0"/>
                <w:numId w:val="7"/>
              </w:numPr>
              <w:spacing w:after="0" w:line="240" w:lineRule="auto"/>
              <w:jc w:val="both"/>
              <w:rPr>
                <w:rFonts w:ascii="Times New Roman" w:hAnsi="Times New Roman" w:cs="Times New Roman"/>
                <w:sz w:val="24"/>
                <w:szCs w:val="24"/>
              </w:rPr>
            </w:pPr>
          </w:p>
        </w:tc>
        <w:tc>
          <w:tcPr>
            <w:tcW w:w="4677" w:type="dxa"/>
          </w:tcPr>
          <w:p w:rsidR="006D0E15" w:rsidRPr="00F71EEE" w:rsidRDefault="006D0E15" w:rsidP="00434972">
            <w:pPr>
              <w:tabs>
                <w:tab w:val="center" w:pos="4677"/>
                <w:tab w:val="right" w:pos="9355"/>
              </w:tabs>
              <w:jc w:val="center"/>
              <w:rPr>
                <w:rFonts w:ascii="Times New Roman" w:hAnsi="Times New Roman" w:cs="Times New Roman"/>
                <w:sz w:val="24"/>
                <w:szCs w:val="24"/>
              </w:rPr>
            </w:pPr>
            <w:r w:rsidRPr="00F71EEE">
              <w:rPr>
                <w:rFonts w:ascii="Times New Roman" w:hAnsi="Times New Roman" w:cs="Times New Roman"/>
                <w:sz w:val="24"/>
                <w:szCs w:val="24"/>
              </w:rPr>
              <w:t>Начало учебного периода</w:t>
            </w:r>
          </w:p>
        </w:tc>
        <w:tc>
          <w:tcPr>
            <w:tcW w:w="4077" w:type="dxa"/>
          </w:tcPr>
          <w:p w:rsidR="006D0E15" w:rsidRPr="00F71EEE" w:rsidRDefault="006D0E15" w:rsidP="00434972">
            <w:pPr>
              <w:tabs>
                <w:tab w:val="center" w:pos="4677"/>
                <w:tab w:val="right" w:pos="9355"/>
              </w:tabs>
              <w:jc w:val="center"/>
              <w:rPr>
                <w:rFonts w:ascii="Times New Roman" w:hAnsi="Times New Roman" w:cs="Times New Roman"/>
                <w:sz w:val="24"/>
                <w:szCs w:val="24"/>
              </w:rPr>
            </w:pPr>
            <w:r w:rsidRPr="00F71EEE">
              <w:rPr>
                <w:rFonts w:ascii="Times New Roman" w:hAnsi="Times New Roman" w:cs="Times New Roman"/>
                <w:sz w:val="24"/>
                <w:szCs w:val="24"/>
              </w:rPr>
              <w:t>01.09.2019г.</w:t>
            </w:r>
          </w:p>
        </w:tc>
      </w:tr>
      <w:tr w:rsidR="006D0E15" w:rsidRPr="00F71EEE" w:rsidTr="00434972">
        <w:tc>
          <w:tcPr>
            <w:tcW w:w="851" w:type="dxa"/>
          </w:tcPr>
          <w:p w:rsidR="006D0E15" w:rsidRPr="00F71EEE" w:rsidRDefault="006D0E15" w:rsidP="006D0E15">
            <w:pPr>
              <w:pStyle w:val="a4"/>
              <w:numPr>
                <w:ilvl w:val="0"/>
                <w:numId w:val="7"/>
              </w:numPr>
              <w:spacing w:after="0" w:line="240" w:lineRule="auto"/>
              <w:jc w:val="both"/>
              <w:rPr>
                <w:rFonts w:ascii="Times New Roman" w:hAnsi="Times New Roman" w:cs="Times New Roman"/>
                <w:sz w:val="24"/>
                <w:szCs w:val="24"/>
              </w:rPr>
            </w:pPr>
          </w:p>
        </w:tc>
        <w:tc>
          <w:tcPr>
            <w:tcW w:w="4677" w:type="dxa"/>
          </w:tcPr>
          <w:p w:rsidR="006D0E15" w:rsidRPr="00F71EEE" w:rsidRDefault="006D0E15" w:rsidP="00434972">
            <w:pPr>
              <w:tabs>
                <w:tab w:val="center" w:pos="4677"/>
                <w:tab w:val="right" w:pos="9355"/>
              </w:tabs>
              <w:jc w:val="center"/>
              <w:rPr>
                <w:rFonts w:ascii="Times New Roman" w:hAnsi="Times New Roman" w:cs="Times New Roman"/>
                <w:sz w:val="24"/>
                <w:szCs w:val="24"/>
              </w:rPr>
            </w:pPr>
            <w:r w:rsidRPr="00F71EEE">
              <w:rPr>
                <w:rFonts w:ascii="Times New Roman" w:hAnsi="Times New Roman" w:cs="Times New Roman"/>
                <w:sz w:val="24"/>
                <w:szCs w:val="24"/>
              </w:rPr>
              <w:t>Продолжительность учебного периода</w:t>
            </w:r>
          </w:p>
          <w:p w:rsidR="006D0E15" w:rsidRPr="00F71EEE" w:rsidRDefault="006D0E15" w:rsidP="00434972">
            <w:pPr>
              <w:tabs>
                <w:tab w:val="center" w:pos="4677"/>
                <w:tab w:val="right" w:pos="9355"/>
              </w:tabs>
              <w:jc w:val="center"/>
              <w:rPr>
                <w:rFonts w:ascii="Times New Roman" w:hAnsi="Times New Roman" w:cs="Times New Roman"/>
                <w:sz w:val="24"/>
                <w:szCs w:val="24"/>
              </w:rPr>
            </w:pPr>
            <w:r w:rsidRPr="00F71EEE">
              <w:rPr>
                <w:rFonts w:ascii="Times New Roman" w:hAnsi="Times New Roman" w:cs="Times New Roman"/>
                <w:sz w:val="24"/>
                <w:szCs w:val="24"/>
              </w:rPr>
              <w:t>Возраст детей (класс)</w:t>
            </w:r>
          </w:p>
        </w:tc>
        <w:tc>
          <w:tcPr>
            <w:tcW w:w="4077" w:type="dxa"/>
          </w:tcPr>
          <w:p w:rsidR="006D0E15" w:rsidRPr="00F71EEE" w:rsidRDefault="006D0E15" w:rsidP="00434972">
            <w:pPr>
              <w:tabs>
                <w:tab w:val="center" w:pos="4677"/>
                <w:tab w:val="right" w:pos="9355"/>
              </w:tabs>
              <w:jc w:val="center"/>
              <w:rPr>
                <w:rFonts w:ascii="Times New Roman" w:hAnsi="Times New Roman" w:cs="Times New Roman"/>
                <w:sz w:val="24"/>
                <w:szCs w:val="24"/>
              </w:rPr>
            </w:pPr>
            <w:r w:rsidRPr="00F71EEE">
              <w:rPr>
                <w:rFonts w:ascii="Times New Roman" w:hAnsi="Times New Roman" w:cs="Times New Roman"/>
                <w:sz w:val="24"/>
                <w:szCs w:val="24"/>
              </w:rPr>
              <w:t xml:space="preserve">36 учебных недель </w:t>
            </w:r>
          </w:p>
          <w:p w:rsidR="006D0E15" w:rsidRPr="00F71EEE" w:rsidRDefault="006D0E15" w:rsidP="00434972">
            <w:pPr>
              <w:tabs>
                <w:tab w:val="center" w:pos="4677"/>
                <w:tab w:val="right" w:pos="9355"/>
              </w:tabs>
              <w:jc w:val="center"/>
              <w:rPr>
                <w:rFonts w:ascii="Times New Roman" w:hAnsi="Times New Roman" w:cs="Times New Roman"/>
                <w:sz w:val="24"/>
                <w:szCs w:val="24"/>
              </w:rPr>
            </w:pPr>
          </w:p>
          <w:p w:rsidR="006D0E15" w:rsidRPr="00F71EEE" w:rsidRDefault="006D0E15" w:rsidP="00434972">
            <w:pPr>
              <w:tabs>
                <w:tab w:val="center" w:pos="4677"/>
                <w:tab w:val="right" w:pos="9355"/>
              </w:tabs>
              <w:jc w:val="center"/>
              <w:rPr>
                <w:rFonts w:ascii="Times New Roman" w:hAnsi="Times New Roman" w:cs="Times New Roman"/>
                <w:sz w:val="24"/>
                <w:szCs w:val="24"/>
              </w:rPr>
            </w:pPr>
            <w:r w:rsidRPr="00F71EEE">
              <w:rPr>
                <w:rFonts w:ascii="Times New Roman" w:hAnsi="Times New Roman" w:cs="Times New Roman"/>
                <w:sz w:val="24"/>
                <w:szCs w:val="24"/>
              </w:rPr>
              <w:t xml:space="preserve"> 9</w:t>
            </w:r>
            <w:r w:rsidR="00434972" w:rsidRPr="00F71EEE">
              <w:rPr>
                <w:rFonts w:ascii="Times New Roman" w:hAnsi="Times New Roman" w:cs="Times New Roman"/>
                <w:sz w:val="24"/>
                <w:szCs w:val="24"/>
              </w:rPr>
              <w:t>-13 лет (3-7</w:t>
            </w:r>
            <w:r w:rsidRPr="00F71EEE">
              <w:rPr>
                <w:rFonts w:ascii="Times New Roman" w:hAnsi="Times New Roman" w:cs="Times New Roman"/>
                <w:sz w:val="24"/>
                <w:szCs w:val="24"/>
              </w:rPr>
              <w:t>кл.)</w:t>
            </w:r>
          </w:p>
        </w:tc>
      </w:tr>
      <w:tr w:rsidR="006D0E15" w:rsidRPr="00F71EEE" w:rsidTr="00434972">
        <w:tc>
          <w:tcPr>
            <w:tcW w:w="851" w:type="dxa"/>
          </w:tcPr>
          <w:p w:rsidR="006D0E15" w:rsidRPr="00F71EEE" w:rsidRDefault="006D0E15" w:rsidP="006D0E15">
            <w:pPr>
              <w:pStyle w:val="a4"/>
              <w:numPr>
                <w:ilvl w:val="0"/>
                <w:numId w:val="7"/>
              </w:numPr>
              <w:spacing w:after="0" w:line="240" w:lineRule="auto"/>
              <w:jc w:val="both"/>
              <w:rPr>
                <w:rFonts w:ascii="Times New Roman" w:hAnsi="Times New Roman" w:cs="Times New Roman"/>
                <w:sz w:val="24"/>
                <w:szCs w:val="24"/>
              </w:rPr>
            </w:pPr>
          </w:p>
        </w:tc>
        <w:tc>
          <w:tcPr>
            <w:tcW w:w="4677" w:type="dxa"/>
          </w:tcPr>
          <w:p w:rsidR="006D0E15" w:rsidRPr="00F71EEE" w:rsidRDefault="006D0E15" w:rsidP="00434972">
            <w:pPr>
              <w:tabs>
                <w:tab w:val="center" w:pos="4677"/>
                <w:tab w:val="right" w:pos="9355"/>
              </w:tabs>
              <w:jc w:val="center"/>
              <w:rPr>
                <w:rFonts w:ascii="Times New Roman" w:hAnsi="Times New Roman" w:cs="Times New Roman"/>
                <w:sz w:val="24"/>
                <w:szCs w:val="24"/>
              </w:rPr>
            </w:pPr>
            <w:r w:rsidRPr="00F71EEE">
              <w:rPr>
                <w:rFonts w:ascii="Times New Roman" w:hAnsi="Times New Roman" w:cs="Times New Roman"/>
                <w:sz w:val="24"/>
                <w:szCs w:val="24"/>
              </w:rPr>
              <w:t>Продолжительность учебной недели</w:t>
            </w:r>
          </w:p>
        </w:tc>
        <w:tc>
          <w:tcPr>
            <w:tcW w:w="4077" w:type="dxa"/>
          </w:tcPr>
          <w:p w:rsidR="006D0E15" w:rsidRPr="00F71EEE" w:rsidRDefault="006D0E15" w:rsidP="00434972">
            <w:pPr>
              <w:tabs>
                <w:tab w:val="center" w:pos="4677"/>
                <w:tab w:val="right" w:pos="9355"/>
              </w:tabs>
              <w:jc w:val="center"/>
              <w:rPr>
                <w:rFonts w:ascii="Times New Roman" w:hAnsi="Times New Roman" w:cs="Times New Roman"/>
                <w:sz w:val="24"/>
                <w:szCs w:val="24"/>
              </w:rPr>
            </w:pPr>
            <w:r w:rsidRPr="00F71EEE">
              <w:rPr>
                <w:rFonts w:ascii="Times New Roman" w:hAnsi="Times New Roman" w:cs="Times New Roman"/>
                <w:sz w:val="24"/>
                <w:szCs w:val="24"/>
              </w:rPr>
              <w:t>6 дней</w:t>
            </w:r>
          </w:p>
        </w:tc>
      </w:tr>
      <w:tr w:rsidR="006D0E15" w:rsidRPr="00F71EEE" w:rsidTr="00434972">
        <w:tc>
          <w:tcPr>
            <w:tcW w:w="851" w:type="dxa"/>
          </w:tcPr>
          <w:p w:rsidR="006D0E15" w:rsidRPr="00F71EEE" w:rsidRDefault="006D0E15" w:rsidP="006D0E15">
            <w:pPr>
              <w:pStyle w:val="a4"/>
              <w:numPr>
                <w:ilvl w:val="0"/>
                <w:numId w:val="7"/>
              </w:numPr>
              <w:spacing w:after="0" w:line="240" w:lineRule="auto"/>
              <w:jc w:val="both"/>
              <w:rPr>
                <w:rFonts w:ascii="Times New Roman" w:hAnsi="Times New Roman" w:cs="Times New Roman"/>
                <w:sz w:val="24"/>
                <w:szCs w:val="24"/>
              </w:rPr>
            </w:pPr>
          </w:p>
        </w:tc>
        <w:tc>
          <w:tcPr>
            <w:tcW w:w="4677" w:type="dxa"/>
          </w:tcPr>
          <w:p w:rsidR="006D0E15" w:rsidRPr="00F71EEE" w:rsidRDefault="006D0E15" w:rsidP="00434972">
            <w:pPr>
              <w:tabs>
                <w:tab w:val="center" w:pos="4677"/>
                <w:tab w:val="right" w:pos="9355"/>
              </w:tabs>
              <w:jc w:val="center"/>
              <w:rPr>
                <w:rFonts w:ascii="Times New Roman" w:hAnsi="Times New Roman" w:cs="Times New Roman"/>
                <w:sz w:val="24"/>
                <w:szCs w:val="24"/>
              </w:rPr>
            </w:pPr>
            <w:r w:rsidRPr="00F71EEE">
              <w:rPr>
                <w:rFonts w:ascii="Times New Roman" w:hAnsi="Times New Roman" w:cs="Times New Roman"/>
                <w:sz w:val="24"/>
                <w:szCs w:val="24"/>
              </w:rPr>
              <w:t>Периодичность учебных занятий</w:t>
            </w:r>
          </w:p>
        </w:tc>
        <w:tc>
          <w:tcPr>
            <w:tcW w:w="4077" w:type="dxa"/>
          </w:tcPr>
          <w:p w:rsidR="006D0E15" w:rsidRPr="00F71EEE" w:rsidRDefault="00434972" w:rsidP="00434972">
            <w:pPr>
              <w:tabs>
                <w:tab w:val="center" w:pos="4677"/>
                <w:tab w:val="right" w:pos="9355"/>
              </w:tabs>
              <w:jc w:val="center"/>
              <w:rPr>
                <w:rFonts w:ascii="Times New Roman" w:hAnsi="Times New Roman" w:cs="Times New Roman"/>
                <w:sz w:val="24"/>
                <w:szCs w:val="24"/>
              </w:rPr>
            </w:pPr>
            <w:r w:rsidRPr="00F71EEE">
              <w:rPr>
                <w:rFonts w:ascii="Times New Roman" w:hAnsi="Times New Roman" w:cs="Times New Roman"/>
                <w:sz w:val="24"/>
                <w:szCs w:val="24"/>
              </w:rPr>
              <w:t>1 раз</w:t>
            </w:r>
            <w:r w:rsidR="006D0E15" w:rsidRPr="00F71EEE">
              <w:rPr>
                <w:rFonts w:ascii="Times New Roman" w:hAnsi="Times New Roman" w:cs="Times New Roman"/>
                <w:sz w:val="24"/>
                <w:szCs w:val="24"/>
              </w:rPr>
              <w:t xml:space="preserve"> в неделю</w:t>
            </w:r>
          </w:p>
        </w:tc>
      </w:tr>
      <w:tr w:rsidR="006D0E15" w:rsidRPr="00F71EEE" w:rsidTr="00434972">
        <w:tc>
          <w:tcPr>
            <w:tcW w:w="851" w:type="dxa"/>
          </w:tcPr>
          <w:p w:rsidR="006D0E15" w:rsidRPr="00F71EEE" w:rsidRDefault="006D0E15" w:rsidP="006D0E15">
            <w:pPr>
              <w:pStyle w:val="a4"/>
              <w:numPr>
                <w:ilvl w:val="0"/>
                <w:numId w:val="7"/>
              </w:numPr>
              <w:spacing w:after="0" w:line="240" w:lineRule="auto"/>
              <w:jc w:val="both"/>
              <w:rPr>
                <w:rFonts w:ascii="Times New Roman" w:hAnsi="Times New Roman" w:cs="Times New Roman"/>
                <w:sz w:val="24"/>
                <w:szCs w:val="24"/>
              </w:rPr>
            </w:pPr>
          </w:p>
        </w:tc>
        <w:tc>
          <w:tcPr>
            <w:tcW w:w="4677" w:type="dxa"/>
          </w:tcPr>
          <w:p w:rsidR="006D0E15" w:rsidRPr="00F71EEE" w:rsidRDefault="006D0E15" w:rsidP="00434972">
            <w:pPr>
              <w:tabs>
                <w:tab w:val="center" w:pos="4677"/>
                <w:tab w:val="right" w:pos="9355"/>
              </w:tabs>
              <w:jc w:val="center"/>
              <w:rPr>
                <w:rFonts w:ascii="Times New Roman" w:hAnsi="Times New Roman" w:cs="Times New Roman"/>
                <w:sz w:val="24"/>
                <w:szCs w:val="24"/>
              </w:rPr>
            </w:pPr>
            <w:r w:rsidRPr="00F71EEE">
              <w:rPr>
                <w:rFonts w:ascii="Times New Roman" w:hAnsi="Times New Roman" w:cs="Times New Roman"/>
                <w:sz w:val="24"/>
                <w:szCs w:val="24"/>
              </w:rPr>
              <w:t>Продолжительность учебных занятий</w:t>
            </w:r>
          </w:p>
        </w:tc>
        <w:tc>
          <w:tcPr>
            <w:tcW w:w="4077" w:type="dxa"/>
          </w:tcPr>
          <w:p w:rsidR="006D0E15" w:rsidRPr="00F71EEE" w:rsidRDefault="006D0E15" w:rsidP="00434972">
            <w:pPr>
              <w:tabs>
                <w:tab w:val="center" w:pos="4677"/>
                <w:tab w:val="right" w:pos="9355"/>
              </w:tabs>
              <w:jc w:val="center"/>
              <w:rPr>
                <w:rFonts w:ascii="Times New Roman" w:hAnsi="Times New Roman" w:cs="Times New Roman"/>
                <w:sz w:val="24"/>
                <w:szCs w:val="24"/>
              </w:rPr>
            </w:pPr>
            <w:r w:rsidRPr="00F71EEE">
              <w:rPr>
                <w:rFonts w:ascii="Times New Roman" w:hAnsi="Times New Roman" w:cs="Times New Roman"/>
                <w:sz w:val="24"/>
                <w:szCs w:val="24"/>
              </w:rPr>
              <w:t>Продолжительность учебного часа – 45 минут</w:t>
            </w:r>
          </w:p>
        </w:tc>
      </w:tr>
      <w:tr w:rsidR="006D0E15" w:rsidRPr="00F71EEE" w:rsidTr="00434972">
        <w:tc>
          <w:tcPr>
            <w:tcW w:w="851" w:type="dxa"/>
          </w:tcPr>
          <w:p w:rsidR="006D0E15" w:rsidRPr="00F71EEE" w:rsidRDefault="006D0E15" w:rsidP="006D0E15">
            <w:pPr>
              <w:pStyle w:val="a4"/>
              <w:numPr>
                <w:ilvl w:val="0"/>
                <w:numId w:val="7"/>
              </w:numPr>
              <w:spacing w:after="0" w:line="240" w:lineRule="auto"/>
              <w:jc w:val="both"/>
              <w:rPr>
                <w:rFonts w:ascii="Times New Roman" w:hAnsi="Times New Roman" w:cs="Times New Roman"/>
                <w:sz w:val="24"/>
                <w:szCs w:val="24"/>
              </w:rPr>
            </w:pPr>
          </w:p>
        </w:tc>
        <w:tc>
          <w:tcPr>
            <w:tcW w:w="4677" w:type="dxa"/>
          </w:tcPr>
          <w:p w:rsidR="006D0E15" w:rsidRPr="00F71EEE" w:rsidRDefault="006D0E15" w:rsidP="00434972">
            <w:pPr>
              <w:tabs>
                <w:tab w:val="center" w:pos="4677"/>
                <w:tab w:val="right" w:pos="9355"/>
              </w:tabs>
              <w:jc w:val="center"/>
              <w:rPr>
                <w:rFonts w:ascii="Times New Roman" w:hAnsi="Times New Roman" w:cs="Times New Roman"/>
                <w:sz w:val="24"/>
                <w:szCs w:val="24"/>
              </w:rPr>
            </w:pPr>
            <w:r w:rsidRPr="00F71EEE">
              <w:rPr>
                <w:rFonts w:ascii="Times New Roman" w:hAnsi="Times New Roman" w:cs="Times New Roman"/>
                <w:sz w:val="24"/>
                <w:szCs w:val="24"/>
              </w:rPr>
              <w:t>Время проведения учебных занятий</w:t>
            </w:r>
          </w:p>
        </w:tc>
        <w:tc>
          <w:tcPr>
            <w:tcW w:w="4077" w:type="dxa"/>
          </w:tcPr>
          <w:p w:rsidR="00434972" w:rsidRPr="00F71EEE" w:rsidRDefault="00434972" w:rsidP="00434972">
            <w:pPr>
              <w:jc w:val="center"/>
              <w:rPr>
                <w:rFonts w:ascii="Times New Roman" w:hAnsi="Times New Roman" w:cs="Times New Roman"/>
                <w:sz w:val="24"/>
                <w:szCs w:val="24"/>
              </w:rPr>
            </w:pPr>
            <w:r w:rsidRPr="00F71EEE">
              <w:rPr>
                <w:rFonts w:ascii="Times New Roman" w:hAnsi="Times New Roman" w:cs="Times New Roman"/>
                <w:sz w:val="24"/>
                <w:szCs w:val="24"/>
              </w:rPr>
              <w:t>Вторник</w:t>
            </w:r>
          </w:p>
          <w:p w:rsidR="006D0E15" w:rsidRPr="00F71EEE" w:rsidRDefault="00434972" w:rsidP="00434972">
            <w:pPr>
              <w:tabs>
                <w:tab w:val="center" w:pos="4677"/>
                <w:tab w:val="right" w:pos="9355"/>
              </w:tabs>
              <w:jc w:val="center"/>
              <w:rPr>
                <w:rFonts w:ascii="Times New Roman" w:hAnsi="Times New Roman" w:cs="Times New Roman"/>
                <w:sz w:val="24"/>
                <w:szCs w:val="24"/>
              </w:rPr>
            </w:pPr>
            <w:r w:rsidRPr="00F71EEE">
              <w:rPr>
                <w:rFonts w:ascii="Times New Roman" w:hAnsi="Times New Roman" w:cs="Times New Roman"/>
                <w:sz w:val="24"/>
                <w:szCs w:val="24"/>
              </w:rPr>
              <w:lastRenderedPageBreak/>
              <w:t>15.00-19.00</w:t>
            </w:r>
          </w:p>
        </w:tc>
      </w:tr>
      <w:tr w:rsidR="006D0E15" w:rsidRPr="00F71EEE" w:rsidTr="00434972">
        <w:tc>
          <w:tcPr>
            <w:tcW w:w="851" w:type="dxa"/>
          </w:tcPr>
          <w:p w:rsidR="006D0E15" w:rsidRPr="00F71EEE" w:rsidRDefault="006D0E15" w:rsidP="006D0E15">
            <w:pPr>
              <w:pStyle w:val="a4"/>
              <w:numPr>
                <w:ilvl w:val="0"/>
                <w:numId w:val="7"/>
              </w:numPr>
              <w:spacing w:after="0" w:line="240" w:lineRule="auto"/>
              <w:jc w:val="both"/>
              <w:rPr>
                <w:rFonts w:ascii="Times New Roman" w:hAnsi="Times New Roman" w:cs="Times New Roman"/>
                <w:sz w:val="24"/>
                <w:szCs w:val="24"/>
              </w:rPr>
            </w:pPr>
          </w:p>
        </w:tc>
        <w:tc>
          <w:tcPr>
            <w:tcW w:w="4677" w:type="dxa"/>
          </w:tcPr>
          <w:p w:rsidR="006D0E15" w:rsidRPr="00F71EEE" w:rsidRDefault="006D0E15" w:rsidP="00434972">
            <w:pPr>
              <w:tabs>
                <w:tab w:val="center" w:pos="4677"/>
                <w:tab w:val="right" w:pos="9355"/>
              </w:tabs>
              <w:jc w:val="center"/>
              <w:rPr>
                <w:rFonts w:ascii="Times New Roman" w:hAnsi="Times New Roman" w:cs="Times New Roman"/>
                <w:sz w:val="24"/>
                <w:szCs w:val="24"/>
              </w:rPr>
            </w:pPr>
            <w:r w:rsidRPr="00F71EEE">
              <w:rPr>
                <w:rFonts w:ascii="Times New Roman" w:hAnsi="Times New Roman" w:cs="Times New Roman"/>
                <w:sz w:val="24"/>
                <w:szCs w:val="24"/>
              </w:rPr>
              <w:t>Продолжительность перемен</w:t>
            </w:r>
          </w:p>
        </w:tc>
        <w:tc>
          <w:tcPr>
            <w:tcW w:w="4077" w:type="dxa"/>
          </w:tcPr>
          <w:p w:rsidR="006D0E15" w:rsidRPr="00F71EEE" w:rsidRDefault="006D0E15" w:rsidP="00434972">
            <w:pPr>
              <w:tabs>
                <w:tab w:val="center" w:pos="4677"/>
                <w:tab w:val="right" w:pos="9355"/>
              </w:tabs>
              <w:jc w:val="center"/>
              <w:rPr>
                <w:rFonts w:ascii="Times New Roman" w:hAnsi="Times New Roman" w:cs="Times New Roman"/>
                <w:sz w:val="24"/>
                <w:szCs w:val="24"/>
              </w:rPr>
            </w:pPr>
            <w:r w:rsidRPr="00F71EEE">
              <w:rPr>
                <w:rFonts w:ascii="Times New Roman" w:hAnsi="Times New Roman" w:cs="Times New Roman"/>
                <w:sz w:val="24"/>
                <w:szCs w:val="24"/>
              </w:rPr>
              <w:t>10минут</w:t>
            </w:r>
          </w:p>
        </w:tc>
      </w:tr>
      <w:tr w:rsidR="006D0E15" w:rsidRPr="00F71EEE" w:rsidTr="00434972">
        <w:tc>
          <w:tcPr>
            <w:tcW w:w="851" w:type="dxa"/>
          </w:tcPr>
          <w:p w:rsidR="006D0E15" w:rsidRPr="00F71EEE" w:rsidRDefault="006D0E15" w:rsidP="006D0E15">
            <w:pPr>
              <w:pStyle w:val="a4"/>
              <w:numPr>
                <w:ilvl w:val="0"/>
                <w:numId w:val="7"/>
              </w:numPr>
              <w:spacing w:after="0" w:line="240" w:lineRule="auto"/>
              <w:jc w:val="both"/>
              <w:rPr>
                <w:rFonts w:ascii="Times New Roman" w:hAnsi="Times New Roman" w:cs="Times New Roman"/>
                <w:sz w:val="24"/>
                <w:szCs w:val="24"/>
              </w:rPr>
            </w:pPr>
          </w:p>
        </w:tc>
        <w:tc>
          <w:tcPr>
            <w:tcW w:w="4677" w:type="dxa"/>
          </w:tcPr>
          <w:p w:rsidR="006D0E15" w:rsidRPr="00F71EEE" w:rsidRDefault="006D0E15" w:rsidP="00434972">
            <w:pPr>
              <w:tabs>
                <w:tab w:val="center" w:pos="4677"/>
                <w:tab w:val="right" w:pos="9355"/>
              </w:tabs>
              <w:jc w:val="center"/>
              <w:rPr>
                <w:rFonts w:ascii="Times New Roman" w:hAnsi="Times New Roman" w:cs="Times New Roman"/>
                <w:sz w:val="24"/>
                <w:szCs w:val="24"/>
              </w:rPr>
            </w:pPr>
            <w:r w:rsidRPr="00F71EEE">
              <w:rPr>
                <w:rFonts w:ascii="Times New Roman" w:hAnsi="Times New Roman" w:cs="Times New Roman"/>
                <w:sz w:val="24"/>
                <w:szCs w:val="24"/>
              </w:rPr>
              <w:t>Окончание учебного года</w:t>
            </w:r>
          </w:p>
        </w:tc>
        <w:tc>
          <w:tcPr>
            <w:tcW w:w="4077" w:type="dxa"/>
          </w:tcPr>
          <w:p w:rsidR="006D0E15" w:rsidRPr="00F71EEE" w:rsidRDefault="006D0E15" w:rsidP="00434972">
            <w:pPr>
              <w:tabs>
                <w:tab w:val="center" w:pos="4677"/>
                <w:tab w:val="right" w:pos="9355"/>
              </w:tabs>
              <w:jc w:val="center"/>
              <w:rPr>
                <w:rFonts w:ascii="Times New Roman" w:hAnsi="Times New Roman" w:cs="Times New Roman"/>
                <w:sz w:val="24"/>
                <w:szCs w:val="24"/>
              </w:rPr>
            </w:pPr>
            <w:r w:rsidRPr="00F71EEE">
              <w:rPr>
                <w:rFonts w:ascii="Times New Roman" w:hAnsi="Times New Roman" w:cs="Times New Roman"/>
                <w:sz w:val="24"/>
                <w:szCs w:val="24"/>
              </w:rPr>
              <w:t>31 мая 2020г.</w:t>
            </w:r>
          </w:p>
        </w:tc>
      </w:tr>
      <w:tr w:rsidR="006D0E15" w:rsidRPr="00F71EEE" w:rsidTr="00434972">
        <w:tc>
          <w:tcPr>
            <w:tcW w:w="851" w:type="dxa"/>
          </w:tcPr>
          <w:p w:rsidR="006D0E15" w:rsidRPr="00F71EEE" w:rsidRDefault="006D0E15" w:rsidP="006D0E15">
            <w:pPr>
              <w:pStyle w:val="a4"/>
              <w:numPr>
                <w:ilvl w:val="0"/>
                <w:numId w:val="7"/>
              </w:numPr>
              <w:spacing w:after="0" w:line="240" w:lineRule="auto"/>
              <w:jc w:val="both"/>
              <w:rPr>
                <w:rFonts w:ascii="Times New Roman" w:hAnsi="Times New Roman" w:cs="Times New Roman"/>
                <w:sz w:val="24"/>
                <w:szCs w:val="24"/>
              </w:rPr>
            </w:pPr>
          </w:p>
        </w:tc>
        <w:tc>
          <w:tcPr>
            <w:tcW w:w="4677" w:type="dxa"/>
          </w:tcPr>
          <w:p w:rsidR="006D0E15" w:rsidRPr="00F71EEE" w:rsidRDefault="006D0E15" w:rsidP="00434972">
            <w:pPr>
              <w:tabs>
                <w:tab w:val="center" w:pos="4677"/>
                <w:tab w:val="right" w:pos="9355"/>
              </w:tabs>
              <w:jc w:val="center"/>
              <w:rPr>
                <w:rFonts w:ascii="Times New Roman" w:hAnsi="Times New Roman" w:cs="Times New Roman"/>
                <w:sz w:val="24"/>
                <w:szCs w:val="24"/>
              </w:rPr>
            </w:pPr>
            <w:r w:rsidRPr="00F71EEE">
              <w:rPr>
                <w:rFonts w:ascii="Times New Roman" w:hAnsi="Times New Roman" w:cs="Times New Roman"/>
                <w:sz w:val="24"/>
                <w:szCs w:val="24"/>
              </w:rPr>
              <w:t xml:space="preserve">Каникулярное время: </w:t>
            </w:r>
            <w:proofErr w:type="gramStart"/>
            <w:r w:rsidRPr="00F71EEE">
              <w:rPr>
                <w:rFonts w:ascii="Times New Roman" w:hAnsi="Times New Roman" w:cs="Times New Roman"/>
                <w:sz w:val="24"/>
                <w:szCs w:val="24"/>
              </w:rPr>
              <w:t>осенние</w:t>
            </w:r>
            <w:proofErr w:type="gramEnd"/>
            <w:r w:rsidRPr="00F71EEE">
              <w:rPr>
                <w:rFonts w:ascii="Times New Roman" w:hAnsi="Times New Roman" w:cs="Times New Roman"/>
                <w:sz w:val="24"/>
                <w:szCs w:val="24"/>
              </w:rPr>
              <w:t>, зимние, весенние</w:t>
            </w:r>
          </w:p>
        </w:tc>
        <w:tc>
          <w:tcPr>
            <w:tcW w:w="4077" w:type="dxa"/>
          </w:tcPr>
          <w:p w:rsidR="006D0E15" w:rsidRPr="00F71EEE" w:rsidRDefault="006D0E15" w:rsidP="00434972">
            <w:pPr>
              <w:tabs>
                <w:tab w:val="center" w:pos="4677"/>
                <w:tab w:val="right" w:pos="9355"/>
              </w:tabs>
              <w:jc w:val="center"/>
              <w:rPr>
                <w:rFonts w:ascii="Times New Roman" w:hAnsi="Times New Roman" w:cs="Times New Roman"/>
                <w:sz w:val="24"/>
                <w:szCs w:val="24"/>
              </w:rPr>
            </w:pPr>
            <w:r w:rsidRPr="00F71EEE">
              <w:rPr>
                <w:rFonts w:ascii="Times New Roman" w:hAnsi="Times New Roman" w:cs="Times New Roman"/>
                <w:sz w:val="24"/>
                <w:szCs w:val="24"/>
              </w:rPr>
              <w:t>Работа по расписанию</w:t>
            </w:r>
          </w:p>
        </w:tc>
      </w:tr>
      <w:tr w:rsidR="006D0E15" w:rsidRPr="00F71EEE" w:rsidTr="00434972">
        <w:tc>
          <w:tcPr>
            <w:tcW w:w="851" w:type="dxa"/>
          </w:tcPr>
          <w:p w:rsidR="006D0E15" w:rsidRPr="00F71EEE" w:rsidRDefault="006D0E15" w:rsidP="006D0E15">
            <w:pPr>
              <w:pStyle w:val="a4"/>
              <w:numPr>
                <w:ilvl w:val="0"/>
                <w:numId w:val="7"/>
              </w:numPr>
              <w:spacing w:after="0" w:line="240" w:lineRule="auto"/>
              <w:jc w:val="both"/>
              <w:rPr>
                <w:rFonts w:ascii="Times New Roman" w:hAnsi="Times New Roman" w:cs="Times New Roman"/>
                <w:sz w:val="24"/>
                <w:szCs w:val="24"/>
              </w:rPr>
            </w:pPr>
          </w:p>
        </w:tc>
        <w:tc>
          <w:tcPr>
            <w:tcW w:w="4677" w:type="dxa"/>
          </w:tcPr>
          <w:p w:rsidR="006D0E15" w:rsidRPr="00F71EEE" w:rsidRDefault="006D0E15" w:rsidP="00434972">
            <w:pPr>
              <w:tabs>
                <w:tab w:val="center" w:pos="4677"/>
                <w:tab w:val="right" w:pos="9355"/>
              </w:tabs>
              <w:jc w:val="center"/>
              <w:rPr>
                <w:rFonts w:ascii="Times New Roman" w:hAnsi="Times New Roman" w:cs="Times New Roman"/>
                <w:sz w:val="24"/>
                <w:szCs w:val="24"/>
              </w:rPr>
            </w:pPr>
            <w:r w:rsidRPr="00F71EEE">
              <w:rPr>
                <w:rFonts w:ascii="Times New Roman" w:hAnsi="Times New Roman" w:cs="Times New Roman"/>
                <w:sz w:val="24"/>
                <w:szCs w:val="24"/>
              </w:rPr>
              <w:t>Летнее время</w:t>
            </w:r>
          </w:p>
        </w:tc>
        <w:tc>
          <w:tcPr>
            <w:tcW w:w="4077" w:type="dxa"/>
          </w:tcPr>
          <w:p w:rsidR="006D0E15" w:rsidRPr="00F71EEE" w:rsidRDefault="006D0E15" w:rsidP="00434972">
            <w:pPr>
              <w:tabs>
                <w:tab w:val="center" w:pos="4677"/>
                <w:tab w:val="right" w:pos="9355"/>
              </w:tabs>
              <w:jc w:val="center"/>
              <w:rPr>
                <w:rFonts w:ascii="Times New Roman" w:hAnsi="Times New Roman" w:cs="Times New Roman"/>
                <w:sz w:val="24"/>
                <w:szCs w:val="24"/>
              </w:rPr>
            </w:pPr>
            <w:r w:rsidRPr="00F71EEE">
              <w:rPr>
                <w:rFonts w:ascii="Times New Roman" w:hAnsi="Times New Roman" w:cs="Times New Roman"/>
                <w:sz w:val="24"/>
                <w:szCs w:val="24"/>
              </w:rPr>
              <w:t>-</w:t>
            </w:r>
          </w:p>
        </w:tc>
      </w:tr>
      <w:tr w:rsidR="006D0E15" w:rsidRPr="00F71EEE" w:rsidTr="00434972">
        <w:tc>
          <w:tcPr>
            <w:tcW w:w="851" w:type="dxa"/>
          </w:tcPr>
          <w:p w:rsidR="006D0E15" w:rsidRPr="00F71EEE" w:rsidRDefault="006D0E15" w:rsidP="006D0E15">
            <w:pPr>
              <w:pStyle w:val="a4"/>
              <w:numPr>
                <w:ilvl w:val="0"/>
                <w:numId w:val="7"/>
              </w:numPr>
              <w:spacing w:after="0" w:line="240" w:lineRule="auto"/>
              <w:jc w:val="both"/>
              <w:rPr>
                <w:rFonts w:ascii="Times New Roman" w:hAnsi="Times New Roman" w:cs="Times New Roman"/>
                <w:sz w:val="24"/>
                <w:szCs w:val="24"/>
              </w:rPr>
            </w:pPr>
          </w:p>
        </w:tc>
        <w:tc>
          <w:tcPr>
            <w:tcW w:w="4677" w:type="dxa"/>
          </w:tcPr>
          <w:p w:rsidR="006D0E15" w:rsidRPr="00F71EEE" w:rsidRDefault="006D0E15" w:rsidP="00434972">
            <w:pPr>
              <w:tabs>
                <w:tab w:val="center" w:pos="4677"/>
                <w:tab w:val="right" w:pos="9355"/>
              </w:tabs>
              <w:jc w:val="center"/>
              <w:rPr>
                <w:rFonts w:ascii="Times New Roman" w:hAnsi="Times New Roman" w:cs="Times New Roman"/>
                <w:sz w:val="24"/>
                <w:szCs w:val="24"/>
              </w:rPr>
            </w:pPr>
            <w:r w:rsidRPr="00F71EEE">
              <w:rPr>
                <w:rFonts w:ascii="Times New Roman" w:hAnsi="Times New Roman" w:cs="Times New Roman"/>
                <w:sz w:val="24"/>
                <w:szCs w:val="24"/>
              </w:rPr>
              <w:t xml:space="preserve">Аттестация </w:t>
            </w:r>
            <w:proofErr w:type="gramStart"/>
            <w:r w:rsidRPr="00F71EEE">
              <w:rPr>
                <w:rFonts w:ascii="Times New Roman" w:hAnsi="Times New Roman" w:cs="Times New Roman"/>
                <w:sz w:val="24"/>
                <w:szCs w:val="24"/>
              </w:rPr>
              <w:t>обучающихся</w:t>
            </w:r>
            <w:proofErr w:type="gramEnd"/>
          </w:p>
        </w:tc>
        <w:tc>
          <w:tcPr>
            <w:tcW w:w="4077" w:type="dxa"/>
          </w:tcPr>
          <w:p w:rsidR="006D0E15" w:rsidRPr="00F71EEE" w:rsidRDefault="006D0E15" w:rsidP="00434972">
            <w:pPr>
              <w:tabs>
                <w:tab w:val="center" w:pos="4677"/>
                <w:tab w:val="right" w:pos="9355"/>
              </w:tabs>
              <w:jc w:val="center"/>
              <w:rPr>
                <w:rFonts w:ascii="Times New Roman" w:hAnsi="Times New Roman" w:cs="Times New Roman"/>
                <w:sz w:val="24"/>
                <w:szCs w:val="24"/>
              </w:rPr>
            </w:pPr>
            <w:proofErr w:type="gramStart"/>
            <w:r w:rsidRPr="00F71EEE">
              <w:rPr>
                <w:rFonts w:ascii="Times New Roman" w:hAnsi="Times New Roman" w:cs="Times New Roman"/>
                <w:sz w:val="24"/>
                <w:szCs w:val="24"/>
              </w:rPr>
              <w:t>Промежуточная</w:t>
            </w:r>
            <w:proofErr w:type="gramEnd"/>
            <w:r w:rsidRPr="00F71EEE">
              <w:rPr>
                <w:rFonts w:ascii="Times New Roman" w:hAnsi="Times New Roman" w:cs="Times New Roman"/>
                <w:sz w:val="24"/>
                <w:szCs w:val="24"/>
              </w:rPr>
              <w:t xml:space="preserve"> – в конце каждой четверти</w:t>
            </w:r>
          </w:p>
          <w:p w:rsidR="006D0E15" w:rsidRPr="00F71EEE" w:rsidRDefault="006D0E15" w:rsidP="00434972">
            <w:pPr>
              <w:tabs>
                <w:tab w:val="center" w:pos="4677"/>
                <w:tab w:val="right" w:pos="9355"/>
              </w:tabs>
              <w:jc w:val="center"/>
              <w:rPr>
                <w:rFonts w:ascii="Times New Roman" w:hAnsi="Times New Roman" w:cs="Times New Roman"/>
                <w:sz w:val="24"/>
                <w:szCs w:val="24"/>
              </w:rPr>
            </w:pPr>
            <w:proofErr w:type="gramStart"/>
            <w:r w:rsidRPr="00F71EEE">
              <w:rPr>
                <w:rFonts w:ascii="Times New Roman" w:hAnsi="Times New Roman" w:cs="Times New Roman"/>
                <w:sz w:val="24"/>
                <w:szCs w:val="24"/>
              </w:rPr>
              <w:t>Итоговая</w:t>
            </w:r>
            <w:proofErr w:type="gramEnd"/>
            <w:r w:rsidRPr="00F71EEE">
              <w:rPr>
                <w:rFonts w:ascii="Times New Roman" w:hAnsi="Times New Roman" w:cs="Times New Roman"/>
                <w:sz w:val="24"/>
                <w:szCs w:val="24"/>
              </w:rPr>
              <w:t xml:space="preserve"> – май 2020г.</w:t>
            </w:r>
          </w:p>
        </w:tc>
      </w:tr>
      <w:tr w:rsidR="006D0E15" w:rsidRPr="00F71EEE" w:rsidTr="00434972">
        <w:tc>
          <w:tcPr>
            <w:tcW w:w="851" w:type="dxa"/>
          </w:tcPr>
          <w:p w:rsidR="006D0E15" w:rsidRPr="00F71EEE" w:rsidRDefault="006D0E15" w:rsidP="006D0E15">
            <w:pPr>
              <w:pStyle w:val="a4"/>
              <w:numPr>
                <w:ilvl w:val="0"/>
                <w:numId w:val="7"/>
              </w:numPr>
              <w:spacing w:after="0" w:line="240" w:lineRule="auto"/>
              <w:jc w:val="both"/>
              <w:rPr>
                <w:rFonts w:ascii="Times New Roman" w:hAnsi="Times New Roman" w:cs="Times New Roman"/>
                <w:sz w:val="24"/>
                <w:szCs w:val="24"/>
              </w:rPr>
            </w:pPr>
            <w:r w:rsidRPr="00F71EEE">
              <w:rPr>
                <w:rFonts w:ascii="Times New Roman" w:hAnsi="Times New Roman" w:cs="Times New Roman"/>
                <w:sz w:val="24"/>
                <w:szCs w:val="24"/>
              </w:rPr>
              <w:t>11.</w:t>
            </w:r>
          </w:p>
        </w:tc>
        <w:tc>
          <w:tcPr>
            <w:tcW w:w="4677" w:type="dxa"/>
          </w:tcPr>
          <w:p w:rsidR="006D0E15" w:rsidRPr="00F71EEE" w:rsidRDefault="006D0E15" w:rsidP="00434972">
            <w:pPr>
              <w:tabs>
                <w:tab w:val="center" w:pos="4677"/>
                <w:tab w:val="right" w:pos="9355"/>
              </w:tabs>
              <w:jc w:val="center"/>
              <w:rPr>
                <w:rFonts w:ascii="Times New Roman" w:hAnsi="Times New Roman" w:cs="Times New Roman"/>
                <w:sz w:val="24"/>
                <w:szCs w:val="24"/>
              </w:rPr>
            </w:pPr>
            <w:r w:rsidRPr="00F71EEE">
              <w:rPr>
                <w:rFonts w:ascii="Times New Roman" w:hAnsi="Times New Roman" w:cs="Times New Roman"/>
                <w:sz w:val="24"/>
                <w:szCs w:val="24"/>
              </w:rPr>
              <w:t>Комплектование групп</w:t>
            </w:r>
          </w:p>
        </w:tc>
        <w:tc>
          <w:tcPr>
            <w:tcW w:w="4077" w:type="dxa"/>
          </w:tcPr>
          <w:p w:rsidR="006D0E15" w:rsidRPr="00F71EEE" w:rsidRDefault="006D0E15" w:rsidP="00434972">
            <w:pPr>
              <w:tabs>
                <w:tab w:val="center" w:pos="4677"/>
                <w:tab w:val="right" w:pos="9355"/>
              </w:tabs>
              <w:jc w:val="center"/>
              <w:rPr>
                <w:rFonts w:ascii="Times New Roman" w:hAnsi="Times New Roman" w:cs="Times New Roman"/>
                <w:sz w:val="24"/>
                <w:szCs w:val="24"/>
              </w:rPr>
            </w:pPr>
            <w:r w:rsidRPr="00F71EEE">
              <w:rPr>
                <w:rFonts w:ascii="Times New Roman" w:hAnsi="Times New Roman" w:cs="Times New Roman"/>
                <w:sz w:val="24"/>
                <w:szCs w:val="24"/>
              </w:rPr>
              <w:t>31.05.2019г. – 31.08.2019г.</w:t>
            </w:r>
          </w:p>
        </w:tc>
      </w:tr>
      <w:tr w:rsidR="006D0E15" w:rsidRPr="00F71EEE" w:rsidTr="00434972">
        <w:tc>
          <w:tcPr>
            <w:tcW w:w="851" w:type="dxa"/>
          </w:tcPr>
          <w:p w:rsidR="006D0E15" w:rsidRPr="00F71EEE" w:rsidRDefault="006D0E15" w:rsidP="006D0E15">
            <w:pPr>
              <w:pStyle w:val="a4"/>
              <w:numPr>
                <w:ilvl w:val="0"/>
                <w:numId w:val="7"/>
              </w:numPr>
              <w:spacing w:after="0" w:line="240" w:lineRule="auto"/>
              <w:jc w:val="both"/>
              <w:rPr>
                <w:rFonts w:ascii="Times New Roman" w:hAnsi="Times New Roman" w:cs="Times New Roman"/>
                <w:sz w:val="24"/>
                <w:szCs w:val="24"/>
              </w:rPr>
            </w:pPr>
          </w:p>
        </w:tc>
        <w:tc>
          <w:tcPr>
            <w:tcW w:w="4677" w:type="dxa"/>
          </w:tcPr>
          <w:p w:rsidR="006D0E15" w:rsidRPr="00F71EEE" w:rsidRDefault="006D0E15" w:rsidP="00434972">
            <w:pPr>
              <w:tabs>
                <w:tab w:val="center" w:pos="4677"/>
                <w:tab w:val="right" w:pos="9355"/>
              </w:tabs>
              <w:jc w:val="center"/>
              <w:rPr>
                <w:rFonts w:ascii="Times New Roman" w:hAnsi="Times New Roman" w:cs="Times New Roman"/>
                <w:sz w:val="24"/>
                <w:szCs w:val="24"/>
              </w:rPr>
            </w:pPr>
            <w:r w:rsidRPr="00F71EEE">
              <w:rPr>
                <w:rFonts w:ascii="Times New Roman" w:hAnsi="Times New Roman" w:cs="Times New Roman"/>
                <w:sz w:val="24"/>
                <w:szCs w:val="24"/>
              </w:rPr>
              <w:t xml:space="preserve">Дополнительный прием </w:t>
            </w:r>
            <w:proofErr w:type="gramStart"/>
            <w:r w:rsidRPr="00F71EEE">
              <w:rPr>
                <w:rFonts w:ascii="Times New Roman" w:hAnsi="Times New Roman" w:cs="Times New Roman"/>
                <w:sz w:val="24"/>
                <w:szCs w:val="24"/>
              </w:rPr>
              <w:t>обучающихся</w:t>
            </w:r>
            <w:proofErr w:type="gramEnd"/>
          </w:p>
        </w:tc>
        <w:tc>
          <w:tcPr>
            <w:tcW w:w="4077" w:type="dxa"/>
          </w:tcPr>
          <w:p w:rsidR="006D0E15" w:rsidRPr="00F71EEE" w:rsidRDefault="006D0E15" w:rsidP="00434972">
            <w:pPr>
              <w:tabs>
                <w:tab w:val="center" w:pos="4677"/>
                <w:tab w:val="right" w:pos="9355"/>
              </w:tabs>
              <w:jc w:val="center"/>
              <w:rPr>
                <w:rFonts w:ascii="Times New Roman" w:hAnsi="Times New Roman" w:cs="Times New Roman"/>
                <w:sz w:val="24"/>
                <w:szCs w:val="24"/>
              </w:rPr>
            </w:pPr>
            <w:r w:rsidRPr="00F71EEE">
              <w:rPr>
                <w:rFonts w:ascii="Times New Roman" w:hAnsi="Times New Roman" w:cs="Times New Roman"/>
                <w:sz w:val="24"/>
                <w:szCs w:val="24"/>
              </w:rPr>
              <w:t>В течени</w:t>
            </w:r>
            <w:proofErr w:type="gramStart"/>
            <w:r w:rsidRPr="00F71EEE">
              <w:rPr>
                <w:rFonts w:ascii="Times New Roman" w:hAnsi="Times New Roman" w:cs="Times New Roman"/>
                <w:sz w:val="24"/>
                <w:szCs w:val="24"/>
              </w:rPr>
              <w:t>и</w:t>
            </w:r>
            <w:proofErr w:type="gramEnd"/>
            <w:r w:rsidRPr="00F71EEE">
              <w:rPr>
                <w:rFonts w:ascii="Times New Roman" w:hAnsi="Times New Roman" w:cs="Times New Roman"/>
                <w:sz w:val="24"/>
                <w:szCs w:val="24"/>
              </w:rPr>
              <w:t xml:space="preserve">  учебного  года согласно заявлениям (при наличие свободных мест)</w:t>
            </w:r>
          </w:p>
        </w:tc>
      </w:tr>
    </w:tbl>
    <w:p w:rsidR="002B0C99" w:rsidRPr="00F71EEE" w:rsidRDefault="00CE2F3B" w:rsidP="00434972">
      <w:pPr>
        <w:shd w:val="clear" w:color="auto" w:fill="FFFFFF"/>
        <w:spacing w:after="0" w:line="240" w:lineRule="auto"/>
        <w:jc w:val="center"/>
        <w:rPr>
          <w:rFonts w:ascii="Times New Roman" w:eastAsia="Times New Roman" w:hAnsi="Times New Roman" w:cs="Times New Roman"/>
          <w:b/>
          <w:color w:val="333333"/>
          <w:sz w:val="24"/>
          <w:szCs w:val="24"/>
          <w:lang w:eastAsia="ru-RU"/>
        </w:rPr>
      </w:pPr>
      <w:r w:rsidRPr="00F71EEE">
        <w:rPr>
          <w:rFonts w:ascii="Times New Roman" w:eastAsia="Times New Roman" w:hAnsi="Times New Roman" w:cs="Times New Roman"/>
          <w:color w:val="333333"/>
          <w:sz w:val="24"/>
          <w:szCs w:val="24"/>
          <w:lang w:eastAsia="ru-RU"/>
        </w:rPr>
        <w:br/>
      </w:r>
    </w:p>
    <w:p w:rsidR="002B0C99" w:rsidRPr="00F71EEE" w:rsidRDefault="002B0C99" w:rsidP="00434972">
      <w:pPr>
        <w:shd w:val="clear" w:color="auto" w:fill="FFFFFF"/>
        <w:spacing w:after="0" w:line="240" w:lineRule="auto"/>
        <w:jc w:val="center"/>
        <w:rPr>
          <w:rFonts w:ascii="Times New Roman" w:eastAsia="Times New Roman" w:hAnsi="Times New Roman" w:cs="Times New Roman"/>
          <w:b/>
          <w:color w:val="333333"/>
          <w:sz w:val="24"/>
          <w:szCs w:val="24"/>
          <w:lang w:eastAsia="ru-RU"/>
        </w:rPr>
      </w:pPr>
    </w:p>
    <w:p w:rsidR="002B0C99" w:rsidRPr="00F71EEE" w:rsidRDefault="002B0C99" w:rsidP="00434972">
      <w:pPr>
        <w:shd w:val="clear" w:color="auto" w:fill="FFFFFF"/>
        <w:spacing w:after="0" w:line="240" w:lineRule="auto"/>
        <w:jc w:val="center"/>
        <w:rPr>
          <w:rFonts w:ascii="Times New Roman" w:eastAsia="Times New Roman" w:hAnsi="Times New Roman" w:cs="Times New Roman"/>
          <w:b/>
          <w:color w:val="333333"/>
          <w:sz w:val="24"/>
          <w:szCs w:val="24"/>
          <w:lang w:eastAsia="ru-RU"/>
        </w:rPr>
      </w:pPr>
    </w:p>
    <w:p w:rsidR="00434972" w:rsidRPr="00F71EEE" w:rsidRDefault="00434972" w:rsidP="00434972">
      <w:pPr>
        <w:shd w:val="clear" w:color="auto" w:fill="FFFFFF"/>
        <w:spacing w:after="0" w:line="240" w:lineRule="auto"/>
        <w:jc w:val="center"/>
        <w:rPr>
          <w:rFonts w:ascii="Times New Roman" w:eastAsia="Times New Roman" w:hAnsi="Times New Roman" w:cs="Times New Roman"/>
          <w:b/>
          <w:color w:val="333333"/>
          <w:sz w:val="24"/>
          <w:szCs w:val="24"/>
          <w:lang w:eastAsia="ru-RU"/>
        </w:rPr>
      </w:pPr>
      <w:r w:rsidRPr="00F71EEE">
        <w:rPr>
          <w:rFonts w:ascii="Times New Roman" w:eastAsia="Times New Roman" w:hAnsi="Times New Roman" w:cs="Times New Roman"/>
          <w:b/>
          <w:color w:val="333333"/>
          <w:sz w:val="24"/>
          <w:szCs w:val="24"/>
          <w:lang w:eastAsia="ru-RU"/>
        </w:rPr>
        <w:t>Учебный план.</w:t>
      </w:r>
    </w:p>
    <w:p w:rsidR="00434972" w:rsidRPr="00F71EEE" w:rsidRDefault="00434972" w:rsidP="00434972">
      <w:pPr>
        <w:shd w:val="clear" w:color="auto" w:fill="FFFFFF"/>
        <w:spacing w:after="0" w:line="240" w:lineRule="auto"/>
        <w:jc w:val="center"/>
        <w:rPr>
          <w:rFonts w:ascii="Times New Roman" w:eastAsia="Times New Roman" w:hAnsi="Times New Roman" w:cs="Times New Roman"/>
          <w:b/>
          <w:color w:val="333333"/>
          <w:sz w:val="24"/>
          <w:szCs w:val="24"/>
          <w:lang w:eastAsia="ru-RU"/>
        </w:rPr>
      </w:pPr>
    </w:p>
    <w:tbl>
      <w:tblPr>
        <w:tblW w:w="10588" w:type="dxa"/>
        <w:tblInd w:w="-5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715"/>
        <w:gridCol w:w="1851"/>
        <w:gridCol w:w="3485"/>
        <w:gridCol w:w="709"/>
        <w:gridCol w:w="567"/>
        <w:gridCol w:w="708"/>
        <w:gridCol w:w="2553"/>
      </w:tblGrid>
      <w:tr w:rsidR="00434972" w:rsidRPr="00F71EEE" w:rsidTr="00434972">
        <w:trPr>
          <w:trHeight w:val="360"/>
        </w:trPr>
        <w:tc>
          <w:tcPr>
            <w:tcW w:w="715" w:type="dxa"/>
            <w:vMerge w:val="restart"/>
            <w:shd w:val="clear" w:color="auto" w:fill="auto"/>
          </w:tcPr>
          <w:p w:rsidR="00434972" w:rsidRPr="00F71EEE" w:rsidRDefault="00434972" w:rsidP="00434972">
            <w:pPr>
              <w:rPr>
                <w:rFonts w:ascii="Times New Roman" w:hAnsi="Times New Roman" w:cs="Times New Roman"/>
                <w:sz w:val="24"/>
                <w:szCs w:val="24"/>
              </w:rPr>
            </w:pPr>
            <w:r w:rsidRPr="00F71EEE">
              <w:rPr>
                <w:rFonts w:ascii="Times New Roman" w:hAnsi="Times New Roman" w:cs="Times New Roman"/>
                <w:sz w:val="24"/>
                <w:szCs w:val="24"/>
              </w:rPr>
              <w:t>№</w:t>
            </w:r>
          </w:p>
        </w:tc>
        <w:tc>
          <w:tcPr>
            <w:tcW w:w="1851" w:type="dxa"/>
            <w:vMerge w:val="restart"/>
            <w:shd w:val="clear" w:color="auto" w:fill="auto"/>
          </w:tcPr>
          <w:p w:rsidR="00434972" w:rsidRPr="00F71EEE" w:rsidRDefault="00434972" w:rsidP="00434972">
            <w:pPr>
              <w:jc w:val="center"/>
              <w:rPr>
                <w:rFonts w:ascii="Times New Roman" w:hAnsi="Times New Roman" w:cs="Times New Roman"/>
                <w:sz w:val="24"/>
                <w:szCs w:val="24"/>
              </w:rPr>
            </w:pPr>
            <w:r w:rsidRPr="00F71EEE">
              <w:rPr>
                <w:rFonts w:ascii="Times New Roman" w:hAnsi="Times New Roman" w:cs="Times New Roman"/>
                <w:sz w:val="24"/>
                <w:szCs w:val="24"/>
              </w:rPr>
              <w:t>Раздел</w:t>
            </w:r>
          </w:p>
        </w:tc>
        <w:tc>
          <w:tcPr>
            <w:tcW w:w="3485" w:type="dxa"/>
            <w:vMerge w:val="restart"/>
            <w:shd w:val="clear" w:color="auto" w:fill="auto"/>
          </w:tcPr>
          <w:p w:rsidR="00434972" w:rsidRPr="00F71EEE" w:rsidRDefault="00434972" w:rsidP="00434972">
            <w:pPr>
              <w:jc w:val="center"/>
              <w:rPr>
                <w:rFonts w:ascii="Times New Roman" w:hAnsi="Times New Roman" w:cs="Times New Roman"/>
                <w:sz w:val="24"/>
                <w:szCs w:val="24"/>
              </w:rPr>
            </w:pPr>
            <w:r w:rsidRPr="00F71EEE">
              <w:rPr>
                <w:rFonts w:ascii="Times New Roman" w:hAnsi="Times New Roman" w:cs="Times New Roman"/>
                <w:sz w:val="24"/>
                <w:szCs w:val="24"/>
              </w:rPr>
              <w:t>Название темы</w:t>
            </w:r>
          </w:p>
        </w:tc>
        <w:tc>
          <w:tcPr>
            <w:tcW w:w="1984" w:type="dxa"/>
            <w:gridSpan w:val="3"/>
            <w:shd w:val="clear" w:color="auto" w:fill="auto"/>
          </w:tcPr>
          <w:p w:rsidR="00434972" w:rsidRPr="00F71EEE" w:rsidRDefault="00434972" w:rsidP="00434972">
            <w:pPr>
              <w:jc w:val="center"/>
              <w:rPr>
                <w:rFonts w:ascii="Times New Roman" w:hAnsi="Times New Roman" w:cs="Times New Roman"/>
                <w:sz w:val="24"/>
                <w:szCs w:val="24"/>
              </w:rPr>
            </w:pPr>
            <w:r w:rsidRPr="00F71EEE">
              <w:rPr>
                <w:rFonts w:ascii="Times New Roman" w:hAnsi="Times New Roman" w:cs="Times New Roman"/>
                <w:sz w:val="24"/>
                <w:szCs w:val="24"/>
              </w:rPr>
              <w:t>Количество часов</w:t>
            </w:r>
          </w:p>
        </w:tc>
        <w:tc>
          <w:tcPr>
            <w:tcW w:w="2553" w:type="dxa"/>
          </w:tcPr>
          <w:p w:rsidR="00434972" w:rsidRPr="00F71EEE" w:rsidRDefault="00434972" w:rsidP="00434972">
            <w:pPr>
              <w:jc w:val="center"/>
              <w:rPr>
                <w:rFonts w:ascii="Times New Roman" w:hAnsi="Times New Roman" w:cs="Times New Roman"/>
                <w:sz w:val="24"/>
                <w:szCs w:val="24"/>
              </w:rPr>
            </w:pPr>
            <w:r w:rsidRPr="00F71EEE">
              <w:rPr>
                <w:rFonts w:ascii="Times New Roman" w:hAnsi="Times New Roman" w:cs="Times New Roman"/>
                <w:sz w:val="24"/>
                <w:szCs w:val="24"/>
              </w:rPr>
              <w:t>Формы</w:t>
            </w:r>
          </w:p>
          <w:p w:rsidR="00434972" w:rsidRPr="00F71EEE" w:rsidRDefault="00434972" w:rsidP="00434972">
            <w:pPr>
              <w:jc w:val="center"/>
              <w:rPr>
                <w:rFonts w:ascii="Times New Roman" w:hAnsi="Times New Roman" w:cs="Times New Roman"/>
                <w:sz w:val="24"/>
                <w:szCs w:val="24"/>
              </w:rPr>
            </w:pPr>
            <w:r w:rsidRPr="00F71EEE">
              <w:rPr>
                <w:rFonts w:ascii="Times New Roman" w:hAnsi="Times New Roman" w:cs="Times New Roman"/>
                <w:sz w:val="24"/>
                <w:szCs w:val="24"/>
              </w:rPr>
              <w:t>аттестации/контроля</w:t>
            </w:r>
          </w:p>
        </w:tc>
      </w:tr>
      <w:tr w:rsidR="00434972" w:rsidRPr="00F71EEE" w:rsidTr="00434972">
        <w:trPr>
          <w:trHeight w:val="600"/>
        </w:trPr>
        <w:tc>
          <w:tcPr>
            <w:tcW w:w="715" w:type="dxa"/>
            <w:vMerge/>
            <w:shd w:val="clear" w:color="auto" w:fill="auto"/>
          </w:tcPr>
          <w:p w:rsidR="00434972" w:rsidRPr="00F71EEE" w:rsidRDefault="00434972" w:rsidP="00434972">
            <w:pPr>
              <w:rPr>
                <w:rFonts w:ascii="Times New Roman" w:hAnsi="Times New Roman" w:cs="Times New Roman"/>
                <w:sz w:val="24"/>
                <w:szCs w:val="24"/>
              </w:rPr>
            </w:pPr>
          </w:p>
        </w:tc>
        <w:tc>
          <w:tcPr>
            <w:tcW w:w="1851" w:type="dxa"/>
            <w:vMerge/>
            <w:shd w:val="clear" w:color="auto" w:fill="auto"/>
          </w:tcPr>
          <w:p w:rsidR="00434972" w:rsidRPr="00F71EEE" w:rsidRDefault="00434972" w:rsidP="00434972">
            <w:pPr>
              <w:rPr>
                <w:rFonts w:ascii="Times New Roman" w:hAnsi="Times New Roman" w:cs="Times New Roman"/>
                <w:sz w:val="24"/>
                <w:szCs w:val="24"/>
              </w:rPr>
            </w:pPr>
          </w:p>
        </w:tc>
        <w:tc>
          <w:tcPr>
            <w:tcW w:w="3485" w:type="dxa"/>
            <w:vMerge/>
            <w:shd w:val="clear" w:color="auto" w:fill="auto"/>
          </w:tcPr>
          <w:p w:rsidR="00434972" w:rsidRPr="00F71EEE" w:rsidRDefault="00434972" w:rsidP="00434972">
            <w:pPr>
              <w:rPr>
                <w:rFonts w:ascii="Times New Roman" w:hAnsi="Times New Roman" w:cs="Times New Roman"/>
                <w:sz w:val="24"/>
                <w:szCs w:val="24"/>
              </w:rPr>
            </w:pPr>
          </w:p>
        </w:tc>
        <w:tc>
          <w:tcPr>
            <w:tcW w:w="709" w:type="dxa"/>
            <w:shd w:val="clear" w:color="auto" w:fill="auto"/>
          </w:tcPr>
          <w:p w:rsidR="00434972" w:rsidRPr="00F71EEE" w:rsidRDefault="00434972" w:rsidP="00434972">
            <w:pPr>
              <w:rPr>
                <w:rFonts w:ascii="Times New Roman" w:hAnsi="Times New Roman" w:cs="Times New Roman"/>
                <w:sz w:val="24"/>
                <w:szCs w:val="24"/>
              </w:rPr>
            </w:pPr>
            <w:r w:rsidRPr="00F71EEE">
              <w:rPr>
                <w:rFonts w:ascii="Times New Roman" w:hAnsi="Times New Roman" w:cs="Times New Roman"/>
                <w:sz w:val="24"/>
                <w:szCs w:val="24"/>
              </w:rPr>
              <w:t>всего</w:t>
            </w:r>
          </w:p>
        </w:tc>
        <w:tc>
          <w:tcPr>
            <w:tcW w:w="567" w:type="dxa"/>
            <w:shd w:val="clear" w:color="auto" w:fill="auto"/>
          </w:tcPr>
          <w:p w:rsidR="00434972" w:rsidRPr="00F71EEE" w:rsidRDefault="00434972" w:rsidP="00434972">
            <w:pPr>
              <w:rPr>
                <w:rFonts w:ascii="Times New Roman" w:hAnsi="Times New Roman" w:cs="Times New Roman"/>
                <w:sz w:val="24"/>
                <w:szCs w:val="24"/>
              </w:rPr>
            </w:pPr>
            <w:r w:rsidRPr="00F71EEE">
              <w:rPr>
                <w:rFonts w:ascii="Times New Roman" w:hAnsi="Times New Roman" w:cs="Times New Roman"/>
                <w:sz w:val="24"/>
                <w:szCs w:val="24"/>
              </w:rPr>
              <w:t>теория</w:t>
            </w:r>
          </w:p>
        </w:tc>
        <w:tc>
          <w:tcPr>
            <w:tcW w:w="708" w:type="dxa"/>
            <w:shd w:val="clear" w:color="auto" w:fill="auto"/>
          </w:tcPr>
          <w:p w:rsidR="00434972" w:rsidRPr="00F71EEE" w:rsidRDefault="00434972" w:rsidP="00434972">
            <w:pPr>
              <w:rPr>
                <w:rFonts w:ascii="Times New Roman" w:hAnsi="Times New Roman" w:cs="Times New Roman"/>
                <w:sz w:val="24"/>
                <w:szCs w:val="24"/>
              </w:rPr>
            </w:pPr>
            <w:r w:rsidRPr="00F71EEE">
              <w:rPr>
                <w:rFonts w:ascii="Times New Roman" w:hAnsi="Times New Roman" w:cs="Times New Roman"/>
                <w:sz w:val="24"/>
                <w:szCs w:val="24"/>
              </w:rPr>
              <w:t>практика</w:t>
            </w:r>
          </w:p>
        </w:tc>
        <w:tc>
          <w:tcPr>
            <w:tcW w:w="2553" w:type="dxa"/>
          </w:tcPr>
          <w:p w:rsidR="00434972" w:rsidRPr="00F71EEE" w:rsidRDefault="00434972" w:rsidP="00434972">
            <w:pPr>
              <w:rPr>
                <w:rFonts w:ascii="Times New Roman" w:hAnsi="Times New Roman" w:cs="Times New Roman"/>
                <w:sz w:val="24"/>
                <w:szCs w:val="24"/>
              </w:rPr>
            </w:pPr>
          </w:p>
        </w:tc>
      </w:tr>
      <w:tr w:rsidR="00434972" w:rsidRPr="00F71EEE" w:rsidTr="00434972">
        <w:tc>
          <w:tcPr>
            <w:tcW w:w="715" w:type="dxa"/>
            <w:shd w:val="clear" w:color="auto" w:fill="auto"/>
          </w:tcPr>
          <w:p w:rsidR="00434972" w:rsidRPr="00F71EEE" w:rsidRDefault="00434972" w:rsidP="00434972">
            <w:pPr>
              <w:rPr>
                <w:rFonts w:ascii="Times New Roman" w:hAnsi="Times New Roman" w:cs="Times New Roman"/>
                <w:sz w:val="24"/>
                <w:szCs w:val="24"/>
              </w:rPr>
            </w:pPr>
            <w:r w:rsidRPr="00F71EEE">
              <w:rPr>
                <w:rFonts w:ascii="Times New Roman" w:hAnsi="Times New Roman" w:cs="Times New Roman"/>
                <w:sz w:val="24"/>
                <w:szCs w:val="24"/>
              </w:rPr>
              <w:t>1.</w:t>
            </w:r>
          </w:p>
        </w:tc>
        <w:tc>
          <w:tcPr>
            <w:tcW w:w="1851" w:type="dxa"/>
            <w:shd w:val="clear" w:color="auto" w:fill="auto"/>
          </w:tcPr>
          <w:p w:rsidR="00434972" w:rsidRPr="00F71EEE" w:rsidRDefault="00434972" w:rsidP="00434972">
            <w:pPr>
              <w:rPr>
                <w:rFonts w:ascii="Times New Roman" w:hAnsi="Times New Roman" w:cs="Times New Roman"/>
                <w:sz w:val="24"/>
                <w:szCs w:val="24"/>
              </w:rPr>
            </w:pPr>
            <w:r w:rsidRPr="00F71EEE">
              <w:rPr>
                <w:rFonts w:ascii="Times New Roman" w:hAnsi="Times New Roman" w:cs="Times New Roman"/>
                <w:sz w:val="24"/>
                <w:szCs w:val="24"/>
              </w:rPr>
              <w:t>Вводное занятие</w:t>
            </w:r>
          </w:p>
        </w:tc>
        <w:tc>
          <w:tcPr>
            <w:tcW w:w="3485" w:type="dxa"/>
            <w:shd w:val="clear" w:color="auto" w:fill="auto"/>
          </w:tcPr>
          <w:p w:rsidR="00434972" w:rsidRPr="00F71EEE" w:rsidRDefault="00434972" w:rsidP="00434972">
            <w:pPr>
              <w:rPr>
                <w:rFonts w:ascii="Times New Roman" w:hAnsi="Times New Roman" w:cs="Times New Roman"/>
                <w:sz w:val="24"/>
                <w:szCs w:val="24"/>
              </w:rPr>
            </w:pPr>
            <w:r w:rsidRPr="00F71EEE">
              <w:rPr>
                <w:rFonts w:ascii="Times New Roman" w:hAnsi="Times New Roman" w:cs="Times New Roman"/>
                <w:sz w:val="24"/>
                <w:szCs w:val="24"/>
              </w:rPr>
              <w:t>Знакомство с коллективом</w:t>
            </w:r>
          </w:p>
          <w:p w:rsidR="00434972" w:rsidRPr="00F71EEE" w:rsidRDefault="00434972" w:rsidP="00434972">
            <w:pPr>
              <w:rPr>
                <w:rFonts w:ascii="Times New Roman" w:hAnsi="Times New Roman" w:cs="Times New Roman"/>
                <w:sz w:val="24"/>
                <w:szCs w:val="24"/>
              </w:rPr>
            </w:pPr>
            <w:r w:rsidRPr="00F71EEE">
              <w:rPr>
                <w:rFonts w:ascii="Times New Roman" w:hAnsi="Times New Roman" w:cs="Times New Roman"/>
                <w:sz w:val="24"/>
                <w:szCs w:val="24"/>
              </w:rPr>
              <w:t>Введение в программу</w:t>
            </w:r>
          </w:p>
          <w:p w:rsidR="00434972" w:rsidRPr="00F71EEE" w:rsidRDefault="00434972" w:rsidP="00434972">
            <w:pPr>
              <w:rPr>
                <w:rFonts w:ascii="Times New Roman" w:hAnsi="Times New Roman" w:cs="Times New Roman"/>
                <w:sz w:val="24"/>
                <w:szCs w:val="24"/>
              </w:rPr>
            </w:pPr>
            <w:r w:rsidRPr="00F71EEE">
              <w:rPr>
                <w:rFonts w:ascii="Times New Roman" w:hAnsi="Times New Roman" w:cs="Times New Roman"/>
                <w:sz w:val="24"/>
                <w:szCs w:val="24"/>
              </w:rPr>
              <w:t>Техника безопасности.</w:t>
            </w:r>
          </w:p>
          <w:p w:rsidR="00434972" w:rsidRPr="00F71EEE" w:rsidRDefault="00434972" w:rsidP="00434972">
            <w:pPr>
              <w:rPr>
                <w:rFonts w:ascii="Times New Roman" w:hAnsi="Times New Roman" w:cs="Times New Roman"/>
                <w:sz w:val="24"/>
                <w:szCs w:val="24"/>
              </w:rPr>
            </w:pPr>
          </w:p>
        </w:tc>
        <w:tc>
          <w:tcPr>
            <w:tcW w:w="709" w:type="dxa"/>
            <w:shd w:val="clear" w:color="auto" w:fill="auto"/>
          </w:tcPr>
          <w:p w:rsidR="00434972" w:rsidRPr="00F71EEE" w:rsidRDefault="00434972" w:rsidP="00434972">
            <w:pPr>
              <w:rPr>
                <w:rFonts w:ascii="Times New Roman" w:hAnsi="Times New Roman" w:cs="Times New Roman"/>
                <w:sz w:val="24"/>
                <w:szCs w:val="24"/>
              </w:rPr>
            </w:pPr>
            <w:r w:rsidRPr="00F71EEE">
              <w:rPr>
                <w:rFonts w:ascii="Times New Roman" w:hAnsi="Times New Roman" w:cs="Times New Roman"/>
                <w:sz w:val="24"/>
                <w:szCs w:val="24"/>
              </w:rPr>
              <w:t>1</w:t>
            </w:r>
          </w:p>
          <w:p w:rsidR="00434972" w:rsidRPr="00F71EEE" w:rsidRDefault="00767C41" w:rsidP="00434972">
            <w:pPr>
              <w:rPr>
                <w:rFonts w:ascii="Times New Roman" w:hAnsi="Times New Roman" w:cs="Times New Roman"/>
                <w:sz w:val="24"/>
                <w:szCs w:val="24"/>
              </w:rPr>
            </w:pPr>
            <w:r w:rsidRPr="00F71EEE">
              <w:rPr>
                <w:rFonts w:ascii="Times New Roman" w:hAnsi="Times New Roman" w:cs="Times New Roman"/>
                <w:sz w:val="24"/>
                <w:szCs w:val="24"/>
              </w:rPr>
              <w:t>1</w:t>
            </w:r>
          </w:p>
        </w:tc>
        <w:tc>
          <w:tcPr>
            <w:tcW w:w="567" w:type="dxa"/>
            <w:shd w:val="clear" w:color="auto" w:fill="auto"/>
          </w:tcPr>
          <w:p w:rsidR="00434972" w:rsidRPr="00F71EEE" w:rsidRDefault="00434972" w:rsidP="00434972">
            <w:pPr>
              <w:rPr>
                <w:rFonts w:ascii="Times New Roman" w:hAnsi="Times New Roman" w:cs="Times New Roman"/>
                <w:sz w:val="24"/>
                <w:szCs w:val="24"/>
              </w:rPr>
            </w:pPr>
            <w:r w:rsidRPr="00F71EEE">
              <w:rPr>
                <w:rFonts w:ascii="Times New Roman" w:hAnsi="Times New Roman" w:cs="Times New Roman"/>
                <w:sz w:val="24"/>
                <w:szCs w:val="24"/>
              </w:rPr>
              <w:t>1</w:t>
            </w:r>
          </w:p>
          <w:p w:rsidR="00434972" w:rsidRPr="00F71EEE" w:rsidRDefault="00767C41" w:rsidP="00434972">
            <w:pPr>
              <w:rPr>
                <w:rFonts w:ascii="Times New Roman" w:hAnsi="Times New Roman" w:cs="Times New Roman"/>
                <w:sz w:val="24"/>
                <w:szCs w:val="24"/>
              </w:rPr>
            </w:pPr>
            <w:r w:rsidRPr="00F71EEE">
              <w:rPr>
                <w:rFonts w:ascii="Times New Roman" w:hAnsi="Times New Roman" w:cs="Times New Roman"/>
                <w:sz w:val="24"/>
                <w:szCs w:val="24"/>
              </w:rPr>
              <w:t>1</w:t>
            </w:r>
          </w:p>
        </w:tc>
        <w:tc>
          <w:tcPr>
            <w:tcW w:w="708" w:type="dxa"/>
            <w:shd w:val="clear" w:color="auto" w:fill="auto"/>
          </w:tcPr>
          <w:p w:rsidR="00434972" w:rsidRPr="00F71EEE" w:rsidRDefault="00434972" w:rsidP="00434972">
            <w:pPr>
              <w:rPr>
                <w:rFonts w:ascii="Times New Roman" w:hAnsi="Times New Roman" w:cs="Times New Roman"/>
                <w:sz w:val="24"/>
                <w:szCs w:val="24"/>
              </w:rPr>
            </w:pPr>
            <w:r w:rsidRPr="00F71EEE">
              <w:rPr>
                <w:rFonts w:ascii="Times New Roman" w:hAnsi="Times New Roman" w:cs="Times New Roman"/>
                <w:sz w:val="24"/>
                <w:szCs w:val="24"/>
              </w:rPr>
              <w:t>-</w:t>
            </w:r>
          </w:p>
          <w:p w:rsidR="00434972" w:rsidRPr="00F71EEE" w:rsidRDefault="00434972" w:rsidP="00434972">
            <w:pPr>
              <w:rPr>
                <w:rFonts w:ascii="Times New Roman" w:hAnsi="Times New Roman" w:cs="Times New Roman"/>
                <w:sz w:val="24"/>
                <w:szCs w:val="24"/>
              </w:rPr>
            </w:pPr>
            <w:r w:rsidRPr="00F71EEE">
              <w:rPr>
                <w:rFonts w:ascii="Times New Roman" w:hAnsi="Times New Roman" w:cs="Times New Roman"/>
                <w:sz w:val="24"/>
                <w:szCs w:val="24"/>
              </w:rPr>
              <w:t>-</w:t>
            </w:r>
          </w:p>
        </w:tc>
        <w:tc>
          <w:tcPr>
            <w:tcW w:w="2553" w:type="dxa"/>
          </w:tcPr>
          <w:p w:rsidR="00434972" w:rsidRPr="00F71EEE" w:rsidRDefault="00434972" w:rsidP="00434972">
            <w:pPr>
              <w:rPr>
                <w:rFonts w:ascii="Times New Roman" w:hAnsi="Times New Roman" w:cs="Times New Roman"/>
                <w:sz w:val="24"/>
                <w:szCs w:val="24"/>
              </w:rPr>
            </w:pPr>
            <w:r w:rsidRPr="00F71EEE">
              <w:rPr>
                <w:rFonts w:ascii="Times New Roman" w:hAnsi="Times New Roman" w:cs="Times New Roman"/>
                <w:sz w:val="24"/>
                <w:szCs w:val="24"/>
              </w:rPr>
              <w:t>Опрос</w:t>
            </w:r>
          </w:p>
        </w:tc>
      </w:tr>
      <w:tr w:rsidR="00434972" w:rsidRPr="00F71EEE" w:rsidTr="00434972">
        <w:tc>
          <w:tcPr>
            <w:tcW w:w="715" w:type="dxa"/>
            <w:shd w:val="clear" w:color="auto" w:fill="auto"/>
          </w:tcPr>
          <w:p w:rsidR="00434972" w:rsidRPr="00F71EEE" w:rsidRDefault="00434972" w:rsidP="00434972">
            <w:pPr>
              <w:rPr>
                <w:rFonts w:ascii="Times New Roman" w:hAnsi="Times New Roman" w:cs="Times New Roman"/>
                <w:sz w:val="24"/>
                <w:szCs w:val="24"/>
              </w:rPr>
            </w:pPr>
            <w:r w:rsidRPr="00F71EEE">
              <w:rPr>
                <w:rFonts w:ascii="Times New Roman" w:hAnsi="Times New Roman" w:cs="Times New Roman"/>
                <w:sz w:val="24"/>
                <w:szCs w:val="24"/>
              </w:rPr>
              <w:t>2.</w:t>
            </w:r>
          </w:p>
        </w:tc>
        <w:tc>
          <w:tcPr>
            <w:tcW w:w="1851" w:type="dxa"/>
            <w:shd w:val="clear" w:color="auto" w:fill="auto"/>
          </w:tcPr>
          <w:p w:rsidR="00434972" w:rsidRPr="00F71EEE" w:rsidRDefault="00434972" w:rsidP="00434972">
            <w:pPr>
              <w:rPr>
                <w:rFonts w:ascii="Times New Roman" w:hAnsi="Times New Roman" w:cs="Times New Roman"/>
                <w:sz w:val="24"/>
                <w:szCs w:val="24"/>
              </w:rPr>
            </w:pPr>
            <w:r w:rsidRPr="00F71EEE">
              <w:rPr>
                <w:rFonts w:ascii="Times New Roman" w:eastAsia="Times New Roman" w:hAnsi="Times New Roman" w:cs="Times New Roman"/>
                <w:color w:val="333333"/>
                <w:sz w:val="24"/>
                <w:szCs w:val="24"/>
                <w:lang w:eastAsia="ru-RU"/>
              </w:rPr>
              <w:t>Шахматная доска.</w:t>
            </w:r>
          </w:p>
        </w:tc>
        <w:tc>
          <w:tcPr>
            <w:tcW w:w="3485" w:type="dxa"/>
            <w:shd w:val="clear" w:color="auto" w:fill="auto"/>
          </w:tcPr>
          <w:p w:rsidR="00434972" w:rsidRPr="00F71EEE" w:rsidRDefault="00211EB1" w:rsidP="00434972">
            <w:pPr>
              <w:rPr>
                <w:rFonts w:ascii="Times New Roman" w:eastAsia="Times New Roman" w:hAnsi="Times New Roman" w:cs="Times New Roman"/>
                <w:color w:val="333333"/>
                <w:sz w:val="24"/>
                <w:szCs w:val="24"/>
                <w:lang w:eastAsia="ru-RU"/>
              </w:rPr>
            </w:pPr>
            <w:r w:rsidRPr="00F71EEE">
              <w:rPr>
                <w:rFonts w:ascii="Times New Roman" w:eastAsia="Times New Roman" w:hAnsi="Times New Roman" w:cs="Times New Roman"/>
                <w:color w:val="333333"/>
                <w:sz w:val="24"/>
                <w:szCs w:val="24"/>
                <w:lang w:eastAsia="ru-RU"/>
              </w:rPr>
              <w:t>Чтение дидактической сказки "Удивительные приключения шахматной доски". Знакомство с шахматной доской. Белые и черные поля. Чередование белых и черных полей на шахматной доске. Шахматная доска и шахматные поля квадратные.</w:t>
            </w:r>
          </w:p>
          <w:p w:rsidR="00211EB1" w:rsidRPr="00F71EEE" w:rsidRDefault="00211EB1" w:rsidP="00434972">
            <w:pPr>
              <w:rPr>
                <w:rFonts w:ascii="Times New Roman" w:eastAsia="Times New Roman" w:hAnsi="Times New Roman" w:cs="Times New Roman"/>
                <w:color w:val="333333"/>
                <w:sz w:val="24"/>
                <w:szCs w:val="24"/>
                <w:lang w:eastAsia="ru-RU"/>
              </w:rPr>
            </w:pPr>
            <w:r w:rsidRPr="00F71EEE">
              <w:rPr>
                <w:rFonts w:ascii="Times New Roman" w:eastAsia="Times New Roman" w:hAnsi="Times New Roman" w:cs="Times New Roman"/>
                <w:color w:val="333333"/>
                <w:sz w:val="24"/>
                <w:szCs w:val="24"/>
                <w:lang w:eastAsia="ru-RU"/>
              </w:rPr>
              <w:lastRenderedPageBreak/>
              <w:t>Расположение доски между партнерами. Горизонтальная линия. Количество полей в горизонтали. Количество горизонталей на доске. Вертикальная линия. Количество полей в вертикали. Количество вертикалей на доске. Чередование белых и черных полей в горизонтали и вертикали. Дидактические задания и игры "Горизонталь", "Вертикаль".</w:t>
            </w:r>
          </w:p>
          <w:p w:rsidR="00211EB1" w:rsidRPr="00F71EEE" w:rsidRDefault="00211EB1" w:rsidP="00434972">
            <w:pPr>
              <w:rPr>
                <w:rFonts w:ascii="Times New Roman" w:eastAsia="Times New Roman" w:hAnsi="Times New Roman" w:cs="Times New Roman"/>
                <w:color w:val="333333"/>
                <w:sz w:val="24"/>
                <w:szCs w:val="24"/>
                <w:lang w:eastAsia="ru-RU"/>
              </w:rPr>
            </w:pPr>
            <w:r w:rsidRPr="00F71EEE">
              <w:rPr>
                <w:rFonts w:ascii="Times New Roman" w:eastAsia="Times New Roman" w:hAnsi="Times New Roman" w:cs="Times New Roman"/>
                <w:color w:val="333333"/>
                <w:sz w:val="24"/>
                <w:szCs w:val="24"/>
                <w:lang w:eastAsia="ru-RU"/>
              </w:rPr>
              <w:t>Диагональ. Отличие диагонали от горизонтали и вертикали. Количество полей в диагонали. Большая белая и большая черная диагонали. Короткие диагонали. Центр. Форма центра. Количество полей в центре</w:t>
            </w:r>
          </w:p>
          <w:p w:rsidR="00211EB1" w:rsidRPr="00F71EEE" w:rsidRDefault="00211EB1" w:rsidP="00434972">
            <w:pPr>
              <w:rPr>
                <w:rFonts w:ascii="Times New Roman" w:hAnsi="Times New Roman" w:cs="Times New Roman"/>
                <w:sz w:val="24"/>
                <w:szCs w:val="24"/>
              </w:rPr>
            </w:pPr>
          </w:p>
        </w:tc>
        <w:tc>
          <w:tcPr>
            <w:tcW w:w="709" w:type="dxa"/>
            <w:shd w:val="clear" w:color="auto" w:fill="auto"/>
          </w:tcPr>
          <w:p w:rsidR="00434972" w:rsidRPr="00F71EEE" w:rsidRDefault="00B57DAE" w:rsidP="00434972">
            <w:pPr>
              <w:rPr>
                <w:rFonts w:ascii="Times New Roman" w:hAnsi="Times New Roman" w:cs="Times New Roman"/>
                <w:sz w:val="24"/>
                <w:szCs w:val="24"/>
              </w:rPr>
            </w:pPr>
            <w:r w:rsidRPr="00F71EEE">
              <w:rPr>
                <w:rFonts w:ascii="Times New Roman" w:hAnsi="Times New Roman" w:cs="Times New Roman"/>
                <w:sz w:val="24"/>
                <w:szCs w:val="24"/>
              </w:rPr>
              <w:lastRenderedPageBreak/>
              <w:t>10</w:t>
            </w:r>
          </w:p>
        </w:tc>
        <w:tc>
          <w:tcPr>
            <w:tcW w:w="567" w:type="dxa"/>
            <w:shd w:val="clear" w:color="auto" w:fill="auto"/>
          </w:tcPr>
          <w:p w:rsidR="00434972" w:rsidRPr="00F71EEE" w:rsidRDefault="00211EB1" w:rsidP="00434972">
            <w:pPr>
              <w:rPr>
                <w:rFonts w:ascii="Times New Roman" w:hAnsi="Times New Roman" w:cs="Times New Roman"/>
                <w:sz w:val="24"/>
                <w:szCs w:val="24"/>
              </w:rPr>
            </w:pPr>
            <w:r w:rsidRPr="00F71EEE">
              <w:rPr>
                <w:rFonts w:ascii="Times New Roman" w:hAnsi="Times New Roman" w:cs="Times New Roman"/>
                <w:sz w:val="24"/>
                <w:szCs w:val="24"/>
              </w:rPr>
              <w:t>8</w:t>
            </w:r>
          </w:p>
        </w:tc>
        <w:tc>
          <w:tcPr>
            <w:tcW w:w="708" w:type="dxa"/>
            <w:shd w:val="clear" w:color="auto" w:fill="auto"/>
          </w:tcPr>
          <w:p w:rsidR="00434972" w:rsidRPr="00F71EEE" w:rsidRDefault="00B57DAE" w:rsidP="00434972">
            <w:pPr>
              <w:rPr>
                <w:rFonts w:ascii="Times New Roman" w:hAnsi="Times New Roman" w:cs="Times New Roman"/>
                <w:sz w:val="24"/>
                <w:szCs w:val="24"/>
              </w:rPr>
            </w:pPr>
            <w:r w:rsidRPr="00F71EEE">
              <w:rPr>
                <w:rFonts w:ascii="Times New Roman" w:hAnsi="Times New Roman" w:cs="Times New Roman"/>
                <w:sz w:val="24"/>
                <w:szCs w:val="24"/>
              </w:rPr>
              <w:t>2</w:t>
            </w:r>
          </w:p>
        </w:tc>
        <w:tc>
          <w:tcPr>
            <w:tcW w:w="2553" w:type="dxa"/>
          </w:tcPr>
          <w:p w:rsidR="00434972" w:rsidRPr="00F71EEE" w:rsidRDefault="00B57DAE" w:rsidP="00434972">
            <w:pPr>
              <w:rPr>
                <w:rFonts w:ascii="Times New Roman" w:hAnsi="Times New Roman" w:cs="Times New Roman"/>
                <w:sz w:val="24"/>
                <w:szCs w:val="24"/>
              </w:rPr>
            </w:pPr>
            <w:r w:rsidRPr="00F71EEE">
              <w:rPr>
                <w:rFonts w:ascii="Times New Roman" w:hAnsi="Times New Roman" w:cs="Times New Roman"/>
                <w:sz w:val="24"/>
                <w:szCs w:val="24"/>
              </w:rPr>
              <w:t>Опрос</w:t>
            </w:r>
          </w:p>
          <w:p w:rsidR="00B57DAE" w:rsidRPr="00F71EEE" w:rsidRDefault="00B57DAE" w:rsidP="00434972">
            <w:pPr>
              <w:rPr>
                <w:rFonts w:ascii="Times New Roman" w:hAnsi="Times New Roman" w:cs="Times New Roman"/>
                <w:sz w:val="24"/>
                <w:szCs w:val="24"/>
              </w:rPr>
            </w:pPr>
            <w:r w:rsidRPr="00F71EEE">
              <w:rPr>
                <w:rFonts w:ascii="Times New Roman" w:hAnsi="Times New Roman" w:cs="Times New Roman"/>
                <w:sz w:val="24"/>
                <w:szCs w:val="24"/>
              </w:rPr>
              <w:t>Практические занятия</w:t>
            </w:r>
          </w:p>
        </w:tc>
      </w:tr>
      <w:tr w:rsidR="00434972" w:rsidRPr="00F71EEE" w:rsidTr="00434972">
        <w:tc>
          <w:tcPr>
            <w:tcW w:w="715" w:type="dxa"/>
            <w:shd w:val="clear" w:color="auto" w:fill="auto"/>
          </w:tcPr>
          <w:p w:rsidR="00434972" w:rsidRPr="00F71EEE" w:rsidRDefault="00434972" w:rsidP="00434972">
            <w:pPr>
              <w:rPr>
                <w:rFonts w:ascii="Times New Roman" w:hAnsi="Times New Roman" w:cs="Times New Roman"/>
                <w:sz w:val="24"/>
                <w:szCs w:val="24"/>
              </w:rPr>
            </w:pPr>
            <w:r w:rsidRPr="00F71EEE">
              <w:rPr>
                <w:rFonts w:ascii="Times New Roman" w:hAnsi="Times New Roman" w:cs="Times New Roman"/>
                <w:sz w:val="24"/>
                <w:szCs w:val="24"/>
              </w:rPr>
              <w:lastRenderedPageBreak/>
              <w:t>3.</w:t>
            </w:r>
          </w:p>
        </w:tc>
        <w:tc>
          <w:tcPr>
            <w:tcW w:w="1851" w:type="dxa"/>
            <w:shd w:val="clear" w:color="auto" w:fill="auto"/>
          </w:tcPr>
          <w:p w:rsidR="00434972" w:rsidRPr="00F71EEE" w:rsidRDefault="00B57DAE" w:rsidP="00434972">
            <w:pPr>
              <w:rPr>
                <w:rFonts w:ascii="Times New Roman" w:eastAsia="Times New Roman" w:hAnsi="Times New Roman" w:cs="Times New Roman"/>
                <w:color w:val="333333"/>
                <w:sz w:val="24"/>
                <w:szCs w:val="24"/>
                <w:lang w:eastAsia="ru-RU"/>
              </w:rPr>
            </w:pPr>
            <w:r w:rsidRPr="00F71EEE">
              <w:rPr>
                <w:rFonts w:ascii="Times New Roman" w:eastAsia="Times New Roman" w:hAnsi="Times New Roman" w:cs="Times New Roman"/>
                <w:color w:val="333333"/>
                <w:sz w:val="24"/>
                <w:szCs w:val="24"/>
                <w:lang w:eastAsia="ru-RU"/>
              </w:rPr>
              <w:t>Шахматные фигуры.</w:t>
            </w:r>
          </w:p>
          <w:p w:rsidR="00B57DAE" w:rsidRPr="00F71EEE" w:rsidRDefault="00B57DAE" w:rsidP="00434972">
            <w:pPr>
              <w:rPr>
                <w:rFonts w:ascii="Times New Roman" w:eastAsia="Times New Roman" w:hAnsi="Times New Roman" w:cs="Times New Roman"/>
                <w:color w:val="333333"/>
                <w:sz w:val="24"/>
                <w:szCs w:val="24"/>
                <w:lang w:eastAsia="ru-RU"/>
              </w:rPr>
            </w:pPr>
            <w:r w:rsidRPr="00F71EEE">
              <w:rPr>
                <w:rFonts w:ascii="Times New Roman" w:eastAsia="Times New Roman" w:hAnsi="Times New Roman" w:cs="Times New Roman"/>
                <w:color w:val="333333"/>
                <w:sz w:val="24"/>
                <w:szCs w:val="24"/>
                <w:lang w:eastAsia="ru-RU"/>
              </w:rPr>
              <w:t>Начальное положение.</w:t>
            </w:r>
          </w:p>
          <w:p w:rsidR="00B57DAE" w:rsidRPr="00F71EEE" w:rsidRDefault="00B57DAE" w:rsidP="00434972">
            <w:pPr>
              <w:rPr>
                <w:rFonts w:ascii="Times New Roman" w:eastAsia="Times New Roman" w:hAnsi="Times New Roman" w:cs="Times New Roman"/>
                <w:color w:val="333333"/>
                <w:sz w:val="24"/>
                <w:szCs w:val="24"/>
                <w:lang w:eastAsia="ru-RU"/>
              </w:rPr>
            </w:pPr>
            <w:r w:rsidRPr="00F71EEE">
              <w:rPr>
                <w:rFonts w:ascii="Times New Roman" w:eastAsia="Times New Roman" w:hAnsi="Times New Roman" w:cs="Times New Roman"/>
                <w:color w:val="333333"/>
                <w:sz w:val="24"/>
                <w:szCs w:val="24"/>
                <w:lang w:eastAsia="ru-RU"/>
              </w:rPr>
              <w:t>Ладья.</w:t>
            </w:r>
          </w:p>
          <w:p w:rsidR="00B57DAE" w:rsidRPr="00F71EEE" w:rsidRDefault="00B57DAE" w:rsidP="00434972">
            <w:pPr>
              <w:rPr>
                <w:rFonts w:ascii="Times New Roman" w:eastAsia="Times New Roman" w:hAnsi="Times New Roman" w:cs="Times New Roman"/>
                <w:color w:val="333333"/>
                <w:sz w:val="24"/>
                <w:szCs w:val="24"/>
                <w:lang w:eastAsia="ru-RU"/>
              </w:rPr>
            </w:pPr>
            <w:r w:rsidRPr="00F71EEE">
              <w:rPr>
                <w:rFonts w:ascii="Times New Roman" w:eastAsia="Times New Roman" w:hAnsi="Times New Roman" w:cs="Times New Roman"/>
                <w:color w:val="333333"/>
                <w:sz w:val="24"/>
                <w:szCs w:val="24"/>
                <w:lang w:eastAsia="ru-RU"/>
              </w:rPr>
              <w:t>Слон.</w:t>
            </w:r>
          </w:p>
          <w:p w:rsidR="00B57DAE" w:rsidRPr="00F71EEE" w:rsidRDefault="00B57DAE" w:rsidP="00434972">
            <w:pPr>
              <w:rPr>
                <w:rFonts w:ascii="Times New Roman" w:eastAsia="Times New Roman" w:hAnsi="Times New Roman" w:cs="Times New Roman"/>
                <w:color w:val="333333"/>
                <w:sz w:val="24"/>
                <w:szCs w:val="24"/>
                <w:lang w:eastAsia="ru-RU"/>
              </w:rPr>
            </w:pPr>
            <w:r w:rsidRPr="00F71EEE">
              <w:rPr>
                <w:rFonts w:ascii="Times New Roman" w:eastAsia="Times New Roman" w:hAnsi="Times New Roman" w:cs="Times New Roman"/>
                <w:color w:val="333333"/>
                <w:sz w:val="24"/>
                <w:szCs w:val="24"/>
                <w:lang w:eastAsia="ru-RU"/>
              </w:rPr>
              <w:t>Ладья против слона.</w:t>
            </w:r>
          </w:p>
          <w:p w:rsidR="00B57DAE" w:rsidRPr="00F71EEE" w:rsidRDefault="00B57DAE" w:rsidP="00434972">
            <w:pPr>
              <w:rPr>
                <w:rFonts w:ascii="Times New Roman" w:eastAsia="Times New Roman" w:hAnsi="Times New Roman" w:cs="Times New Roman"/>
                <w:color w:val="333333"/>
                <w:sz w:val="24"/>
                <w:szCs w:val="24"/>
                <w:lang w:eastAsia="ru-RU"/>
              </w:rPr>
            </w:pPr>
            <w:r w:rsidRPr="00F71EEE">
              <w:rPr>
                <w:rFonts w:ascii="Times New Roman" w:eastAsia="Times New Roman" w:hAnsi="Times New Roman" w:cs="Times New Roman"/>
                <w:color w:val="333333"/>
                <w:sz w:val="24"/>
                <w:szCs w:val="24"/>
                <w:lang w:eastAsia="ru-RU"/>
              </w:rPr>
              <w:t>Ферзь.</w:t>
            </w:r>
          </w:p>
          <w:p w:rsidR="00B57DAE" w:rsidRPr="00F71EEE" w:rsidRDefault="00B57DAE" w:rsidP="00434972">
            <w:pPr>
              <w:rPr>
                <w:rFonts w:ascii="Times New Roman" w:eastAsia="Times New Roman" w:hAnsi="Times New Roman" w:cs="Times New Roman"/>
                <w:color w:val="333333"/>
                <w:sz w:val="24"/>
                <w:szCs w:val="24"/>
                <w:lang w:eastAsia="ru-RU"/>
              </w:rPr>
            </w:pPr>
            <w:r w:rsidRPr="00F71EEE">
              <w:rPr>
                <w:rFonts w:ascii="Times New Roman" w:eastAsia="Times New Roman" w:hAnsi="Times New Roman" w:cs="Times New Roman"/>
                <w:color w:val="333333"/>
                <w:sz w:val="24"/>
                <w:szCs w:val="24"/>
                <w:lang w:eastAsia="ru-RU"/>
              </w:rPr>
              <w:t>Ферзь против ладьи и слона.</w:t>
            </w:r>
          </w:p>
          <w:p w:rsidR="00B57DAE" w:rsidRPr="00F71EEE" w:rsidRDefault="00B57DAE" w:rsidP="00434972">
            <w:pPr>
              <w:rPr>
                <w:rFonts w:ascii="Times New Roman" w:eastAsia="Times New Roman" w:hAnsi="Times New Roman" w:cs="Times New Roman"/>
                <w:color w:val="333333"/>
                <w:sz w:val="24"/>
                <w:szCs w:val="24"/>
                <w:lang w:eastAsia="ru-RU"/>
              </w:rPr>
            </w:pPr>
            <w:r w:rsidRPr="00F71EEE">
              <w:rPr>
                <w:rFonts w:ascii="Times New Roman" w:eastAsia="Times New Roman" w:hAnsi="Times New Roman" w:cs="Times New Roman"/>
                <w:color w:val="333333"/>
                <w:sz w:val="24"/>
                <w:szCs w:val="24"/>
                <w:lang w:eastAsia="ru-RU"/>
              </w:rPr>
              <w:t>Конь.</w:t>
            </w:r>
          </w:p>
          <w:p w:rsidR="00B57DAE" w:rsidRPr="00F71EEE" w:rsidRDefault="00B57DAE" w:rsidP="00434972">
            <w:pPr>
              <w:rPr>
                <w:rFonts w:ascii="Times New Roman" w:hAnsi="Times New Roman" w:cs="Times New Roman"/>
                <w:sz w:val="24"/>
                <w:szCs w:val="24"/>
              </w:rPr>
            </w:pPr>
            <w:r w:rsidRPr="00F71EEE">
              <w:rPr>
                <w:rFonts w:ascii="Times New Roman" w:eastAsia="Times New Roman" w:hAnsi="Times New Roman" w:cs="Times New Roman"/>
                <w:color w:val="333333"/>
                <w:sz w:val="24"/>
                <w:szCs w:val="24"/>
                <w:lang w:eastAsia="ru-RU"/>
              </w:rPr>
              <w:t>Конь против ферзя, ладьи, слона.</w:t>
            </w:r>
          </w:p>
        </w:tc>
        <w:tc>
          <w:tcPr>
            <w:tcW w:w="3485" w:type="dxa"/>
            <w:shd w:val="clear" w:color="auto" w:fill="auto"/>
          </w:tcPr>
          <w:p w:rsidR="00434972" w:rsidRPr="00F71EEE" w:rsidRDefault="00B57DAE" w:rsidP="00434972">
            <w:pPr>
              <w:rPr>
                <w:rFonts w:ascii="Times New Roman" w:eastAsia="Times New Roman" w:hAnsi="Times New Roman" w:cs="Times New Roman"/>
                <w:color w:val="333333"/>
                <w:sz w:val="24"/>
                <w:szCs w:val="24"/>
                <w:lang w:eastAsia="ru-RU"/>
              </w:rPr>
            </w:pPr>
            <w:r w:rsidRPr="00F71EEE">
              <w:rPr>
                <w:rFonts w:ascii="Times New Roman" w:eastAsia="Times New Roman" w:hAnsi="Times New Roman" w:cs="Times New Roman"/>
                <w:color w:val="333333"/>
                <w:sz w:val="24"/>
                <w:szCs w:val="24"/>
                <w:lang w:eastAsia="ru-RU"/>
              </w:rPr>
              <w:t>Белые и черные. Ладья, слон, ферзь, конь, пешка, король. Просмотр диафильма "Приключения в Шахматной стране. Первый шаг в мир шахмат". Дидактические задания и игры "Волшебный мешочек", "Угадайка", "Секретная фигура", "Угадай", "Что общего?", "Большая и маленькая"</w:t>
            </w:r>
          </w:p>
          <w:p w:rsidR="00B57DAE" w:rsidRPr="00F71EEE" w:rsidRDefault="00B57DAE" w:rsidP="00434972">
            <w:pPr>
              <w:rPr>
                <w:rFonts w:ascii="Times New Roman" w:eastAsia="Times New Roman" w:hAnsi="Times New Roman" w:cs="Times New Roman"/>
                <w:color w:val="333333"/>
                <w:sz w:val="24"/>
                <w:szCs w:val="24"/>
                <w:lang w:eastAsia="ru-RU"/>
              </w:rPr>
            </w:pPr>
            <w:r w:rsidRPr="00F71EEE">
              <w:rPr>
                <w:rFonts w:ascii="Times New Roman" w:eastAsia="Times New Roman" w:hAnsi="Times New Roman" w:cs="Times New Roman"/>
                <w:color w:val="333333"/>
                <w:sz w:val="24"/>
                <w:szCs w:val="24"/>
                <w:lang w:eastAsia="ru-RU"/>
              </w:rPr>
              <w:t>Расстановка фигур перед шахматной партией.</w:t>
            </w:r>
          </w:p>
          <w:p w:rsidR="00B57DAE" w:rsidRPr="00F71EEE" w:rsidRDefault="00B57DAE" w:rsidP="00434972">
            <w:pPr>
              <w:rPr>
                <w:rFonts w:ascii="Times New Roman" w:eastAsia="Times New Roman" w:hAnsi="Times New Roman" w:cs="Times New Roman"/>
                <w:color w:val="333333"/>
                <w:sz w:val="24"/>
                <w:szCs w:val="24"/>
                <w:lang w:eastAsia="ru-RU"/>
              </w:rPr>
            </w:pPr>
            <w:r w:rsidRPr="00F71EEE">
              <w:rPr>
                <w:rFonts w:ascii="Times New Roman" w:eastAsia="Times New Roman" w:hAnsi="Times New Roman" w:cs="Times New Roman"/>
                <w:color w:val="333333"/>
                <w:sz w:val="24"/>
                <w:szCs w:val="24"/>
                <w:lang w:eastAsia="ru-RU"/>
              </w:rPr>
              <w:t>Место ладьи в начальном положении. Ход. Ход ладьи. Взятие.</w:t>
            </w:r>
          </w:p>
          <w:p w:rsidR="00B57DAE" w:rsidRPr="00F71EEE" w:rsidRDefault="00B57DAE" w:rsidP="00434972">
            <w:pPr>
              <w:rPr>
                <w:rFonts w:ascii="Times New Roman" w:eastAsia="Times New Roman" w:hAnsi="Times New Roman" w:cs="Times New Roman"/>
                <w:color w:val="333333"/>
                <w:sz w:val="24"/>
                <w:szCs w:val="24"/>
                <w:lang w:eastAsia="ru-RU"/>
              </w:rPr>
            </w:pPr>
            <w:r w:rsidRPr="00F71EEE">
              <w:rPr>
                <w:rFonts w:ascii="Times New Roman" w:eastAsia="Times New Roman" w:hAnsi="Times New Roman" w:cs="Times New Roman"/>
                <w:color w:val="333333"/>
                <w:sz w:val="24"/>
                <w:szCs w:val="24"/>
                <w:lang w:eastAsia="ru-RU"/>
              </w:rPr>
              <w:t>Место слона в начальном положении. Ход слона, взятие.</w:t>
            </w:r>
          </w:p>
          <w:p w:rsidR="00B57DAE" w:rsidRPr="00F71EEE" w:rsidRDefault="00B57DAE" w:rsidP="00434972">
            <w:pPr>
              <w:rPr>
                <w:rFonts w:ascii="Times New Roman" w:eastAsia="Times New Roman" w:hAnsi="Times New Roman" w:cs="Times New Roman"/>
                <w:color w:val="333333"/>
                <w:sz w:val="24"/>
                <w:szCs w:val="24"/>
                <w:lang w:eastAsia="ru-RU"/>
              </w:rPr>
            </w:pPr>
            <w:r w:rsidRPr="00F71EEE">
              <w:rPr>
                <w:rFonts w:ascii="Times New Roman" w:eastAsia="Times New Roman" w:hAnsi="Times New Roman" w:cs="Times New Roman"/>
                <w:color w:val="333333"/>
                <w:sz w:val="24"/>
                <w:szCs w:val="24"/>
                <w:lang w:eastAsia="ru-RU"/>
              </w:rPr>
              <w:t xml:space="preserve">Место ферзя в начальном положении. Ход ферзя, взятие. Ферзь </w:t>
            </w:r>
            <w:proofErr w:type="gramStart"/>
            <w:r w:rsidRPr="00F71EEE">
              <w:rPr>
                <w:rFonts w:ascii="Times New Roman" w:eastAsia="Times New Roman" w:hAnsi="Times New Roman" w:cs="Times New Roman"/>
                <w:color w:val="333333"/>
                <w:sz w:val="24"/>
                <w:szCs w:val="24"/>
                <w:lang w:eastAsia="ru-RU"/>
              </w:rPr>
              <w:t>–т</w:t>
            </w:r>
            <w:proofErr w:type="gramEnd"/>
            <w:r w:rsidRPr="00F71EEE">
              <w:rPr>
                <w:rFonts w:ascii="Times New Roman" w:eastAsia="Times New Roman" w:hAnsi="Times New Roman" w:cs="Times New Roman"/>
                <w:color w:val="333333"/>
                <w:sz w:val="24"/>
                <w:szCs w:val="24"/>
                <w:lang w:eastAsia="ru-RU"/>
              </w:rPr>
              <w:t>яжелая фигура.</w:t>
            </w:r>
          </w:p>
          <w:p w:rsidR="00B57DAE" w:rsidRPr="00F71EEE" w:rsidRDefault="00B57DAE" w:rsidP="00434972">
            <w:pPr>
              <w:rPr>
                <w:rFonts w:ascii="Times New Roman" w:hAnsi="Times New Roman" w:cs="Times New Roman"/>
                <w:sz w:val="24"/>
                <w:szCs w:val="24"/>
              </w:rPr>
            </w:pPr>
            <w:r w:rsidRPr="00F71EEE">
              <w:rPr>
                <w:rFonts w:ascii="Times New Roman" w:eastAsia="Times New Roman" w:hAnsi="Times New Roman" w:cs="Times New Roman"/>
                <w:color w:val="333333"/>
                <w:sz w:val="24"/>
                <w:szCs w:val="24"/>
                <w:lang w:eastAsia="ru-RU"/>
              </w:rPr>
              <w:lastRenderedPageBreak/>
              <w:t xml:space="preserve">Место коня в начальном положении. Ход коня, взятие. </w:t>
            </w:r>
            <w:proofErr w:type="gramStart"/>
            <w:r w:rsidRPr="00F71EEE">
              <w:rPr>
                <w:rFonts w:ascii="Times New Roman" w:eastAsia="Times New Roman" w:hAnsi="Times New Roman" w:cs="Times New Roman"/>
                <w:color w:val="333333"/>
                <w:sz w:val="24"/>
                <w:szCs w:val="24"/>
                <w:lang w:eastAsia="ru-RU"/>
              </w:rPr>
              <w:t>Конь–легкая</w:t>
            </w:r>
            <w:proofErr w:type="gramEnd"/>
            <w:r w:rsidRPr="00F71EEE">
              <w:rPr>
                <w:rFonts w:ascii="Times New Roman" w:eastAsia="Times New Roman" w:hAnsi="Times New Roman" w:cs="Times New Roman"/>
                <w:color w:val="333333"/>
                <w:sz w:val="24"/>
                <w:szCs w:val="24"/>
                <w:lang w:eastAsia="ru-RU"/>
              </w:rPr>
              <w:t xml:space="preserve"> фигура.</w:t>
            </w:r>
          </w:p>
        </w:tc>
        <w:tc>
          <w:tcPr>
            <w:tcW w:w="709" w:type="dxa"/>
            <w:shd w:val="clear" w:color="auto" w:fill="auto"/>
          </w:tcPr>
          <w:p w:rsidR="00434972" w:rsidRPr="00F71EEE" w:rsidRDefault="00434972" w:rsidP="00434972">
            <w:pPr>
              <w:rPr>
                <w:rFonts w:ascii="Times New Roman" w:hAnsi="Times New Roman" w:cs="Times New Roman"/>
                <w:sz w:val="24"/>
                <w:szCs w:val="24"/>
              </w:rPr>
            </w:pPr>
            <w:r w:rsidRPr="00F71EEE">
              <w:rPr>
                <w:rFonts w:ascii="Times New Roman" w:hAnsi="Times New Roman" w:cs="Times New Roman"/>
                <w:sz w:val="24"/>
                <w:szCs w:val="24"/>
              </w:rPr>
              <w:lastRenderedPageBreak/>
              <w:t>3</w:t>
            </w:r>
            <w:r w:rsidR="00B57DAE" w:rsidRPr="00F71EEE">
              <w:rPr>
                <w:rFonts w:ascii="Times New Roman" w:hAnsi="Times New Roman" w:cs="Times New Roman"/>
                <w:sz w:val="24"/>
                <w:szCs w:val="24"/>
              </w:rPr>
              <w:t>6</w:t>
            </w:r>
          </w:p>
        </w:tc>
        <w:tc>
          <w:tcPr>
            <w:tcW w:w="567" w:type="dxa"/>
            <w:shd w:val="clear" w:color="auto" w:fill="auto"/>
          </w:tcPr>
          <w:p w:rsidR="00434972" w:rsidRPr="00F71EEE" w:rsidRDefault="002506F8" w:rsidP="00434972">
            <w:pPr>
              <w:rPr>
                <w:rFonts w:ascii="Times New Roman" w:hAnsi="Times New Roman" w:cs="Times New Roman"/>
                <w:sz w:val="24"/>
                <w:szCs w:val="24"/>
              </w:rPr>
            </w:pPr>
            <w:r w:rsidRPr="00F71EEE">
              <w:rPr>
                <w:rFonts w:ascii="Times New Roman" w:hAnsi="Times New Roman" w:cs="Times New Roman"/>
                <w:sz w:val="24"/>
                <w:szCs w:val="24"/>
              </w:rPr>
              <w:t>6</w:t>
            </w:r>
          </w:p>
        </w:tc>
        <w:tc>
          <w:tcPr>
            <w:tcW w:w="708" w:type="dxa"/>
            <w:shd w:val="clear" w:color="auto" w:fill="auto"/>
          </w:tcPr>
          <w:p w:rsidR="00434972" w:rsidRPr="00F71EEE" w:rsidRDefault="002506F8" w:rsidP="00434972">
            <w:pPr>
              <w:rPr>
                <w:rFonts w:ascii="Times New Roman" w:hAnsi="Times New Roman" w:cs="Times New Roman"/>
                <w:sz w:val="24"/>
                <w:szCs w:val="24"/>
              </w:rPr>
            </w:pPr>
            <w:r w:rsidRPr="00F71EEE">
              <w:rPr>
                <w:rFonts w:ascii="Times New Roman" w:hAnsi="Times New Roman" w:cs="Times New Roman"/>
                <w:sz w:val="24"/>
                <w:szCs w:val="24"/>
              </w:rPr>
              <w:t>30</w:t>
            </w:r>
          </w:p>
        </w:tc>
        <w:tc>
          <w:tcPr>
            <w:tcW w:w="2553" w:type="dxa"/>
          </w:tcPr>
          <w:p w:rsidR="00434972" w:rsidRPr="00F71EEE" w:rsidRDefault="00434972" w:rsidP="00434972">
            <w:pPr>
              <w:jc w:val="center"/>
              <w:rPr>
                <w:rFonts w:ascii="Times New Roman" w:hAnsi="Times New Roman" w:cs="Times New Roman"/>
                <w:sz w:val="24"/>
                <w:szCs w:val="24"/>
              </w:rPr>
            </w:pPr>
          </w:p>
          <w:p w:rsidR="00D0595B" w:rsidRPr="00F71EEE" w:rsidRDefault="00D0595B" w:rsidP="00434972">
            <w:pPr>
              <w:jc w:val="center"/>
              <w:rPr>
                <w:rFonts w:ascii="Times New Roman" w:hAnsi="Times New Roman" w:cs="Times New Roman"/>
                <w:sz w:val="24"/>
                <w:szCs w:val="24"/>
              </w:rPr>
            </w:pPr>
          </w:p>
          <w:p w:rsidR="00D0595B" w:rsidRPr="00F71EEE" w:rsidRDefault="00D0595B" w:rsidP="00434972">
            <w:pPr>
              <w:jc w:val="center"/>
              <w:rPr>
                <w:rFonts w:ascii="Times New Roman" w:hAnsi="Times New Roman" w:cs="Times New Roman"/>
                <w:sz w:val="24"/>
                <w:szCs w:val="24"/>
              </w:rPr>
            </w:pPr>
          </w:p>
          <w:p w:rsidR="00D0595B" w:rsidRPr="00F71EEE" w:rsidRDefault="00D0595B" w:rsidP="00D0595B">
            <w:pPr>
              <w:jc w:val="center"/>
              <w:rPr>
                <w:rFonts w:ascii="Times New Roman" w:hAnsi="Times New Roman" w:cs="Times New Roman"/>
                <w:sz w:val="24"/>
                <w:szCs w:val="24"/>
              </w:rPr>
            </w:pPr>
            <w:r w:rsidRPr="00F71EEE">
              <w:rPr>
                <w:rFonts w:ascii="Times New Roman" w:hAnsi="Times New Roman" w:cs="Times New Roman"/>
                <w:sz w:val="24"/>
                <w:szCs w:val="24"/>
              </w:rPr>
              <w:t>Опрос.</w:t>
            </w:r>
          </w:p>
          <w:p w:rsidR="00D0595B" w:rsidRPr="00F71EEE" w:rsidRDefault="00D0595B" w:rsidP="00D0595B">
            <w:pPr>
              <w:jc w:val="center"/>
              <w:rPr>
                <w:rFonts w:ascii="Times New Roman" w:hAnsi="Times New Roman" w:cs="Times New Roman"/>
                <w:sz w:val="24"/>
                <w:szCs w:val="24"/>
              </w:rPr>
            </w:pPr>
            <w:r w:rsidRPr="00F71EEE">
              <w:rPr>
                <w:rFonts w:ascii="Times New Roman" w:hAnsi="Times New Roman" w:cs="Times New Roman"/>
                <w:sz w:val="24"/>
                <w:szCs w:val="24"/>
              </w:rPr>
              <w:t>Шахматные партии.</w:t>
            </w:r>
          </w:p>
        </w:tc>
      </w:tr>
      <w:tr w:rsidR="00434972" w:rsidRPr="00F71EEE" w:rsidTr="00434972">
        <w:tc>
          <w:tcPr>
            <w:tcW w:w="715" w:type="dxa"/>
            <w:shd w:val="clear" w:color="auto" w:fill="auto"/>
          </w:tcPr>
          <w:p w:rsidR="00434972" w:rsidRPr="00F71EEE" w:rsidRDefault="00434972" w:rsidP="00434972">
            <w:pPr>
              <w:rPr>
                <w:rFonts w:ascii="Times New Roman" w:hAnsi="Times New Roman" w:cs="Times New Roman"/>
                <w:sz w:val="24"/>
                <w:szCs w:val="24"/>
              </w:rPr>
            </w:pPr>
            <w:r w:rsidRPr="00F71EEE">
              <w:rPr>
                <w:rFonts w:ascii="Times New Roman" w:hAnsi="Times New Roman" w:cs="Times New Roman"/>
                <w:sz w:val="24"/>
                <w:szCs w:val="24"/>
              </w:rPr>
              <w:lastRenderedPageBreak/>
              <w:t>4.</w:t>
            </w:r>
          </w:p>
        </w:tc>
        <w:tc>
          <w:tcPr>
            <w:tcW w:w="1851" w:type="dxa"/>
            <w:shd w:val="clear" w:color="auto" w:fill="auto"/>
          </w:tcPr>
          <w:p w:rsidR="00434972" w:rsidRPr="00F71EEE" w:rsidRDefault="002506F8" w:rsidP="00434972">
            <w:pPr>
              <w:rPr>
                <w:rFonts w:ascii="Times New Roman" w:eastAsia="Times New Roman" w:hAnsi="Times New Roman" w:cs="Times New Roman"/>
                <w:color w:val="333333"/>
                <w:sz w:val="24"/>
                <w:szCs w:val="24"/>
                <w:lang w:eastAsia="ru-RU"/>
              </w:rPr>
            </w:pPr>
            <w:r w:rsidRPr="00F71EEE">
              <w:rPr>
                <w:rFonts w:ascii="Times New Roman" w:eastAsia="Times New Roman" w:hAnsi="Times New Roman" w:cs="Times New Roman"/>
                <w:color w:val="333333"/>
                <w:sz w:val="24"/>
                <w:szCs w:val="24"/>
                <w:lang w:eastAsia="ru-RU"/>
              </w:rPr>
              <w:t>Цель и результат шахматных партий. Шах, мат и пат</w:t>
            </w:r>
          </w:p>
          <w:p w:rsidR="002506F8" w:rsidRPr="00F71EEE" w:rsidRDefault="002506F8" w:rsidP="00434972">
            <w:pPr>
              <w:rPr>
                <w:rFonts w:ascii="Times New Roman" w:eastAsia="Times New Roman" w:hAnsi="Times New Roman" w:cs="Times New Roman"/>
                <w:color w:val="333333"/>
                <w:sz w:val="24"/>
                <w:szCs w:val="24"/>
                <w:lang w:eastAsia="ru-RU"/>
              </w:rPr>
            </w:pPr>
            <w:r w:rsidRPr="00F71EEE">
              <w:rPr>
                <w:rFonts w:ascii="Times New Roman" w:eastAsia="Times New Roman" w:hAnsi="Times New Roman" w:cs="Times New Roman"/>
                <w:color w:val="333333"/>
                <w:sz w:val="24"/>
                <w:szCs w:val="24"/>
                <w:lang w:eastAsia="ru-RU"/>
              </w:rPr>
              <w:t>Пешка.</w:t>
            </w:r>
          </w:p>
          <w:p w:rsidR="002506F8" w:rsidRPr="00F71EEE" w:rsidRDefault="002506F8" w:rsidP="00434972">
            <w:pPr>
              <w:rPr>
                <w:rFonts w:ascii="Times New Roman" w:eastAsia="Times New Roman" w:hAnsi="Times New Roman" w:cs="Times New Roman"/>
                <w:color w:val="333333"/>
                <w:sz w:val="24"/>
                <w:szCs w:val="24"/>
                <w:lang w:eastAsia="ru-RU"/>
              </w:rPr>
            </w:pPr>
            <w:r w:rsidRPr="00F71EEE">
              <w:rPr>
                <w:rFonts w:ascii="Times New Roman" w:eastAsia="Times New Roman" w:hAnsi="Times New Roman" w:cs="Times New Roman"/>
                <w:color w:val="333333"/>
                <w:sz w:val="24"/>
                <w:szCs w:val="24"/>
                <w:lang w:eastAsia="ru-RU"/>
              </w:rPr>
              <w:t>Король.</w:t>
            </w:r>
          </w:p>
          <w:p w:rsidR="002506F8" w:rsidRPr="00F71EEE" w:rsidRDefault="002506F8" w:rsidP="00434972">
            <w:pPr>
              <w:rPr>
                <w:rFonts w:ascii="Times New Roman" w:eastAsia="Times New Roman" w:hAnsi="Times New Roman" w:cs="Times New Roman"/>
                <w:color w:val="333333"/>
                <w:sz w:val="24"/>
                <w:szCs w:val="24"/>
                <w:lang w:eastAsia="ru-RU"/>
              </w:rPr>
            </w:pPr>
            <w:r w:rsidRPr="00F71EEE">
              <w:rPr>
                <w:rFonts w:ascii="Times New Roman" w:eastAsia="Times New Roman" w:hAnsi="Times New Roman" w:cs="Times New Roman"/>
                <w:color w:val="333333"/>
                <w:sz w:val="24"/>
                <w:szCs w:val="24"/>
                <w:lang w:eastAsia="ru-RU"/>
              </w:rPr>
              <w:t>Шах.</w:t>
            </w:r>
          </w:p>
          <w:p w:rsidR="002506F8" w:rsidRPr="00F71EEE" w:rsidRDefault="002506F8" w:rsidP="00434972">
            <w:pPr>
              <w:rPr>
                <w:rFonts w:ascii="Times New Roman" w:eastAsia="Times New Roman" w:hAnsi="Times New Roman" w:cs="Times New Roman"/>
                <w:color w:val="333333"/>
                <w:sz w:val="24"/>
                <w:szCs w:val="24"/>
                <w:lang w:eastAsia="ru-RU"/>
              </w:rPr>
            </w:pPr>
            <w:r w:rsidRPr="00F71EEE">
              <w:rPr>
                <w:rFonts w:ascii="Times New Roman" w:eastAsia="Times New Roman" w:hAnsi="Times New Roman" w:cs="Times New Roman"/>
                <w:color w:val="333333"/>
                <w:sz w:val="24"/>
                <w:szCs w:val="24"/>
                <w:lang w:eastAsia="ru-RU"/>
              </w:rPr>
              <w:t>Мат.</w:t>
            </w:r>
          </w:p>
          <w:p w:rsidR="002506F8" w:rsidRPr="00F71EEE" w:rsidRDefault="002506F8" w:rsidP="00434972">
            <w:pPr>
              <w:rPr>
                <w:rFonts w:ascii="Times New Roman" w:hAnsi="Times New Roman" w:cs="Times New Roman"/>
                <w:sz w:val="24"/>
                <w:szCs w:val="24"/>
              </w:rPr>
            </w:pPr>
            <w:r w:rsidRPr="00F71EEE">
              <w:rPr>
                <w:rFonts w:ascii="Times New Roman" w:eastAsia="Times New Roman" w:hAnsi="Times New Roman" w:cs="Times New Roman"/>
                <w:color w:val="333333"/>
                <w:sz w:val="24"/>
                <w:szCs w:val="24"/>
                <w:lang w:eastAsia="ru-RU"/>
              </w:rPr>
              <w:t>Пат.</w:t>
            </w:r>
          </w:p>
        </w:tc>
        <w:tc>
          <w:tcPr>
            <w:tcW w:w="3485" w:type="dxa"/>
            <w:shd w:val="clear" w:color="auto" w:fill="auto"/>
          </w:tcPr>
          <w:p w:rsidR="00434972" w:rsidRPr="00F71EEE" w:rsidRDefault="002506F8" w:rsidP="00434972">
            <w:pPr>
              <w:rPr>
                <w:rFonts w:ascii="Times New Roman" w:eastAsia="Times New Roman" w:hAnsi="Times New Roman" w:cs="Times New Roman"/>
                <w:color w:val="333333"/>
                <w:sz w:val="24"/>
                <w:szCs w:val="24"/>
                <w:lang w:eastAsia="ru-RU"/>
              </w:rPr>
            </w:pPr>
            <w:r w:rsidRPr="00F71EEE">
              <w:rPr>
                <w:rFonts w:ascii="Times New Roman" w:eastAsia="Times New Roman" w:hAnsi="Times New Roman" w:cs="Times New Roman"/>
                <w:color w:val="333333"/>
                <w:sz w:val="24"/>
                <w:szCs w:val="24"/>
                <w:lang w:eastAsia="ru-RU"/>
              </w:rPr>
              <w:t xml:space="preserve">Место пешки в начальном положении. Ладейная, коневая, слоновая, ферзевая, королевская пешка. Ход пешки, взятие. Взятие на проходе. Превращение пешки. </w:t>
            </w:r>
          </w:p>
          <w:p w:rsidR="002506F8" w:rsidRPr="00F71EEE" w:rsidRDefault="002506F8" w:rsidP="00434972">
            <w:pPr>
              <w:rPr>
                <w:rFonts w:ascii="Times New Roman" w:eastAsia="Times New Roman" w:hAnsi="Times New Roman" w:cs="Times New Roman"/>
                <w:color w:val="333333"/>
                <w:sz w:val="24"/>
                <w:szCs w:val="24"/>
                <w:lang w:eastAsia="ru-RU"/>
              </w:rPr>
            </w:pPr>
            <w:r w:rsidRPr="00F71EEE">
              <w:rPr>
                <w:rFonts w:ascii="Times New Roman" w:eastAsia="Times New Roman" w:hAnsi="Times New Roman" w:cs="Times New Roman"/>
                <w:color w:val="333333"/>
                <w:sz w:val="24"/>
                <w:szCs w:val="24"/>
                <w:lang w:eastAsia="ru-RU"/>
              </w:rPr>
              <w:t>Место короля в начальном положении. Ход короля, взятие. Короля не бьют, но и под бой его ставить нельзя.</w:t>
            </w:r>
          </w:p>
          <w:p w:rsidR="002506F8" w:rsidRPr="00F71EEE" w:rsidRDefault="002506F8" w:rsidP="00434972">
            <w:pPr>
              <w:rPr>
                <w:rFonts w:ascii="Times New Roman" w:eastAsia="Times New Roman" w:hAnsi="Times New Roman" w:cs="Times New Roman"/>
                <w:color w:val="333333"/>
                <w:sz w:val="24"/>
                <w:szCs w:val="24"/>
                <w:lang w:eastAsia="ru-RU"/>
              </w:rPr>
            </w:pPr>
            <w:r w:rsidRPr="00F71EEE">
              <w:rPr>
                <w:rFonts w:ascii="Times New Roman" w:eastAsia="Times New Roman" w:hAnsi="Times New Roman" w:cs="Times New Roman"/>
                <w:color w:val="333333"/>
                <w:sz w:val="24"/>
                <w:szCs w:val="24"/>
                <w:lang w:eastAsia="ru-RU"/>
              </w:rPr>
              <w:t>Шах ферзем, ладьей, слоном, конем, пешкой. Защита от шаха.</w:t>
            </w:r>
          </w:p>
          <w:p w:rsidR="002506F8" w:rsidRPr="00F71EEE" w:rsidRDefault="002506F8" w:rsidP="00434972">
            <w:pPr>
              <w:rPr>
                <w:rFonts w:ascii="Times New Roman" w:eastAsia="Times New Roman" w:hAnsi="Times New Roman" w:cs="Times New Roman"/>
                <w:color w:val="333333"/>
                <w:sz w:val="24"/>
                <w:szCs w:val="24"/>
                <w:lang w:eastAsia="ru-RU"/>
              </w:rPr>
            </w:pPr>
            <w:r w:rsidRPr="00F71EEE">
              <w:rPr>
                <w:rFonts w:ascii="Times New Roman" w:eastAsia="Times New Roman" w:hAnsi="Times New Roman" w:cs="Times New Roman"/>
                <w:color w:val="333333"/>
                <w:sz w:val="24"/>
                <w:szCs w:val="24"/>
                <w:lang w:eastAsia="ru-RU"/>
              </w:rPr>
              <w:t>Мат ферзем, ладьей, слоном, конем, пешкой.</w:t>
            </w:r>
          </w:p>
          <w:p w:rsidR="002506F8" w:rsidRPr="00F71EEE" w:rsidRDefault="002506F8" w:rsidP="00434972">
            <w:pPr>
              <w:rPr>
                <w:rFonts w:ascii="Times New Roman" w:eastAsia="Times New Roman" w:hAnsi="Times New Roman" w:cs="Times New Roman"/>
                <w:color w:val="333333"/>
                <w:sz w:val="24"/>
                <w:szCs w:val="24"/>
                <w:lang w:eastAsia="ru-RU"/>
              </w:rPr>
            </w:pPr>
            <w:r w:rsidRPr="00F71EEE">
              <w:rPr>
                <w:rFonts w:ascii="Times New Roman" w:eastAsia="Times New Roman" w:hAnsi="Times New Roman" w:cs="Times New Roman"/>
                <w:color w:val="333333"/>
                <w:sz w:val="24"/>
                <w:szCs w:val="24"/>
                <w:lang w:eastAsia="ru-RU"/>
              </w:rPr>
              <w:t>Мат в один ход. Мат в один ход ферзем, ладьей, слоном, конем, пешкой (простые примеры). Дидактическое задание "Мат в один ход".</w:t>
            </w:r>
          </w:p>
          <w:p w:rsidR="002506F8" w:rsidRPr="00F71EEE" w:rsidRDefault="002506F8" w:rsidP="00434972">
            <w:pPr>
              <w:rPr>
                <w:rFonts w:ascii="Times New Roman" w:hAnsi="Times New Roman" w:cs="Times New Roman"/>
                <w:sz w:val="24"/>
                <w:szCs w:val="24"/>
              </w:rPr>
            </w:pPr>
          </w:p>
        </w:tc>
        <w:tc>
          <w:tcPr>
            <w:tcW w:w="709" w:type="dxa"/>
            <w:shd w:val="clear" w:color="auto" w:fill="auto"/>
          </w:tcPr>
          <w:p w:rsidR="00434972" w:rsidRPr="00F71EEE" w:rsidRDefault="002506F8" w:rsidP="00434972">
            <w:pPr>
              <w:rPr>
                <w:rFonts w:ascii="Times New Roman" w:hAnsi="Times New Roman" w:cs="Times New Roman"/>
                <w:sz w:val="24"/>
                <w:szCs w:val="24"/>
              </w:rPr>
            </w:pPr>
            <w:r w:rsidRPr="00F71EEE">
              <w:rPr>
                <w:rFonts w:ascii="Times New Roman" w:hAnsi="Times New Roman" w:cs="Times New Roman"/>
                <w:sz w:val="24"/>
                <w:szCs w:val="24"/>
              </w:rPr>
              <w:t>32</w:t>
            </w:r>
          </w:p>
        </w:tc>
        <w:tc>
          <w:tcPr>
            <w:tcW w:w="567" w:type="dxa"/>
            <w:shd w:val="clear" w:color="auto" w:fill="auto"/>
          </w:tcPr>
          <w:p w:rsidR="00434972" w:rsidRPr="00F71EEE" w:rsidRDefault="002506F8" w:rsidP="00434972">
            <w:pPr>
              <w:rPr>
                <w:rFonts w:ascii="Times New Roman" w:hAnsi="Times New Roman" w:cs="Times New Roman"/>
                <w:sz w:val="24"/>
                <w:szCs w:val="24"/>
              </w:rPr>
            </w:pPr>
            <w:r w:rsidRPr="00F71EEE">
              <w:rPr>
                <w:rFonts w:ascii="Times New Roman" w:hAnsi="Times New Roman" w:cs="Times New Roman"/>
                <w:sz w:val="24"/>
                <w:szCs w:val="24"/>
              </w:rPr>
              <w:t>2</w:t>
            </w:r>
          </w:p>
        </w:tc>
        <w:tc>
          <w:tcPr>
            <w:tcW w:w="708" w:type="dxa"/>
            <w:shd w:val="clear" w:color="auto" w:fill="auto"/>
          </w:tcPr>
          <w:p w:rsidR="00434972" w:rsidRPr="00F71EEE" w:rsidRDefault="002506F8" w:rsidP="00434972">
            <w:pPr>
              <w:rPr>
                <w:rFonts w:ascii="Times New Roman" w:hAnsi="Times New Roman" w:cs="Times New Roman"/>
                <w:sz w:val="24"/>
                <w:szCs w:val="24"/>
              </w:rPr>
            </w:pPr>
            <w:r w:rsidRPr="00F71EEE">
              <w:rPr>
                <w:rFonts w:ascii="Times New Roman" w:hAnsi="Times New Roman" w:cs="Times New Roman"/>
                <w:sz w:val="24"/>
                <w:szCs w:val="24"/>
              </w:rPr>
              <w:t>30</w:t>
            </w:r>
          </w:p>
        </w:tc>
        <w:tc>
          <w:tcPr>
            <w:tcW w:w="2553" w:type="dxa"/>
          </w:tcPr>
          <w:p w:rsidR="00D0595B" w:rsidRPr="00F71EEE" w:rsidRDefault="00D0595B" w:rsidP="00D0595B">
            <w:pPr>
              <w:jc w:val="center"/>
              <w:rPr>
                <w:rFonts w:ascii="Times New Roman" w:hAnsi="Times New Roman" w:cs="Times New Roman"/>
                <w:sz w:val="24"/>
                <w:szCs w:val="24"/>
              </w:rPr>
            </w:pPr>
          </w:p>
          <w:p w:rsidR="00D0595B" w:rsidRPr="00F71EEE" w:rsidRDefault="00D0595B" w:rsidP="00D0595B">
            <w:pPr>
              <w:jc w:val="center"/>
              <w:rPr>
                <w:rFonts w:ascii="Times New Roman" w:hAnsi="Times New Roman" w:cs="Times New Roman"/>
                <w:sz w:val="24"/>
                <w:szCs w:val="24"/>
              </w:rPr>
            </w:pPr>
          </w:p>
          <w:p w:rsidR="00D0595B" w:rsidRPr="00F71EEE" w:rsidRDefault="00D0595B" w:rsidP="00D0595B">
            <w:pPr>
              <w:jc w:val="center"/>
              <w:rPr>
                <w:rFonts w:ascii="Times New Roman" w:hAnsi="Times New Roman" w:cs="Times New Roman"/>
                <w:sz w:val="24"/>
                <w:szCs w:val="24"/>
              </w:rPr>
            </w:pPr>
          </w:p>
          <w:p w:rsidR="00D0595B" w:rsidRPr="00F71EEE" w:rsidRDefault="00D0595B" w:rsidP="00D0595B">
            <w:pPr>
              <w:jc w:val="center"/>
              <w:rPr>
                <w:rFonts w:ascii="Times New Roman" w:hAnsi="Times New Roman" w:cs="Times New Roman"/>
                <w:sz w:val="24"/>
                <w:szCs w:val="24"/>
              </w:rPr>
            </w:pPr>
          </w:p>
          <w:p w:rsidR="00D0595B" w:rsidRPr="00F71EEE" w:rsidRDefault="00D0595B" w:rsidP="00D0595B">
            <w:pPr>
              <w:jc w:val="center"/>
              <w:rPr>
                <w:rFonts w:ascii="Times New Roman" w:hAnsi="Times New Roman" w:cs="Times New Roman"/>
                <w:sz w:val="24"/>
                <w:szCs w:val="24"/>
              </w:rPr>
            </w:pPr>
          </w:p>
          <w:p w:rsidR="00D0595B" w:rsidRPr="00F71EEE" w:rsidRDefault="00434972" w:rsidP="00D0595B">
            <w:pPr>
              <w:jc w:val="center"/>
              <w:rPr>
                <w:rFonts w:ascii="Times New Roman" w:hAnsi="Times New Roman" w:cs="Times New Roman"/>
                <w:sz w:val="24"/>
                <w:szCs w:val="24"/>
              </w:rPr>
            </w:pPr>
            <w:r w:rsidRPr="00F71EEE">
              <w:rPr>
                <w:rFonts w:ascii="Times New Roman" w:hAnsi="Times New Roman" w:cs="Times New Roman"/>
                <w:sz w:val="24"/>
                <w:szCs w:val="24"/>
              </w:rPr>
              <w:t xml:space="preserve"> </w:t>
            </w:r>
            <w:r w:rsidR="00D0595B" w:rsidRPr="00F71EEE">
              <w:rPr>
                <w:rFonts w:ascii="Times New Roman" w:hAnsi="Times New Roman" w:cs="Times New Roman"/>
                <w:sz w:val="24"/>
                <w:szCs w:val="24"/>
              </w:rPr>
              <w:t>Опрос.</w:t>
            </w:r>
          </w:p>
          <w:p w:rsidR="00434972" w:rsidRPr="00F71EEE" w:rsidRDefault="00D0595B" w:rsidP="00D0595B">
            <w:pPr>
              <w:rPr>
                <w:rFonts w:ascii="Times New Roman" w:hAnsi="Times New Roman" w:cs="Times New Roman"/>
                <w:sz w:val="24"/>
                <w:szCs w:val="24"/>
              </w:rPr>
            </w:pPr>
            <w:r w:rsidRPr="00F71EEE">
              <w:rPr>
                <w:rFonts w:ascii="Times New Roman" w:hAnsi="Times New Roman" w:cs="Times New Roman"/>
                <w:sz w:val="24"/>
                <w:szCs w:val="24"/>
              </w:rPr>
              <w:t>Шахматные партии.</w:t>
            </w:r>
          </w:p>
        </w:tc>
      </w:tr>
      <w:tr w:rsidR="00434972" w:rsidRPr="00F71EEE" w:rsidTr="00434972">
        <w:tc>
          <w:tcPr>
            <w:tcW w:w="715" w:type="dxa"/>
            <w:shd w:val="clear" w:color="auto" w:fill="auto"/>
          </w:tcPr>
          <w:p w:rsidR="00434972" w:rsidRPr="00F71EEE" w:rsidRDefault="00434972" w:rsidP="00434972">
            <w:pPr>
              <w:rPr>
                <w:rFonts w:ascii="Times New Roman" w:hAnsi="Times New Roman" w:cs="Times New Roman"/>
                <w:sz w:val="24"/>
                <w:szCs w:val="24"/>
              </w:rPr>
            </w:pPr>
            <w:r w:rsidRPr="00F71EEE">
              <w:rPr>
                <w:rFonts w:ascii="Times New Roman" w:hAnsi="Times New Roman" w:cs="Times New Roman"/>
                <w:sz w:val="24"/>
                <w:szCs w:val="24"/>
              </w:rPr>
              <w:t>5.</w:t>
            </w:r>
          </w:p>
        </w:tc>
        <w:tc>
          <w:tcPr>
            <w:tcW w:w="1851" w:type="dxa"/>
            <w:shd w:val="clear" w:color="auto" w:fill="auto"/>
          </w:tcPr>
          <w:p w:rsidR="00434972" w:rsidRPr="00F71EEE" w:rsidRDefault="002506F8" w:rsidP="00434972">
            <w:pPr>
              <w:rPr>
                <w:rFonts w:ascii="Times New Roman" w:hAnsi="Times New Roman" w:cs="Times New Roman"/>
                <w:sz w:val="24"/>
                <w:szCs w:val="24"/>
              </w:rPr>
            </w:pPr>
            <w:r w:rsidRPr="00F71EEE">
              <w:rPr>
                <w:rFonts w:ascii="Times New Roman" w:eastAsia="Times New Roman" w:hAnsi="Times New Roman" w:cs="Times New Roman"/>
                <w:color w:val="333333"/>
                <w:sz w:val="24"/>
                <w:szCs w:val="24"/>
                <w:lang w:eastAsia="ru-RU"/>
              </w:rPr>
              <w:t>Запись шахматных ходов</w:t>
            </w:r>
          </w:p>
        </w:tc>
        <w:tc>
          <w:tcPr>
            <w:tcW w:w="3485" w:type="dxa"/>
            <w:shd w:val="clear" w:color="auto" w:fill="auto"/>
          </w:tcPr>
          <w:p w:rsidR="00767C41" w:rsidRPr="00F71EEE" w:rsidRDefault="00767C41" w:rsidP="00434972">
            <w:pPr>
              <w:rPr>
                <w:rFonts w:ascii="Times New Roman" w:eastAsia="Times New Roman" w:hAnsi="Times New Roman" w:cs="Times New Roman"/>
                <w:color w:val="333333"/>
                <w:sz w:val="24"/>
                <w:szCs w:val="24"/>
                <w:lang w:eastAsia="ru-RU"/>
              </w:rPr>
            </w:pPr>
            <w:r w:rsidRPr="00F71EEE">
              <w:rPr>
                <w:rFonts w:ascii="Times New Roman" w:eastAsia="Times New Roman" w:hAnsi="Times New Roman" w:cs="Times New Roman"/>
                <w:color w:val="333333"/>
                <w:sz w:val="24"/>
                <w:szCs w:val="24"/>
                <w:lang w:eastAsia="ru-RU"/>
              </w:rPr>
              <w:t xml:space="preserve">Мат в один ход: сложные примеры с большим числом шахматных фигур. </w:t>
            </w:r>
          </w:p>
          <w:p w:rsidR="00434972" w:rsidRPr="00F71EEE" w:rsidRDefault="00767C41" w:rsidP="00434972">
            <w:pPr>
              <w:rPr>
                <w:rFonts w:ascii="Times New Roman" w:hAnsi="Times New Roman" w:cs="Times New Roman"/>
                <w:sz w:val="24"/>
                <w:szCs w:val="24"/>
              </w:rPr>
            </w:pPr>
            <w:r w:rsidRPr="00F71EEE">
              <w:rPr>
                <w:rFonts w:ascii="Times New Roman" w:eastAsia="Times New Roman" w:hAnsi="Times New Roman" w:cs="Times New Roman"/>
                <w:color w:val="333333"/>
                <w:sz w:val="24"/>
                <w:szCs w:val="24"/>
                <w:lang w:eastAsia="ru-RU"/>
              </w:rPr>
              <w:t>Отличие пата от мата. Варианты ничьей. Примеры на пат. Дидактическое задание "Пат или не пат".</w:t>
            </w:r>
          </w:p>
        </w:tc>
        <w:tc>
          <w:tcPr>
            <w:tcW w:w="709" w:type="dxa"/>
            <w:shd w:val="clear" w:color="auto" w:fill="auto"/>
          </w:tcPr>
          <w:p w:rsidR="00434972" w:rsidRPr="00F71EEE" w:rsidRDefault="002506F8" w:rsidP="00434972">
            <w:pPr>
              <w:rPr>
                <w:rFonts w:ascii="Times New Roman" w:hAnsi="Times New Roman" w:cs="Times New Roman"/>
                <w:sz w:val="24"/>
                <w:szCs w:val="24"/>
              </w:rPr>
            </w:pPr>
            <w:r w:rsidRPr="00F71EEE">
              <w:rPr>
                <w:rFonts w:ascii="Times New Roman" w:hAnsi="Times New Roman" w:cs="Times New Roman"/>
                <w:sz w:val="24"/>
                <w:szCs w:val="24"/>
              </w:rPr>
              <w:t>16</w:t>
            </w:r>
          </w:p>
        </w:tc>
        <w:tc>
          <w:tcPr>
            <w:tcW w:w="567" w:type="dxa"/>
            <w:shd w:val="clear" w:color="auto" w:fill="auto"/>
          </w:tcPr>
          <w:p w:rsidR="00434972" w:rsidRPr="00F71EEE" w:rsidRDefault="00767C41" w:rsidP="00434972">
            <w:pPr>
              <w:rPr>
                <w:rFonts w:ascii="Times New Roman" w:hAnsi="Times New Roman" w:cs="Times New Roman"/>
                <w:sz w:val="24"/>
                <w:szCs w:val="24"/>
              </w:rPr>
            </w:pPr>
            <w:r w:rsidRPr="00F71EEE">
              <w:rPr>
                <w:rFonts w:ascii="Times New Roman" w:hAnsi="Times New Roman" w:cs="Times New Roman"/>
                <w:sz w:val="24"/>
                <w:szCs w:val="24"/>
              </w:rPr>
              <w:t>6</w:t>
            </w:r>
          </w:p>
        </w:tc>
        <w:tc>
          <w:tcPr>
            <w:tcW w:w="708" w:type="dxa"/>
            <w:shd w:val="clear" w:color="auto" w:fill="auto"/>
          </w:tcPr>
          <w:p w:rsidR="00434972" w:rsidRPr="00F71EEE" w:rsidRDefault="00767C41" w:rsidP="00434972">
            <w:pPr>
              <w:rPr>
                <w:rFonts w:ascii="Times New Roman" w:hAnsi="Times New Roman" w:cs="Times New Roman"/>
                <w:sz w:val="24"/>
                <w:szCs w:val="24"/>
              </w:rPr>
            </w:pPr>
            <w:r w:rsidRPr="00F71EEE">
              <w:rPr>
                <w:rFonts w:ascii="Times New Roman" w:hAnsi="Times New Roman" w:cs="Times New Roman"/>
                <w:sz w:val="24"/>
                <w:szCs w:val="24"/>
              </w:rPr>
              <w:t>10</w:t>
            </w:r>
          </w:p>
        </w:tc>
        <w:tc>
          <w:tcPr>
            <w:tcW w:w="2553" w:type="dxa"/>
          </w:tcPr>
          <w:p w:rsidR="00434972" w:rsidRPr="00F71EEE" w:rsidRDefault="00434972" w:rsidP="00434972">
            <w:pPr>
              <w:jc w:val="center"/>
              <w:rPr>
                <w:rFonts w:ascii="Times New Roman" w:hAnsi="Times New Roman" w:cs="Times New Roman"/>
                <w:sz w:val="24"/>
                <w:szCs w:val="24"/>
              </w:rPr>
            </w:pPr>
          </w:p>
          <w:p w:rsidR="00D0595B" w:rsidRPr="00F71EEE" w:rsidRDefault="00D0595B" w:rsidP="00434972">
            <w:pPr>
              <w:jc w:val="center"/>
              <w:rPr>
                <w:rFonts w:ascii="Times New Roman" w:hAnsi="Times New Roman" w:cs="Times New Roman"/>
                <w:sz w:val="24"/>
                <w:szCs w:val="24"/>
              </w:rPr>
            </w:pPr>
            <w:r w:rsidRPr="00F71EEE">
              <w:rPr>
                <w:rFonts w:ascii="Times New Roman" w:hAnsi="Times New Roman" w:cs="Times New Roman"/>
                <w:sz w:val="24"/>
                <w:szCs w:val="24"/>
              </w:rPr>
              <w:t>Опрос.</w:t>
            </w:r>
          </w:p>
        </w:tc>
      </w:tr>
      <w:tr w:rsidR="00434972" w:rsidRPr="00F71EEE" w:rsidTr="00434972">
        <w:tc>
          <w:tcPr>
            <w:tcW w:w="715" w:type="dxa"/>
            <w:shd w:val="clear" w:color="auto" w:fill="auto"/>
          </w:tcPr>
          <w:p w:rsidR="00434972" w:rsidRPr="00F71EEE" w:rsidRDefault="00434972" w:rsidP="00434972">
            <w:pPr>
              <w:rPr>
                <w:rFonts w:ascii="Times New Roman" w:hAnsi="Times New Roman" w:cs="Times New Roman"/>
                <w:sz w:val="24"/>
                <w:szCs w:val="24"/>
              </w:rPr>
            </w:pPr>
            <w:r w:rsidRPr="00F71EEE">
              <w:rPr>
                <w:rFonts w:ascii="Times New Roman" w:hAnsi="Times New Roman" w:cs="Times New Roman"/>
                <w:sz w:val="24"/>
                <w:szCs w:val="24"/>
              </w:rPr>
              <w:t>6.</w:t>
            </w:r>
          </w:p>
        </w:tc>
        <w:tc>
          <w:tcPr>
            <w:tcW w:w="1851" w:type="dxa"/>
            <w:shd w:val="clear" w:color="auto" w:fill="auto"/>
          </w:tcPr>
          <w:p w:rsidR="00434972" w:rsidRPr="00F71EEE" w:rsidRDefault="00767C41" w:rsidP="00434972">
            <w:pPr>
              <w:rPr>
                <w:rFonts w:ascii="Times New Roman" w:hAnsi="Times New Roman" w:cs="Times New Roman"/>
                <w:sz w:val="24"/>
                <w:szCs w:val="24"/>
              </w:rPr>
            </w:pPr>
            <w:r w:rsidRPr="00F71EEE">
              <w:rPr>
                <w:rFonts w:ascii="Times New Roman" w:eastAsia="Times New Roman" w:hAnsi="Times New Roman" w:cs="Times New Roman"/>
                <w:color w:val="333333"/>
                <w:sz w:val="24"/>
                <w:szCs w:val="24"/>
                <w:lang w:eastAsia="ru-RU"/>
              </w:rPr>
              <w:t>Ценность шахматных фигур. Нападение и защита, размен</w:t>
            </w:r>
          </w:p>
        </w:tc>
        <w:tc>
          <w:tcPr>
            <w:tcW w:w="3485" w:type="dxa"/>
            <w:shd w:val="clear" w:color="auto" w:fill="auto"/>
          </w:tcPr>
          <w:p w:rsidR="00434972" w:rsidRPr="00F71EEE" w:rsidRDefault="00D0595B" w:rsidP="00434972">
            <w:pPr>
              <w:rPr>
                <w:rFonts w:ascii="Times New Roman" w:eastAsia="Times New Roman" w:hAnsi="Times New Roman" w:cs="Times New Roman"/>
                <w:color w:val="333333"/>
                <w:sz w:val="24"/>
                <w:szCs w:val="24"/>
                <w:lang w:eastAsia="ru-RU"/>
              </w:rPr>
            </w:pPr>
            <w:r w:rsidRPr="00F71EEE">
              <w:rPr>
                <w:rFonts w:ascii="Times New Roman" w:eastAsia="Times New Roman" w:hAnsi="Times New Roman" w:cs="Times New Roman"/>
                <w:color w:val="333333"/>
                <w:sz w:val="24"/>
                <w:szCs w:val="24"/>
                <w:lang w:eastAsia="ru-RU"/>
              </w:rPr>
              <w:t>Правила рокировки. Дидактическое задание "Рокировка".</w:t>
            </w:r>
          </w:p>
          <w:p w:rsidR="00D0595B" w:rsidRPr="00F71EEE" w:rsidRDefault="00D0595B" w:rsidP="00434972">
            <w:pPr>
              <w:rPr>
                <w:rFonts w:ascii="Times New Roman" w:eastAsia="Times New Roman" w:hAnsi="Times New Roman" w:cs="Times New Roman"/>
                <w:color w:val="333333"/>
                <w:sz w:val="24"/>
                <w:szCs w:val="24"/>
                <w:lang w:eastAsia="ru-RU"/>
              </w:rPr>
            </w:pPr>
            <w:r w:rsidRPr="00F71EEE">
              <w:rPr>
                <w:rFonts w:ascii="Times New Roman" w:eastAsia="Times New Roman" w:hAnsi="Times New Roman" w:cs="Times New Roman"/>
                <w:color w:val="333333"/>
                <w:sz w:val="24"/>
                <w:szCs w:val="24"/>
                <w:lang w:eastAsia="ru-RU"/>
              </w:rPr>
              <w:t>Единица измерения ценности</w:t>
            </w:r>
          </w:p>
          <w:p w:rsidR="00D0595B" w:rsidRPr="00F71EEE" w:rsidRDefault="00D0595B" w:rsidP="00434972">
            <w:pPr>
              <w:rPr>
                <w:rFonts w:ascii="Times New Roman" w:hAnsi="Times New Roman" w:cs="Times New Roman"/>
                <w:sz w:val="24"/>
                <w:szCs w:val="24"/>
              </w:rPr>
            </w:pPr>
            <w:r w:rsidRPr="00F71EEE">
              <w:rPr>
                <w:rFonts w:ascii="Times New Roman" w:eastAsia="Times New Roman" w:hAnsi="Times New Roman" w:cs="Times New Roman"/>
                <w:color w:val="333333"/>
                <w:sz w:val="24"/>
                <w:szCs w:val="24"/>
                <w:lang w:eastAsia="ru-RU"/>
              </w:rPr>
              <w:t>Размен. Равноценный и неравноценный размен.</w:t>
            </w:r>
          </w:p>
        </w:tc>
        <w:tc>
          <w:tcPr>
            <w:tcW w:w="709" w:type="dxa"/>
            <w:shd w:val="clear" w:color="auto" w:fill="auto"/>
          </w:tcPr>
          <w:p w:rsidR="00434972" w:rsidRPr="00F71EEE" w:rsidRDefault="00767C41" w:rsidP="00434972">
            <w:pPr>
              <w:rPr>
                <w:rFonts w:ascii="Times New Roman" w:hAnsi="Times New Roman" w:cs="Times New Roman"/>
                <w:sz w:val="24"/>
                <w:szCs w:val="24"/>
              </w:rPr>
            </w:pPr>
            <w:r w:rsidRPr="00F71EEE">
              <w:rPr>
                <w:rFonts w:ascii="Times New Roman" w:hAnsi="Times New Roman" w:cs="Times New Roman"/>
                <w:sz w:val="24"/>
                <w:szCs w:val="24"/>
              </w:rPr>
              <w:t>24</w:t>
            </w:r>
          </w:p>
        </w:tc>
        <w:tc>
          <w:tcPr>
            <w:tcW w:w="567" w:type="dxa"/>
            <w:shd w:val="clear" w:color="auto" w:fill="auto"/>
          </w:tcPr>
          <w:p w:rsidR="00434972" w:rsidRPr="00F71EEE" w:rsidRDefault="00767C41" w:rsidP="00434972">
            <w:pPr>
              <w:rPr>
                <w:rFonts w:ascii="Times New Roman" w:hAnsi="Times New Roman" w:cs="Times New Roman"/>
                <w:sz w:val="24"/>
                <w:szCs w:val="24"/>
              </w:rPr>
            </w:pPr>
            <w:r w:rsidRPr="00F71EEE">
              <w:rPr>
                <w:rFonts w:ascii="Times New Roman" w:hAnsi="Times New Roman" w:cs="Times New Roman"/>
                <w:sz w:val="24"/>
                <w:szCs w:val="24"/>
              </w:rPr>
              <w:t>4</w:t>
            </w:r>
          </w:p>
        </w:tc>
        <w:tc>
          <w:tcPr>
            <w:tcW w:w="708" w:type="dxa"/>
            <w:shd w:val="clear" w:color="auto" w:fill="auto"/>
          </w:tcPr>
          <w:p w:rsidR="00434972" w:rsidRPr="00F71EEE" w:rsidRDefault="00767C41" w:rsidP="00434972">
            <w:pPr>
              <w:rPr>
                <w:rFonts w:ascii="Times New Roman" w:hAnsi="Times New Roman" w:cs="Times New Roman"/>
                <w:sz w:val="24"/>
                <w:szCs w:val="24"/>
              </w:rPr>
            </w:pPr>
            <w:r w:rsidRPr="00F71EEE">
              <w:rPr>
                <w:rFonts w:ascii="Times New Roman" w:hAnsi="Times New Roman" w:cs="Times New Roman"/>
                <w:sz w:val="24"/>
                <w:szCs w:val="24"/>
              </w:rPr>
              <w:t>20</w:t>
            </w:r>
          </w:p>
        </w:tc>
        <w:tc>
          <w:tcPr>
            <w:tcW w:w="2553" w:type="dxa"/>
          </w:tcPr>
          <w:p w:rsidR="00434972" w:rsidRPr="00F71EEE" w:rsidRDefault="00D0595B" w:rsidP="00434972">
            <w:pPr>
              <w:jc w:val="center"/>
              <w:rPr>
                <w:rFonts w:ascii="Times New Roman" w:hAnsi="Times New Roman" w:cs="Times New Roman"/>
                <w:sz w:val="24"/>
                <w:szCs w:val="24"/>
              </w:rPr>
            </w:pPr>
            <w:r w:rsidRPr="00F71EEE">
              <w:rPr>
                <w:rFonts w:ascii="Times New Roman" w:eastAsia="Times New Roman" w:hAnsi="Times New Roman" w:cs="Times New Roman"/>
                <w:color w:val="333333"/>
                <w:sz w:val="24"/>
                <w:szCs w:val="24"/>
                <w:lang w:eastAsia="ru-RU"/>
              </w:rPr>
              <w:t>Дидактические задания и игры</w:t>
            </w:r>
          </w:p>
        </w:tc>
      </w:tr>
      <w:tr w:rsidR="00434972" w:rsidRPr="00F71EEE" w:rsidTr="00434972">
        <w:trPr>
          <w:trHeight w:val="840"/>
        </w:trPr>
        <w:tc>
          <w:tcPr>
            <w:tcW w:w="715" w:type="dxa"/>
            <w:shd w:val="clear" w:color="auto" w:fill="auto"/>
          </w:tcPr>
          <w:p w:rsidR="00434972" w:rsidRPr="00F71EEE" w:rsidRDefault="00434972" w:rsidP="00434972">
            <w:pPr>
              <w:rPr>
                <w:rFonts w:ascii="Times New Roman" w:hAnsi="Times New Roman" w:cs="Times New Roman"/>
                <w:sz w:val="24"/>
                <w:szCs w:val="24"/>
              </w:rPr>
            </w:pPr>
            <w:r w:rsidRPr="00F71EEE">
              <w:rPr>
                <w:rFonts w:ascii="Times New Roman" w:hAnsi="Times New Roman" w:cs="Times New Roman"/>
                <w:sz w:val="24"/>
                <w:szCs w:val="24"/>
              </w:rPr>
              <w:t>7.</w:t>
            </w:r>
          </w:p>
        </w:tc>
        <w:tc>
          <w:tcPr>
            <w:tcW w:w="1851" w:type="dxa"/>
            <w:shd w:val="clear" w:color="auto" w:fill="auto"/>
          </w:tcPr>
          <w:p w:rsidR="00D0595B" w:rsidRPr="00F71EEE" w:rsidRDefault="00767C41" w:rsidP="00434972">
            <w:pPr>
              <w:rPr>
                <w:rFonts w:ascii="Times New Roman" w:eastAsia="Times New Roman" w:hAnsi="Times New Roman" w:cs="Times New Roman"/>
                <w:color w:val="333333"/>
                <w:sz w:val="24"/>
                <w:szCs w:val="24"/>
                <w:lang w:eastAsia="ru-RU"/>
              </w:rPr>
            </w:pPr>
            <w:r w:rsidRPr="00F71EEE">
              <w:rPr>
                <w:rFonts w:ascii="Times New Roman" w:eastAsia="Times New Roman" w:hAnsi="Times New Roman" w:cs="Times New Roman"/>
                <w:color w:val="333333"/>
                <w:sz w:val="24"/>
                <w:szCs w:val="24"/>
                <w:lang w:eastAsia="ru-RU"/>
              </w:rPr>
              <w:t xml:space="preserve">Общие принципы разыгрывания </w:t>
            </w:r>
            <w:r w:rsidRPr="00F71EEE">
              <w:rPr>
                <w:rFonts w:ascii="Times New Roman" w:eastAsia="Times New Roman" w:hAnsi="Times New Roman" w:cs="Times New Roman"/>
                <w:color w:val="333333"/>
                <w:sz w:val="24"/>
                <w:szCs w:val="24"/>
                <w:lang w:eastAsia="ru-RU"/>
              </w:rPr>
              <w:lastRenderedPageBreak/>
              <w:t>дебюта</w:t>
            </w:r>
            <w:r w:rsidR="00D0595B" w:rsidRPr="00F71EEE">
              <w:rPr>
                <w:rFonts w:ascii="Times New Roman" w:eastAsia="Times New Roman" w:hAnsi="Times New Roman" w:cs="Times New Roman"/>
                <w:color w:val="333333"/>
                <w:sz w:val="24"/>
                <w:szCs w:val="24"/>
                <w:lang w:eastAsia="ru-RU"/>
              </w:rPr>
              <w:t xml:space="preserve">. </w:t>
            </w:r>
          </w:p>
          <w:p w:rsidR="00434972" w:rsidRPr="00F71EEE" w:rsidRDefault="00D0595B" w:rsidP="00434972">
            <w:pPr>
              <w:rPr>
                <w:rFonts w:ascii="Times New Roman" w:hAnsi="Times New Roman" w:cs="Times New Roman"/>
                <w:sz w:val="24"/>
                <w:szCs w:val="24"/>
              </w:rPr>
            </w:pPr>
            <w:r w:rsidRPr="00F71EEE">
              <w:rPr>
                <w:rFonts w:ascii="Times New Roman" w:eastAsia="Times New Roman" w:hAnsi="Times New Roman" w:cs="Times New Roman"/>
                <w:color w:val="333333"/>
                <w:sz w:val="24"/>
                <w:szCs w:val="24"/>
                <w:lang w:eastAsia="ru-RU"/>
              </w:rPr>
              <w:t>Подведение итогов.</w:t>
            </w:r>
          </w:p>
        </w:tc>
        <w:tc>
          <w:tcPr>
            <w:tcW w:w="3485" w:type="dxa"/>
            <w:shd w:val="clear" w:color="auto" w:fill="auto"/>
          </w:tcPr>
          <w:p w:rsidR="00434972" w:rsidRPr="00F71EEE" w:rsidRDefault="00D0595B" w:rsidP="00434972">
            <w:pPr>
              <w:rPr>
                <w:rFonts w:ascii="Times New Roman" w:eastAsia="Times New Roman" w:hAnsi="Times New Roman" w:cs="Times New Roman"/>
                <w:color w:val="333333"/>
                <w:sz w:val="24"/>
                <w:szCs w:val="24"/>
                <w:lang w:eastAsia="ru-RU"/>
              </w:rPr>
            </w:pPr>
            <w:r w:rsidRPr="00F71EEE">
              <w:rPr>
                <w:rFonts w:ascii="Times New Roman" w:eastAsia="Times New Roman" w:hAnsi="Times New Roman" w:cs="Times New Roman"/>
                <w:color w:val="333333"/>
                <w:sz w:val="24"/>
                <w:szCs w:val="24"/>
                <w:lang w:eastAsia="ru-RU"/>
              </w:rPr>
              <w:lastRenderedPageBreak/>
              <w:t xml:space="preserve">Мобилизация фигур, безопасность короля, борьба за центр и расположение пешек в </w:t>
            </w:r>
            <w:r w:rsidRPr="00F71EEE">
              <w:rPr>
                <w:rFonts w:ascii="Times New Roman" w:eastAsia="Times New Roman" w:hAnsi="Times New Roman" w:cs="Times New Roman"/>
                <w:color w:val="333333"/>
                <w:sz w:val="24"/>
                <w:szCs w:val="24"/>
                <w:lang w:eastAsia="ru-RU"/>
              </w:rPr>
              <w:lastRenderedPageBreak/>
              <w:t>дебюте.</w:t>
            </w:r>
          </w:p>
          <w:p w:rsidR="00D0595B" w:rsidRPr="00F71EEE" w:rsidRDefault="00D0595B" w:rsidP="00434972">
            <w:pPr>
              <w:rPr>
                <w:rFonts w:ascii="Times New Roman" w:eastAsia="Times New Roman" w:hAnsi="Times New Roman" w:cs="Times New Roman"/>
                <w:color w:val="333333"/>
                <w:sz w:val="24"/>
                <w:szCs w:val="24"/>
                <w:lang w:eastAsia="ru-RU"/>
              </w:rPr>
            </w:pPr>
            <w:r w:rsidRPr="00F71EEE">
              <w:rPr>
                <w:rFonts w:ascii="Times New Roman" w:eastAsia="Times New Roman" w:hAnsi="Times New Roman" w:cs="Times New Roman"/>
                <w:color w:val="333333"/>
                <w:sz w:val="24"/>
                <w:szCs w:val="24"/>
                <w:lang w:eastAsia="ru-RU"/>
              </w:rPr>
              <w:t>Самые общие рекомендации о принципах разыгрывания дебюта.</w:t>
            </w:r>
          </w:p>
          <w:p w:rsidR="00D0595B" w:rsidRPr="00F71EEE" w:rsidRDefault="00D0595B" w:rsidP="00434972">
            <w:pPr>
              <w:rPr>
                <w:rFonts w:ascii="Times New Roman" w:eastAsia="Times New Roman" w:hAnsi="Times New Roman" w:cs="Times New Roman"/>
                <w:color w:val="333333"/>
                <w:sz w:val="24"/>
                <w:szCs w:val="24"/>
                <w:lang w:eastAsia="ru-RU"/>
              </w:rPr>
            </w:pPr>
            <w:r w:rsidRPr="00F71EEE">
              <w:rPr>
                <w:rFonts w:ascii="Times New Roman" w:eastAsia="Times New Roman" w:hAnsi="Times New Roman" w:cs="Times New Roman"/>
                <w:color w:val="333333"/>
                <w:sz w:val="24"/>
                <w:szCs w:val="24"/>
                <w:lang w:eastAsia="ru-RU"/>
              </w:rPr>
              <w:t>Анализ учебных партий.</w:t>
            </w:r>
          </w:p>
          <w:p w:rsidR="00D0595B" w:rsidRPr="00F71EEE" w:rsidRDefault="00D0595B" w:rsidP="00434972">
            <w:pPr>
              <w:rPr>
                <w:rFonts w:ascii="Times New Roman" w:eastAsia="Times New Roman" w:hAnsi="Times New Roman" w:cs="Times New Roman"/>
                <w:color w:val="333333"/>
                <w:sz w:val="24"/>
                <w:szCs w:val="24"/>
                <w:lang w:eastAsia="ru-RU"/>
              </w:rPr>
            </w:pPr>
            <w:r w:rsidRPr="00F71EEE">
              <w:rPr>
                <w:rFonts w:ascii="Times New Roman" w:eastAsia="Times New Roman" w:hAnsi="Times New Roman" w:cs="Times New Roman"/>
                <w:color w:val="333333"/>
                <w:sz w:val="24"/>
                <w:szCs w:val="24"/>
                <w:lang w:eastAsia="ru-RU"/>
              </w:rPr>
              <w:t>Шахматные турниры.</w:t>
            </w:r>
          </w:p>
          <w:p w:rsidR="00D0595B" w:rsidRPr="00F71EEE" w:rsidRDefault="00D0595B" w:rsidP="00434972">
            <w:pPr>
              <w:rPr>
                <w:rFonts w:ascii="Times New Roman" w:hAnsi="Times New Roman" w:cs="Times New Roman"/>
                <w:sz w:val="24"/>
                <w:szCs w:val="24"/>
              </w:rPr>
            </w:pPr>
          </w:p>
          <w:p w:rsidR="00434972" w:rsidRPr="00F71EEE" w:rsidRDefault="00434972" w:rsidP="00434972">
            <w:pPr>
              <w:rPr>
                <w:rFonts w:ascii="Times New Roman" w:hAnsi="Times New Roman" w:cs="Times New Roman"/>
                <w:sz w:val="24"/>
                <w:szCs w:val="24"/>
              </w:rPr>
            </w:pPr>
          </w:p>
        </w:tc>
        <w:tc>
          <w:tcPr>
            <w:tcW w:w="709" w:type="dxa"/>
            <w:shd w:val="clear" w:color="auto" w:fill="auto"/>
          </w:tcPr>
          <w:p w:rsidR="00434972" w:rsidRPr="00F71EEE" w:rsidRDefault="00767C41" w:rsidP="00434972">
            <w:pPr>
              <w:rPr>
                <w:rFonts w:ascii="Times New Roman" w:hAnsi="Times New Roman" w:cs="Times New Roman"/>
                <w:sz w:val="24"/>
                <w:szCs w:val="24"/>
              </w:rPr>
            </w:pPr>
            <w:r w:rsidRPr="00F71EEE">
              <w:rPr>
                <w:rFonts w:ascii="Times New Roman" w:hAnsi="Times New Roman" w:cs="Times New Roman"/>
                <w:sz w:val="24"/>
                <w:szCs w:val="24"/>
              </w:rPr>
              <w:lastRenderedPageBreak/>
              <w:t>24</w:t>
            </w:r>
          </w:p>
          <w:p w:rsidR="00434972" w:rsidRPr="00F71EEE" w:rsidRDefault="00434972" w:rsidP="00434972">
            <w:pPr>
              <w:rPr>
                <w:rFonts w:ascii="Times New Roman" w:hAnsi="Times New Roman" w:cs="Times New Roman"/>
                <w:sz w:val="24"/>
                <w:szCs w:val="24"/>
              </w:rPr>
            </w:pPr>
          </w:p>
          <w:p w:rsidR="00434972" w:rsidRPr="00F71EEE" w:rsidRDefault="00434972" w:rsidP="00434972">
            <w:pPr>
              <w:rPr>
                <w:rFonts w:ascii="Times New Roman" w:hAnsi="Times New Roman" w:cs="Times New Roman"/>
                <w:sz w:val="24"/>
                <w:szCs w:val="24"/>
              </w:rPr>
            </w:pPr>
          </w:p>
        </w:tc>
        <w:tc>
          <w:tcPr>
            <w:tcW w:w="567" w:type="dxa"/>
            <w:shd w:val="clear" w:color="auto" w:fill="auto"/>
          </w:tcPr>
          <w:p w:rsidR="00434972" w:rsidRPr="00F71EEE" w:rsidRDefault="00767C41" w:rsidP="00434972">
            <w:pPr>
              <w:rPr>
                <w:rFonts w:ascii="Times New Roman" w:hAnsi="Times New Roman" w:cs="Times New Roman"/>
                <w:sz w:val="24"/>
                <w:szCs w:val="24"/>
              </w:rPr>
            </w:pPr>
            <w:r w:rsidRPr="00F71EEE">
              <w:rPr>
                <w:rFonts w:ascii="Times New Roman" w:hAnsi="Times New Roman" w:cs="Times New Roman"/>
                <w:sz w:val="24"/>
                <w:szCs w:val="24"/>
              </w:rPr>
              <w:lastRenderedPageBreak/>
              <w:t>4</w:t>
            </w:r>
          </w:p>
          <w:p w:rsidR="00434972" w:rsidRPr="00F71EEE" w:rsidRDefault="00434972" w:rsidP="00434972">
            <w:pPr>
              <w:rPr>
                <w:rFonts w:ascii="Times New Roman" w:hAnsi="Times New Roman" w:cs="Times New Roman"/>
                <w:sz w:val="24"/>
                <w:szCs w:val="24"/>
              </w:rPr>
            </w:pPr>
          </w:p>
          <w:p w:rsidR="00434972" w:rsidRPr="00F71EEE" w:rsidRDefault="00434972" w:rsidP="00434972">
            <w:pPr>
              <w:rPr>
                <w:rFonts w:ascii="Times New Roman" w:hAnsi="Times New Roman" w:cs="Times New Roman"/>
                <w:sz w:val="24"/>
                <w:szCs w:val="24"/>
              </w:rPr>
            </w:pPr>
          </w:p>
        </w:tc>
        <w:tc>
          <w:tcPr>
            <w:tcW w:w="708" w:type="dxa"/>
            <w:shd w:val="clear" w:color="auto" w:fill="auto"/>
          </w:tcPr>
          <w:p w:rsidR="00434972" w:rsidRPr="00F71EEE" w:rsidRDefault="00767C41" w:rsidP="00434972">
            <w:pPr>
              <w:rPr>
                <w:rFonts w:ascii="Times New Roman" w:hAnsi="Times New Roman" w:cs="Times New Roman"/>
                <w:sz w:val="24"/>
                <w:szCs w:val="24"/>
              </w:rPr>
            </w:pPr>
            <w:r w:rsidRPr="00F71EEE">
              <w:rPr>
                <w:rFonts w:ascii="Times New Roman" w:hAnsi="Times New Roman" w:cs="Times New Roman"/>
                <w:sz w:val="24"/>
                <w:szCs w:val="24"/>
              </w:rPr>
              <w:lastRenderedPageBreak/>
              <w:t>20</w:t>
            </w:r>
          </w:p>
          <w:p w:rsidR="00434972" w:rsidRPr="00F71EEE" w:rsidRDefault="00434972" w:rsidP="00434972">
            <w:pPr>
              <w:rPr>
                <w:rFonts w:ascii="Times New Roman" w:hAnsi="Times New Roman" w:cs="Times New Roman"/>
                <w:sz w:val="24"/>
                <w:szCs w:val="24"/>
              </w:rPr>
            </w:pPr>
          </w:p>
          <w:p w:rsidR="00434972" w:rsidRPr="00F71EEE" w:rsidRDefault="00434972" w:rsidP="00434972">
            <w:pPr>
              <w:rPr>
                <w:rFonts w:ascii="Times New Roman" w:hAnsi="Times New Roman" w:cs="Times New Roman"/>
                <w:sz w:val="24"/>
                <w:szCs w:val="24"/>
              </w:rPr>
            </w:pPr>
          </w:p>
        </w:tc>
        <w:tc>
          <w:tcPr>
            <w:tcW w:w="2553" w:type="dxa"/>
          </w:tcPr>
          <w:p w:rsidR="00434972" w:rsidRPr="00F71EEE" w:rsidRDefault="00434972" w:rsidP="00434972">
            <w:pPr>
              <w:jc w:val="center"/>
              <w:rPr>
                <w:rFonts w:ascii="Times New Roman" w:hAnsi="Times New Roman" w:cs="Times New Roman"/>
                <w:sz w:val="24"/>
                <w:szCs w:val="24"/>
              </w:rPr>
            </w:pPr>
          </w:p>
          <w:p w:rsidR="009A764C" w:rsidRPr="00F71EEE" w:rsidRDefault="009A764C" w:rsidP="00434972">
            <w:pPr>
              <w:jc w:val="center"/>
              <w:rPr>
                <w:rFonts w:ascii="Times New Roman" w:eastAsia="Times New Roman" w:hAnsi="Times New Roman" w:cs="Times New Roman"/>
                <w:color w:val="333333"/>
                <w:sz w:val="24"/>
                <w:szCs w:val="24"/>
                <w:lang w:eastAsia="ru-RU"/>
              </w:rPr>
            </w:pPr>
            <w:r w:rsidRPr="00F71EEE">
              <w:rPr>
                <w:rFonts w:ascii="Times New Roman" w:eastAsia="Times New Roman" w:hAnsi="Times New Roman" w:cs="Times New Roman"/>
                <w:color w:val="333333"/>
                <w:sz w:val="24"/>
                <w:szCs w:val="24"/>
                <w:lang w:eastAsia="ru-RU"/>
              </w:rPr>
              <w:t xml:space="preserve">Дидактическое </w:t>
            </w:r>
            <w:r w:rsidRPr="00F71EEE">
              <w:rPr>
                <w:rFonts w:ascii="Times New Roman" w:eastAsia="Times New Roman" w:hAnsi="Times New Roman" w:cs="Times New Roman"/>
                <w:color w:val="333333"/>
                <w:sz w:val="24"/>
                <w:szCs w:val="24"/>
                <w:lang w:eastAsia="ru-RU"/>
              </w:rPr>
              <w:lastRenderedPageBreak/>
              <w:t>задание "Рокировка".</w:t>
            </w:r>
          </w:p>
          <w:p w:rsidR="009A764C" w:rsidRPr="00F71EEE" w:rsidRDefault="009A764C" w:rsidP="00434972">
            <w:pPr>
              <w:jc w:val="center"/>
              <w:rPr>
                <w:rFonts w:ascii="Times New Roman" w:eastAsia="Times New Roman" w:hAnsi="Times New Roman" w:cs="Times New Roman"/>
                <w:color w:val="333333"/>
                <w:sz w:val="24"/>
                <w:szCs w:val="24"/>
                <w:lang w:eastAsia="ru-RU"/>
              </w:rPr>
            </w:pPr>
          </w:p>
          <w:p w:rsidR="009A764C" w:rsidRPr="00F71EEE" w:rsidRDefault="009A764C" w:rsidP="00434972">
            <w:pPr>
              <w:jc w:val="center"/>
              <w:rPr>
                <w:rFonts w:ascii="Times New Roman" w:eastAsia="Times New Roman" w:hAnsi="Times New Roman" w:cs="Times New Roman"/>
                <w:color w:val="333333"/>
                <w:sz w:val="24"/>
                <w:szCs w:val="24"/>
                <w:lang w:eastAsia="ru-RU"/>
              </w:rPr>
            </w:pPr>
          </w:p>
          <w:p w:rsidR="009A764C" w:rsidRPr="00F71EEE" w:rsidRDefault="009A764C" w:rsidP="00434972">
            <w:pPr>
              <w:jc w:val="center"/>
              <w:rPr>
                <w:rFonts w:ascii="Times New Roman" w:eastAsia="Times New Roman" w:hAnsi="Times New Roman" w:cs="Times New Roman"/>
                <w:color w:val="333333"/>
                <w:sz w:val="24"/>
                <w:szCs w:val="24"/>
                <w:lang w:eastAsia="ru-RU"/>
              </w:rPr>
            </w:pPr>
          </w:p>
          <w:p w:rsidR="009A764C" w:rsidRPr="00F71EEE" w:rsidRDefault="009A764C" w:rsidP="00434972">
            <w:pPr>
              <w:jc w:val="center"/>
              <w:rPr>
                <w:rFonts w:ascii="Times New Roman" w:eastAsia="Times New Roman" w:hAnsi="Times New Roman" w:cs="Times New Roman"/>
                <w:color w:val="333333"/>
                <w:sz w:val="24"/>
                <w:szCs w:val="24"/>
                <w:lang w:eastAsia="ru-RU"/>
              </w:rPr>
            </w:pPr>
          </w:p>
          <w:p w:rsidR="009A764C" w:rsidRPr="00F71EEE" w:rsidRDefault="009A764C" w:rsidP="00434972">
            <w:pPr>
              <w:jc w:val="center"/>
              <w:rPr>
                <w:rFonts w:ascii="Times New Roman" w:hAnsi="Times New Roman" w:cs="Times New Roman"/>
                <w:sz w:val="24"/>
                <w:szCs w:val="24"/>
              </w:rPr>
            </w:pPr>
            <w:proofErr w:type="gramStart"/>
            <w:r w:rsidRPr="00F71EEE">
              <w:rPr>
                <w:rFonts w:ascii="Times New Roman" w:eastAsia="Times New Roman" w:hAnsi="Times New Roman" w:cs="Times New Roman"/>
                <w:color w:val="333333"/>
                <w:sz w:val="24"/>
                <w:szCs w:val="24"/>
                <w:lang w:eastAsia="ru-RU"/>
              </w:rPr>
              <w:t>Практическая</w:t>
            </w:r>
            <w:proofErr w:type="gramEnd"/>
            <w:r w:rsidRPr="00F71EEE">
              <w:rPr>
                <w:rFonts w:ascii="Times New Roman" w:eastAsia="Times New Roman" w:hAnsi="Times New Roman" w:cs="Times New Roman"/>
                <w:color w:val="333333"/>
                <w:sz w:val="24"/>
                <w:szCs w:val="24"/>
                <w:lang w:eastAsia="ru-RU"/>
              </w:rPr>
              <w:t xml:space="preserve"> игры.</w:t>
            </w:r>
          </w:p>
        </w:tc>
      </w:tr>
      <w:tr w:rsidR="00434972" w:rsidRPr="00F71EEE" w:rsidTr="00434972">
        <w:trPr>
          <w:trHeight w:val="450"/>
        </w:trPr>
        <w:tc>
          <w:tcPr>
            <w:tcW w:w="715" w:type="dxa"/>
            <w:shd w:val="clear" w:color="auto" w:fill="auto"/>
          </w:tcPr>
          <w:p w:rsidR="00434972" w:rsidRPr="00F71EEE" w:rsidRDefault="00434972" w:rsidP="00434972">
            <w:pPr>
              <w:rPr>
                <w:rFonts w:ascii="Times New Roman" w:hAnsi="Times New Roman" w:cs="Times New Roman"/>
                <w:sz w:val="24"/>
                <w:szCs w:val="24"/>
              </w:rPr>
            </w:pPr>
          </w:p>
        </w:tc>
        <w:tc>
          <w:tcPr>
            <w:tcW w:w="1851" w:type="dxa"/>
            <w:shd w:val="clear" w:color="auto" w:fill="auto"/>
          </w:tcPr>
          <w:p w:rsidR="00434972" w:rsidRPr="00F71EEE" w:rsidRDefault="00434972" w:rsidP="00434972">
            <w:pPr>
              <w:rPr>
                <w:rFonts w:ascii="Times New Roman" w:hAnsi="Times New Roman" w:cs="Times New Roman"/>
                <w:b/>
                <w:sz w:val="24"/>
                <w:szCs w:val="24"/>
              </w:rPr>
            </w:pPr>
            <w:r w:rsidRPr="00F71EEE">
              <w:rPr>
                <w:rFonts w:ascii="Times New Roman" w:hAnsi="Times New Roman" w:cs="Times New Roman"/>
                <w:b/>
                <w:sz w:val="24"/>
                <w:szCs w:val="24"/>
              </w:rPr>
              <w:t>Всего</w:t>
            </w:r>
          </w:p>
        </w:tc>
        <w:tc>
          <w:tcPr>
            <w:tcW w:w="3485" w:type="dxa"/>
            <w:shd w:val="clear" w:color="auto" w:fill="auto"/>
          </w:tcPr>
          <w:p w:rsidR="00434972" w:rsidRPr="00F71EEE" w:rsidRDefault="00434972" w:rsidP="00434972">
            <w:pPr>
              <w:rPr>
                <w:rFonts w:ascii="Times New Roman" w:hAnsi="Times New Roman" w:cs="Times New Roman"/>
                <w:b/>
                <w:sz w:val="24"/>
                <w:szCs w:val="24"/>
              </w:rPr>
            </w:pPr>
          </w:p>
        </w:tc>
        <w:tc>
          <w:tcPr>
            <w:tcW w:w="709" w:type="dxa"/>
            <w:shd w:val="clear" w:color="auto" w:fill="auto"/>
          </w:tcPr>
          <w:p w:rsidR="00434972" w:rsidRPr="00F71EEE" w:rsidRDefault="00767C41" w:rsidP="00434972">
            <w:pPr>
              <w:rPr>
                <w:rFonts w:ascii="Times New Roman" w:hAnsi="Times New Roman" w:cs="Times New Roman"/>
                <w:b/>
                <w:sz w:val="24"/>
                <w:szCs w:val="24"/>
              </w:rPr>
            </w:pPr>
            <w:r w:rsidRPr="00F71EEE">
              <w:rPr>
                <w:rFonts w:ascii="Times New Roman" w:hAnsi="Times New Roman" w:cs="Times New Roman"/>
                <w:b/>
                <w:sz w:val="24"/>
                <w:szCs w:val="24"/>
              </w:rPr>
              <w:t>144</w:t>
            </w:r>
          </w:p>
        </w:tc>
        <w:tc>
          <w:tcPr>
            <w:tcW w:w="567" w:type="dxa"/>
            <w:shd w:val="clear" w:color="auto" w:fill="auto"/>
          </w:tcPr>
          <w:p w:rsidR="00434972" w:rsidRPr="00F71EEE" w:rsidRDefault="00767C41" w:rsidP="00434972">
            <w:pPr>
              <w:rPr>
                <w:rFonts w:ascii="Times New Roman" w:hAnsi="Times New Roman" w:cs="Times New Roman"/>
                <w:b/>
                <w:sz w:val="24"/>
                <w:szCs w:val="24"/>
              </w:rPr>
            </w:pPr>
            <w:r w:rsidRPr="00F71EEE">
              <w:rPr>
                <w:rFonts w:ascii="Times New Roman" w:hAnsi="Times New Roman" w:cs="Times New Roman"/>
                <w:b/>
                <w:sz w:val="24"/>
                <w:szCs w:val="24"/>
              </w:rPr>
              <w:t>33</w:t>
            </w:r>
          </w:p>
        </w:tc>
        <w:tc>
          <w:tcPr>
            <w:tcW w:w="708" w:type="dxa"/>
            <w:shd w:val="clear" w:color="auto" w:fill="auto"/>
          </w:tcPr>
          <w:p w:rsidR="00434972" w:rsidRPr="00F71EEE" w:rsidRDefault="00767C41" w:rsidP="00434972">
            <w:pPr>
              <w:rPr>
                <w:rFonts w:ascii="Times New Roman" w:hAnsi="Times New Roman" w:cs="Times New Roman"/>
                <w:b/>
                <w:sz w:val="24"/>
                <w:szCs w:val="24"/>
              </w:rPr>
            </w:pPr>
            <w:r w:rsidRPr="00F71EEE">
              <w:rPr>
                <w:rFonts w:ascii="Times New Roman" w:hAnsi="Times New Roman" w:cs="Times New Roman"/>
                <w:b/>
                <w:sz w:val="24"/>
                <w:szCs w:val="24"/>
              </w:rPr>
              <w:t>111</w:t>
            </w:r>
          </w:p>
        </w:tc>
        <w:tc>
          <w:tcPr>
            <w:tcW w:w="2553" w:type="dxa"/>
          </w:tcPr>
          <w:p w:rsidR="00434972" w:rsidRPr="00F71EEE" w:rsidRDefault="00434972" w:rsidP="00434972">
            <w:pPr>
              <w:jc w:val="center"/>
              <w:rPr>
                <w:rFonts w:ascii="Times New Roman" w:hAnsi="Times New Roman" w:cs="Times New Roman"/>
                <w:b/>
                <w:sz w:val="24"/>
                <w:szCs w:val="24"/>
              </w:rPr>
            </w:pPr>
          </w:p>
        </w:tc>
      </w:tr>
    </w:tbl>
    <w:p w:rsidR="00434972" w:rsidRPr="00F71EEE" w:rsidRDefault="00434972" w:rsidP="00434972">
      <w:pPr>
        <w:rPr>
          <w:rFonts w:ascii="Times New Roman" w:hAnsi="Times New Roman" w:cs="Times New Roman"/>
          <w:sz w:val="24"/>
          <w:szCs w:val="24"/>
        </w:rPr>
      </w:pPr>
    </w:p>
    <w:p w:rsidR="00CE2F3B" w:rsidRPr="00F71EEE" w:rsidRDefault="00CE2F3B" w:rsidP="00B63DA0">
      <w:pPr>
        <w:shd w:val="clear" w:color="auto" w:fill="FFFFFF"/>
        <w:spacing w:after="0" w:line="240" w:lineRule="auto"/>
        <w:rPr>
          <w:rFonts w:ascii="Times New Roman" w:eastAsia="Times New Roman" w:hAnsi="Times New Roman" w:cs="Times New Roman"/>
          <w:color w:val="333333"/>
          <w:sz w:val="24"/>
          <w:szCs w:val="24"/>
          <w:lang w:eastAsia="ru-RU"/>
        </w:rPr>
      </w:pPr>
    </w:p>
    <w:p w:rsidR="00CE2F3B" w:rsidRPr="00F71EEE" w:rsidRDefault="00CE2F3B" w:rsidP="000A16E5">
      <w:pPr>
        <w:shd w:val="clear" w:color="auto" w:fill="FFFFFF"/>
        <w:spacing w:after="0" w:line="240" w:lineRule="auto"/>
        <w:jc w:val="center"/>
        <w:rPr>
          <w:rFonts w:ascii="Times New Roman" w:eastAsia="Times New Roman" w:hAnsi="Times New Roman" w:cs="Times New Roman"/>
          <w:b/>
          <w:color w:val="333333"/>
          <w:sz w:val="24"/>
          <w:szCs w:val="24"/>
          <w:lang w:eastAsia="ru-RU"/>
        </w:rPr>
      </w:pPr>
      <w:r w:rsidRPr="00F71EEE">
        <w:rPr>
          <w:rFonts w:ascii="Times New Roman" w:eastAsia="Times New Roman" w:hAnsi="Times New Roman" w:cs="Times New Roman"/>
          <w:b/>
          <w:color w:val="333333"/>
          <w:sz w:val="24"/>
          <w:szCs w:val="24"/>
          <w:lang w:eastAsia="ru-RU"/>
        </w:rPr>
        <w:t xml:space="preserve">Календарно-тематическое планирование </w:t>
      </w:r>
    </w:p>
    <w:tbl>
      <w:tblPr>
        <w:tblW w:w="10321" w:type="dxa"/>
        <w:shd w:val="clear" w:color="auto" w:fill="FFFFFF"/>
        <w:tblCellMar>
          <w:top w:w="105" w:type="dxa"/>
          <w:left w:w="105" w:type="dxa"/>
          <w:bottom w:w="105" w:type="dxa"/>
          <w:right w:w="105" w:type="dxa"/>
        </w:tblCellMar>
        <w:tblLook w:val="04A0"/>
      </w:tblPr>
      <w:tblGrid>
        <w:gridCol w:w="868"/>
        <w:gridCol w:w="792"/>
        <w:gridCol w:w="2396"/>
        <w:gridCol w:w="892"/>
        <w:gridCol w:w="621"/>
        <w:gridCol w:w="4752"/>
      </w:tblGrid>
      <w:tr w:rsidR="00CE2F3B" w:rsidRPr="00F71EEE" w:rsidTr="00493DFD">
        <w:tc>
          <w:tcPr>
            <w:tcW w:w="868"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CE2F3B" w:rsidRPr="00F71EEE" w:rsidRDefault="00CE2F3B" w:rsidP="00493DFD">
            <w:pPr>
              <w:spacing w:after="0" w:line="240" w:lineRule="auto"/>
              <w:jc w:val="center"/>
              <w:rPr>
                <w:rFonts w:ascii="Times New Roman" w:eastAsia="Times New Roman" w:hAnsi="Times New Roman" w:cs="Times New Roman"/>
                <w:color w:val="333333"/>
                <w:sz w:val="24"/>
                <w:szCs w:val="24"/>
                <w:lang w:eastAsia="ru-RU"/>
              </w:rPr>
            </w:pPr>
            <w:r w:rsidRPr="00F71EEE">
              <w:rPr>
                <w:rFonts w:ascii="Times New Roman" w:eastAsia="Times New Roman" w:hAnsi="Times New Roman" w:cs="Times New Roman"/>
                <w:color w:val="333333"/>
                <w:sz w:val="24"/>
                <w:szCs w:val="24"/>
                <w:lang w:eastAsia="ru-RU"/>
              </w:rPr>
              <w:t>№</w:t>
            </w:r>
            <w:r w:rsidRPr="00F71EEE">
              <w:rPr>
                <w:rFonts w:ascii="Times New Roman" w:eastAsia="Times New Roman" w:hAnsi="Times New Roman" w:cs="Times New Roman"/>
                <w:color w:val="333333"/>
                <w:sz w:val="24"/>
                <w:szCs w:val="24"/>
                <w:lang w:eastAsia="ru-RU"/>
              </w:rPr>
              <w:br/>
            </w:r>
            <w:proofErr w:type="gramStart"/>
            <w:r w:rsidRPr="00F71EEE">
              <w:rPr>
                <w:rFonts w:ascii="Times New Roman" w:eastAsia="Times New Roman" w:hAnsi="Times New Roman" w:cs="Times New Roman"/>
                <w:color w:val="333333"/>
                <w:sz w:val="24"/>
                <w:szCs w:val="24"/>
                <w:lang w:eastAsia="ru-RU"/>
              </w:rPr>
              <w:t>п</w:t>
            </w:r>
            <w:proofErr w:type="gramEnd"/>
            <w:r w:rsidRPr="00F71EEE">
              <w:rPr>
                <w:rFonts w:ascii="Times New Roman" w:eastAsia="Times New Roman" w:hAnsi="Times New Roman" w:cs="Times New Roman"/>
                <w:color w:val="333333"/>
                <w:sz w:val="24"/>
                <w:szCs w:val="24"/>
                <w:lang w:eastAsia="ru-RU"/>
              </w:rPr>
              <w:t>/п</w:t>
            </w:r>
          </w:p>
        </w:tc>
        <w:tc>
          <w:tcPr>
            <w:tcW w:w="792"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CE2F3B" w:rsidRPr="00F71EEE" w:rsidRDefault="00CE2F3B" w:rsidP="00493DFD">
            <w:pPr>
              <w:spacing w:after="0" w:line="240" w:lineRule="auto"/>
              <w:jc w:val="center"/>
              <w:rPr>
                <w:rFonts w:ascii="Times New Roman" w:eastAsia="Times New Roman" w:hAnsi="Times New Roman" w:cs="Times New Roman"/>
                <w:color w:val="333333"/>
                <w:sz w:val="24"/>
                <w:szCs w:val="24"/>
                <w:lang w:eastAsia="ru-RU"/>
              </w:rPr>
            </w:pPr>
            <w:r w:rsidRPr="00F71EEE">
              <w:rPr>
                <w:rFonts w:ascii="Times New Roman" w:eastAsia="Times New Roman" w:hAnsi="Times New Roman" w:cs="Times New Roman"/>
                <w:color w:val="333333"/>
                <w:sz w:val="24"/>
                <w:szCs w:val="24"/>
                <w:lang w:eastAsia="ru-RU"/>
              </w:rPr>
              <w:t>Дата</w:t>
            </w:r>
          </w:p>
        </w:tc>
        <w:tc>
          <w:tcPr>
            <w:tcW w:w="239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CE2F3B" w:rsidRPr="00F71EEE" w:rsidRDefault="00CE2F3B" w:rsidP="00493DFD">
            <w:pPr>
              <w:spacing w:after="0" w:line="240" w:lineRule="auto"/>
              <w:jc w:val="center"/>
              <w:rPr>
                <w:rFonts w:ascii="Times New Roman" w:eastAsia="Times New Roman" w:hAnsi="Times New Roman" w:cs="Times New Roman"/>
                <w:color w:val="333333"/>
                <w:sz w:val="24"/>
                <w:szCs w:val="24"/>
                <w:lang w:eastAsia="ru-RU"/>
              </w:rPr>
            </w:pPr>
            <w:r w:rsidRPr="00F71EEE">
              <w:rPr>
                <w:rFonts w:ascii="Times New Roman" w:eastAsia="Times New Roman" w:hAnsi="Times New Roman" w:cs="Times New Roman"/>
                <w:color w:val="333333"/>
                <w:sz w:val="24"/>
                <w:szCs w:val="24"/>
                <w:lang w:eastAsia="ru-RU"/>
              </w:rPr>
              <w:t>Тема занятия</w:t>
            </w:r>
          </w:p>
        </w:tc>
        <w:tc>
          <w:tcPr>
            <w:tcW w:w="892"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CE2F3B" w:rsidRPr="00F71EEE" w:rsidRDefault="00CE2F3B" w:rsidP="00493DFD">
            <w:pPr>
              <w:spacing w:after="0" w:line="240" w:lineRule="auto"/>
              <w:jc w:val="center"/>
              <w:rPr>
                <w:rFonts w:ascii="Times New Roman" w:eastAsia="Times New Roman" w:hAnsi="Times New Roman" w:cs="Times New Roman"/>
                <w:color w:val="333333"/>
                <w:sz w:val="24"/>
                <w:szCs w:val="24"/>
                <w:lang w:eastAsia="ru-RU"/>
              </w:rPr>
            </w:pPr>
            <w:r w:rsidRPr="00F71EEE">
              <w:rPr>
                <w:rFonts w:ascii="Times New Roman" w:eastAsia="Times New Roman" w:hAnsi="Times New Roman" w:cs="Times New Roman"/>
                <w:color w:val="333333"/>
                <w:sz w:val="24"/>
                <w:szCs w:val="24"/>
                <w:lang w:eastAsia="ru-RU"/>
              </w:rPr>
              <w:t>Кол-во часов</w:t>
            </w:r>
          </w:p>
          <w:p w:rsidR="00CE2F3B" w:rsidRPr="00F71EEE" w:rsidRDefault="00CE2F3B" w:rsidP="00493DFD">
            <w:pPr>
              <w:spacing w:after="0" w:line="240" w:lineRule="auto"/>
              <w:jc w:val="center"/>
              <w:rPr>
                <w:rFonts w:ascii="Times New Roman" w:eastAsia="Times New Roman" w:hAnsi="Times New Roman" w:cs="Times New Roman"/>
                <w:color w:val="333333"/>
                <w:sz w:val="24"/>
                <w:szCs w:val="24"/>
                <w:lang w:eastAsia="ru-RU"/>
              </w:rPr>
            </w:pPr>
            <w:r w:rsidRPr="00F71EEE">
              <w:rPr>
                <w:rFonts w:ascii="Times New Roman" w:eastAsia="Times New Roman" w:hAnsi="Times New Roman" w:cs="Times New Roman"/>
                <w:color w:val="333333"/>
                <w:sz w:val="24"/>
                <w:szCs w:val="24"/>
                <w:lang w:eastAsia="ru-RU"/>
              </w:rPr>
              <w:t>34 ч</w:t>
            </w:r>
          </w:p>
        </w:tc>
        <w:tc>
          <w:tcPr>
            <w:tcW w:w="5373" w:type="dxa"/>
            <w:gridSpan w:val="2"/>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CE2F3B" w:rsidRPr="00F71EEE" w:rsidRDefault="00CE2F3B" w:rsidP="00493DFD">
            <w:pPr>
              <w:spacing w:after="0" w:line="240" w:lineRule="auto"/>
              <w:jc w:val="center"/>
              <w:rPr>
                <w:rFonts w:ascii="Times New Roman" w:eastAsia="Times New Roman" w:hAnsi="Times New Roman" w:cs="Times New Roman"/>
                <w:color w:val="333333"/>
                <w:sz w:val="24"/>
                <w:szCs w:val="24"/>
                <w:lang w:eastAsia="ru-RU"/>
              </w:rPr>
            </w:pPr>
            <w:r w:rsidRPr="00F71EEE">
              <w:rPr>
                <w:rFonts w:ascii="Times New Roman" w:eastAsia="Times New Roman" w:hAnsi="Times New Roman" w:cs="Times New Roman"/>
                <w:color w:val="333333"/>
                <w:sz w:val="24"/>
                <w:szCs w:val="24"/>
                <w:lang w:eastAsia="ru-RU"/>
              </w:rPr>
              <w:t>Содержание деятельности</w:t>
            </w:r>
          </w:p>
        </w:tc>
      </w:tr>
      <w:tr w:rsidR="00CE2F3B" w:rsidRPr="00F71EEE" w:rsidTr="00493DFD">
        <w:tc>
          <w:tcPr>
            <w:tcW w:w="5569" w:type="dxa"/>
            <w:gridSpan w:val="5"/>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CE2F3B" w:rsidRPr="00F71EEE" w:rsidRDefault="00CE2F3B" w:rsidP="00CE0039">
            <w:pPr>
              <w:spacing w:after="0" w:line="240" w:lineRule="auto"/>
              <w:jc w:val="center"/>
              <w:rPr>
                <w:rFonts w:ascii="Times New Roman" w:eastAsia="Times New Roman" w:hAnsi="Times New Roman" w:cs="Times New Roman"/>
                <w:b/>
                <w:color w:val="333333"/>
                <w:sz w:val="24"/>
                <w:szCs w:val="24"/>
                <w:lang w:eastAsia="ru-RU"/>
              </w:rPr>
            </w:pPr>
            <w:r w:rsidRPr="00F71EEE">
              <w:rPr>
                <w:rFonts w:ascii="Times New Roman" w:eastAsia="Times New Roman" w:hAnsi="Times New Roman" w:cs="Times New Roman"/>
                <w:b/>
                <w:color w:val="333333"/>
                <w:sz w:val="24"/>
                <w:szCs w:val="24"/>
                <w:lang w:eastAsia="ru-RU"/>
              </w:rPr>
              <w:t>Шахматная доска и фигуры (</w:t>
            </w:r>
            <w:r w:rsidR="00B95249" w:rsidRPr="00F71EEE">
              <w:rPr>
                <w:rFonts w:ascii="Times New Roman" w:eastAsia="Times New Roman" w:hAnsi="Times New Roman" w:cs="Times New Roman"/>
                <w:b/>
                <w:color w:val="333333"/>
                <w:sz w:val="24"/>
                <w:szCs w:val="24"/>
                <w:lang w:eastAsia="ru-RU"/>
              </w:rPr>
              <w:t>8</w:t>
            </w:r>
            <w:r w:rsidRPr="00F71EEE">
              <w:rPr>
                <w:rFonts w:ascii="Times New Roman" w:eastAsia="Times New Roman" w:hAnsi="Times New Roman" w:cs="Times New Roman"/>
                <w:b/>
                <w:color w:val="333333"/>
                <w:sz w:val="24"/>
                <w:szCs w:val="24"/>
                <w:lang w:eastAsia="ru-RU"/>
              </w:rPr>
              <w:t>ч)</w:t>
            </w:r>
          </w:p>
        </w:tc>
        <w:tc>
          <w:tcPr>
            <w:tcW w:w="4752"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CE2F3B" w:rsidRPr="00F71EEE" w:rsidRDefault="00CE2F3B" w:rsidP="00493DFD">
            <w:pPr>
              <w:spacing w:after="0" w:line="240" w:lineRule="auto"/>
              <w:rPr>
                <w:rFonts w:ascii="Times New Roman" w:eastAsia="Times New Roman" w:hAnsi="Times New Roman" w:cs="Times New Roman"/>
                <w:color w:val="333333"/>
                <w:sz w:val="24"/>
                <w:szCs w:val="24"/>
                <w:lang w:eastAsia="ru-RU"/>
              </w:rPr>
            </w:pPr>
          </w:p>
        </w:tc>
      </w:tr>
      <w:tr w:rsidR="00CE2F3B" w:rsidRPr="00F71EEE" w:rsidTr="00493DFD">
        <w:tc>
          <w:tcPr>
            <w:tcW w:w="868"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CE2F3B" w:rsidRPr="00F71EEE" w:rsidRDefault="00D674EB" w:rsidP="00493DFD">
            <w:pPr>
              <w:spacing w:after="0" w:line="240" w:lineRule="auto"/>
              <w:jc w:val="center"/>
              <w:rPr>
                <w:rFonts w:ascii="Times New Roman" w:eastAsia="Times New Roman" w:hAnsi="Times New Roman" w:cs="Times New Roman"/>
                <w:color w:val="333333"/>
                <w:sz w:val="24"/>
                <w:szCs w:val="24"/>
                <w:lang w:eastAsia="ru-RU"/>
              </w:rPr>
            </w:pPr>
            <w:r w:rsidRPr="00F71EEE">
              <w:rPr>
                <w:rFonts w:ascii="Times New Roman" w:eastAsia="Times New Roman" w:hAnsi="Times New Roman" w:cs="Times New Roman"/>
                <w:color w:val="333333"/>
                <w:sz w:val="24"/>
                <w:szCs w:val="24"/>
                <w:lang w:eastAsia="ru-RU"/>
              </w:rPr>
              <w:t>1</w:t>
            </w:r>
          </w:p>
        </w:tc>
        <w:tc>
          <w:tcPr>
            <w:tcW w:w="792"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CE2F3B" w:rsidRPr="00F71EEE" w:rsidRDefault="00CE2F3B" w:rsidP="00493DFD">
            <w:pPr>
              <w:spacing w:after="0" w:line="240" w:lineRule="auto"/>
              <w:rPr>
                <w:rFonts w:ascii="Times New Roman" w:eastAsia="Times New Roman" w:hAnsi="Times New Roman" w:cs="Times New Roman"/>
                <w:color w:val="333333"/>
                <w:sz w:val="24"/>
                <w:szCs w:val="24"/>
                <w:lang w:eastAsia="ru-RU"/>
              </w:rPr>
            </w:pPr>
          </w:p>
        </w:tc>
        <w:tc>
          <w:tcPr>
            <w:tcW w:w="239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CE2F3B" w:rsidRPr="00F71EEE" w:rsidRDefault="00CE2F3B" w:rsidP="00493DFD">
            <w:pPr>
              <w:spacing w:after="0" w:line="240" w:lineRule="auto"/>
              <w:rPr>
                <w:rFonts w:ascii="Times New Roman" w:eastAsia="Times New Roman" w:hAnsi="Times New Roman" w:cs="Times New Roman"/>
                <w:color w:val="333333"/>
                <w:sz w:val="24"/>
                <w:szCs w:val="24"/>
                <w:lang w:eastAsia="ru-RU"/>
              </w:rPr>
            </w:pPr>
            <w:r w:rsidRPr="00F71EEE">
              <w:rPr>
                <w:rFonts w:ascii="Times New Roman" w:eastAsia="Times New Roman" w:hAnsi="Times New Roman" w:cs="Times New Roman"/>
                <w:color w:val="333333"/>
                <w:sz w:val="24"/>
                <w:szCs w:val="24"/>
                <w:lang w:eastAsia="ru-RU"/>
              </w:rPr>
              <w:t>Шахматная доска.</w:t>
            </w:r>
          </w:p>
        </w:tc>
        <w:tc>
          <w:tcPr>
            <w:tcW w:w="892"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CE2F3B" w:rsidRPr="00F71EEE" w:rsidRDefault="00B95249" w:rsidP="00493DFD">
            <w:pPr>
              <w:spacing w:after="0" w:line="240" w:lineRule="auto"/>
              <w:jc w:val="center"/>
              <w:rPr>
                <w:rFonts w:ascii="Times New Roman" w:eastAsia="Times New Roman" w:hAnsi="Times New Roman" w:cs="Times New Roman"/>
                <w:color w:val="333333"/>
                <w:sz w:val="24"/>
                <w:szCs w:val="24"/>
                <w:lang w:eastAsia="ru-RU"/>
              </w:rPr>
            </w:pPr>
            <w:r w:rsidRPr="00F71EEE">
              <w:rPr>
                <w:rFonts w:ascii="Times New Roman" w:eastAsia="Times New Roman" w:hAnsi="Times New Roman" w:cs="Times New Roman"/>
                <w:color w:val="333333"/>
                <w:sz w:val="24"/>
                <w:szCs w:val="24"/>
                <w:lang w:eastAsia="ru-RU"/>
              </w:rPr>
              <w:t>4</w:t>
            </w:r>
          </w:p>
        </w:tc>
        <w:tc>
          <w:tcPr>
            <w:tcW w:w="5373" w:type="dxa"/>
            <w:gridSpan w:val="2"/>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CE2F3B" w:rsidRPr="00F71EEE" w:rsidRDefault="00CE2F3B" w:rsidP="00493DFD">
            <w:pPr>
              <w:spacing w:after="0" w:line="240" w:lineRule="auto"/>
              <w:rPr>
                <w:rFonts w:ascii="Times New Roman" w:eastAsia="Times New Roman" w:hAnsi="Times New Roman" w:cs="Times New Roman"/>
                <w:color w:val="333333"/>
                <w:sz w:val="24"/>
                <w:szCs w:val="24"/>
                <w:lang w:eastAsia="ru-RU"/>
              </w:rPr>
            </w:pPr>
            <w:r w:rsidRPr="00F71EEE">
              <w:rPr>
                <w:rFonts w:ascii="Times New Roman" w:eastAsia="Times New Roman" w:hAnsi="Times New Roman" w:cs="Times New Roman"/>
                <w:color w:val="333333"/>
                <w:sz w:val="24"/>
                <w:szCs w:val="24"/>
                <w:lang w:eastAsia="ru-RU"/>
              </w:rPr>
              <w:t>Чтение дидактической сказки "Удивительные приключения шахматной доски". Знакомство с шахматной доской. Белые и черные поля. Чередование белых и черных полей на шахматной доске. Шахматная доска и шахматные поля квадратные.</w:t>
            </w:r>
          </w:p>
        </w:tc>
      </w:tr>
      <w:tr w:rsidR="00CE2F3B" w:rsidRPr="00F71EEE" w:rsidTr="00493DFD">
        <w:tc>
          <w:tcPr>
            <w:tcW w:w="868"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CE2F3B" w:rsidRPr="00F71EEE" w:rsidRDefault="00D674EB" w:rsidP="00493DFD">
            <w:pPr>
              <w:spacing w:after="0" w:line="240" w:lineRule="auto"/>
              <w:jc w:val="center"/>
              <w:rPr>
                <w:rFonts w:ascii="Times New Roman" w:eastAsia="Times New Roman" w:hAnsi="Times New Roman" w:cs="Times New Roman"/>
                <w:color w:val="333333"/>
                <w:sz w:val="24"/>
                <w:szCs w:val="24"/>
                <w:lang w:eastAsia="ru-RU"/>
              </w:rPr>
            </w:pPr>
            <w:r w:rsidRPr="00F71EEE">
              <w:rPr>
                <w:rFonts w:ascii="Times New Roman" w:eastAsia="Times New Roman" w:hAnsi="Times New Roman" w:cs="Times New Roman"/>
                <w:color w:val="333333"/>
                <w:sz w:val="24"/>
                <w:szCs w:val="24"/>
                <w:lang w:eastAsia="ru-RU"/>
              </w:rPr>
              <w:t>2</w:t>
            </w:r>
          </w:p>
        </w:tc>
        <w:tc>
          <w:tcPr>
            <w:tcW w:w="792"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CE2F3B" w:rsidRPr="00F71EEE" w:rsidRDefault="00CE2F3B" w:rsidP="00493DFD">
            <w:pPr>
              <w:spacing w:after="0" w:line="240" w:lineRule="auto"/>
              <w:rPr>
                <w:rFonts w:ascii="Times New Roman" w:eastAsia="Times New Roman" w:hAnsi="Times New Roman" w:cs="Times New Roman"/>
                <w:color w:val="333333"/>
                <w:sz w:val="24"/>
                <w:szCs w:val="24"/>
                <w:lang w:eastAsia="ru-RU"/>
              </w:rPr>
            </w:pPr>
          </w:p>
        </w:tc>
        <w:tc>
          <w:tcPr>
            <w:tcW w:w="239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CE2F3B" w:rsidRPr="00F71EEE" w:rsidRDefault="00CE2F3B" w:rsidP="00493DFD">
            <w:pPr>
              <w:spacing w:after="0" w:line="240" w:lineRule="auto"/>
              <w:rPr>
                <w:rFonts w:ascii="Times New Roman" w:eastAsia="Times New Roman" w:hAnsi="Times New Roman" w:cs="Times New Roman"/>
                <w:color w:val="333333"/>
                <w:sz w:val="24"/>
                <w:szCs w:val="24"/>
                <w:lang w:eastAsia="ru-RU"/>
              </w:rPr>
            </w:pPr>
            <w:r w:rsidRPr="00F71EEE">
              <w:rPr>
                <w:rFonts w:ascii="Times New Roman" w:eastAsia="Times New Roman" w:hAnsi="Times New Roman" w:cs="Times New Roman"/>
                <w:color w:val="333333"/>
                <w:sz w:val="24"/>
                <w:szCs w:val="24"/>
                <w:lang w:eastAsia="ru-RU"/>
              </w:rPr>
              <w:t>Шахматная доска.</w:t>
            </w:r>
          </w:p>
        </w:tc>
        <w:tc>
          <w:tcPr>
            <w:tcW w:w="892"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CE2F3B" w:rsidRPr="00F71EEE" w:rsidRDefault="00CE0039" w:rsidP="00493DFD">
            <w:pPr>
              <w:spacing w:after="0" w:line="240" w:lineRule="auto"/>
              <w:jc w:val="center"/>
              <w:rPr>
                <w:rFonts w:ascii="Times New Roman" w:eastAsia="Times New Roman" w:hAnsi="Times New Roman" w:cs="Times New Roman"/>
                <w:color w:val="333333"/>
                <w:sz w:val="24"/>
                <w:szCs w:val="24"/>
                <w:lang w:eastAsia="ru-RU"/>
              </w:rPr>
            </w:pPr>
            <w:r w:rsidRPr="00F71EEE">
              <w:rPr>
                <w:rFonts w:ascii="Times New Roman" w:eastAsia="Times New Roman" w:hAnsi="Times New Roman" w:cs="Times New Roman"/>
                <w:color w:val="333333"/>
                <w:sz w:val="24"/>
                <w:szCs w:val="24"/>
                <w:lang w:eastAsia="ru-RU"/>
              </w:rPr>
              <w:t>2</w:t>
            </w:r>
          </w:p>
        </w:tc>
        <w:tc>
          <w:tcPr>
            <w:tcW w:w="5373" w:type="dxa"/>
            <w:gridSpan w:val="2"/>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CE2F3B" w:rsidRPr="00F71EEE" w:rsidRDefault="00CE2F3B" w:rsidP="00493DFD">
            <w:pPr>
              <w:spacing w:after="0" w:line="240" w:lineRule="auto"/>
              <w:rPr>
                <w:rFonts w:ascii="Times New Roman" w:eastAsia="Times New Roman" w:hAnsi="Times New Roman" w:cs="Times New Roman"/>
                <w:color w:val="333333"/>
                <w:sz w:val="24"/>
                <w:szCs w:val="24"/>
                <w:lang w:eastAsia="ru-RU"/>
              </w:rPr>
            </w:pPr>
            <w:r w:rsidRPr="00F71EEE">
              <w:rPr>
                <w:rFonts w:ascii="Times New Roman" w:eastAsia="Times New Roman" w:hAnsi="Times New Roman" w:cs="Times New Roman"/>
                <w:color w:val="333333"/>
                <w:sz w:val="24"/>
                <w:szCs w:val="24"/>
                <w:lang w:eastAsia="ru-RU"/>
              </w:rPr>
              <w:t>Расположение доски между партнерами. Горизонтальная линия. Количество полей в горизонтали. Количество горизонталей на доске. Вертикальная линия. Количество полей в вертикали. Количество вертикалей на доске. Чередование белых и черных полей в горизонтали и вертикали. Дидактические задания и игры "Горизонталь", "Вертикаль".</w:t>
            </w:r>
          </w:p>
        </w:tc>
      </w:tr>
      <w:tr w:rsidR="00CE2F3B" w:rsidRPr="00F71EEE" w:rsidTr="00493DFD">
        <w:tc>
          <w:tcPr>
            <w:tcW w:w="868"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CE2F3B" w:rsidRPr="00F71EEE" w:rsidRDefault="00D674EB" w:rsidP="00493DFD">
            <w:pPr>
              <w:spacing w:after="0" w:line="240" w:lineRule="auto"/>
              <w:jc w:val="center"/>
              <w:rPr>
                <w:rFonts w:ascii="Times New Roman" w:eastAsia="Times New Roman" w:hAnsi="Times New Roman" w:cs="Times New Roman"/>
                <w:color w:val="333333"/>
                <w:sz w:val="24"/>
                <w:szCs w:val="24"/>
                <w:lang w:eastAsia="ru-RU"/>
              </w:rPr>
            </w:pPr>
            <w:r w:rsidRPr="00F71EEE">
              <w:rPr>
                <w:rFonts w:ascii="Times New Roman" w:eastAsia="Times New Roman" w:hAnsi="Times New Roman" w:cs="Times New Roman"/>
                <w:color w:val="333333"/>
                <w:sz w:val="24"/>
                <w:szCs w:val="24"/>
                <w:lang w:eastAsia="ru-RU"/>
              </w:rPr>
              <w:t>3</w:t>
            </w:r>
          </w:p>
        </w:tc>
        <w:tc>
          <w:tcPr>
            <w:tcW w:w="792"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CE2F3B" w:rsidRPr="00F71EEE" w:rsidRDefault="00CE2F3B" w:rsidP="00493DFD">
            <w:pPr>
              <w:spacing w:after="0" w:line="240" w:lineRule="auto"/>
              <w:rPr>
                <w:rFonts w:ascii="Times New Roman" w:eastAsia="Times New Roman" w:hAnsi="Times New Roman" w:cs="Times New Roman"/>
                <w:color w:val="333333"/>
                <w:sz w:val="24"/>
                <w:szCs w:val="24"/>
                <w:lang w:eastAsia="ru-RU"/>
              </w:rPr>
            </w:pPr>
          </w:p>
        </w:tc>
        <w:tc>
          <w:tcPr>
            <w:tcW w:w="239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CE2F3B" w:rsidRPr="00F71EEE" w:rsidRDefault="00CE2F3B" w:rsidP="00493DFD">
            <w:pPr>
              <w:spacing w:after="0" w:line="240" w:lineRule="auto"/>
              <w:rPr>
                <w:rFonts w:ascii="Times New Roman" w:eastAsia="Times New Roman" w:hAnsi="Times New Roman" w:cs="Times New Roman"/>
                <w:color w:val="333333"/>
                <w:sz w:val="24"/>
                <w:szCs w:val="24"/>
                <w:lang w:eastAsia="ru-RU"/>
              </w:rPr>
            </w:pPr>
            <w:r w:rsidRPr="00F71EEE">
              <w:rPr>
                <w:rFonts w:ascii="Times New Roman" w:eastAsia="Times New Roman" w:hAnsi="Times New Roman" w:cs="Times New Roman"/>
                <w:color w:val="333333"/>
                <w:sz w:val="24"/>
                <w:szCs w:val="24"/>
                <w:lang w:eastAsia="ru-RU"/>
              </w:rPr>
              <w:t>Шахматная доска.</w:t>
            </w:r>
          </w:p>
        </w:tc>
        <w:tc>
          <w:tcPr>
            <w:tcW w:w="892"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CE2F3B" w:rsidRPr="00F71EEE" w:rsidRDefault="00CE0039" w:rsidP="00493DFD">
            <w:pPr>
              <w:spacing w:after="0" w:line="240" w:lineRule="auto"/>
              <w:jc w:val="center"/>
              <w:rPr>
                <w:rFonts w:ascii="Times New Roman" w:eastAsia="Times New Roman" w:hAnsi="Times New Roman" w:cs="Times New Roman"/>
                <w:color w:val="333333"/>
                <w:sz w:val="24"/>
                <w:szCs w:val="24"/>
                <w:lang w:eastAsia="ru-RU"/>
              </w:rPr>
            </w:pPr>
            <w:r w:rsidRPr="00F71EEE">
              <w:rPr>
                <w:rFonts w:ascii="Times New Roman" w:eastAsia="Times New Roman" w:hAnsi="Times New Roman" w:cs="Times New Roman"/>
                <w:color w:val="333333"/>
                <w:sz w:val="24"/>
                <w:szCs w:val="24"/>
                <w:lang w:eastAsia="ru-RU"/>
              </w:rPr>
              <w:t>2</w:t>
            </w:r>
          </w:p>
        </w:tc>
        <w:tc>
          <w:tcPr>
            <w:tcW w:w="5373" w:type="dxa"/>
            <w:gridSpan w:val="2"/>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CE2F3B" w:rsidRPr="00F71EEE" w:rsidRDefault="00CE2F3B" w:rsidP="00493DFD">
            <w:pPr>
              <w:spacing w:after="0" w:line="240" w:lineRule="auto"/>
              <w:rPr>
                <w:rFonts w:ascii="Times New Roman" w:eastAsia="Times New Roman" w:hAnsi="Times New Roman" w:cs="Times New Roman"/>
                <w:color w:val="333333"/>
                <w:sz w:val="24"/>
                <w:szCs w:val="24"/>
                <w:lang w:eastAsia="ru-RU"/>
              </w:rPr>
            </w:pPr>
            <w:r w:rsidRPr="00F71EEE">
              <w:rPr>
                <w:rFonts w:ascii="Times New Roman" w:eastAsia="Times New Roman" w:hAnsi="Times New Roman" w:cs="Times New Roman"/>
                <w:color w:val="333333"/>
                <w:sz w:val="24"/>
                <w:szCs w:val="24"/>
                <w:lang w:eastAsia="ru-RU"/>
              </w:rPr>
              <w:t>Диагональ. Отличие диагонали от горизонтали и вертикали. Количество полей в диагонали. Большая белая и большая черная диагонали. Короткие диагонали. Центр. Форма центра. Количество полей в центре.</w:t>
            </w:r>
          </w:p>
        </w:tc>
      </w:tr>
      <w:tr w:rsidR="00CE2F3B" w:rsidRPr="00F71EEE" w:rsidTr="00493DFD">
        <w:tc>
          <w:tcPr>
            <w:tcW w:w="5569" w:type="dxa"/>
            <w:gridSpan w:val="5"/>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CE2F3B" w:rsidRPr="00F71EEE" w:rsidRDefault="00CE2F3B" w:rsidP="00CE0039">
            <w:pPr>
              <w:spacing w:after="0" w:line="240" w:lineRule="auto"/>
              <w:jc w:val="center"/>
              <w:rPr>
                <w:rFonts w:ascii="Times New Roman" w:eastAsia="Times New Roman" w:hAnsi="Times New Roman" w:cs="Times New Roman"/>
                <w:b/>
                <w:color w:val="333333"/>
                <w:sz w:val="24"/>
                <w:szCs w:val="24"/>
                <w:lang w:eastAsia="ru-RU"/>
              </w:rPr>
            </w:pPr>
            <w:r w:rsidRPr="00F71EEE">
              <w:rPr>
                <w:rFonts w:ascii="Times New Roman" w:eastAsia="Times New Roman" w:hAnsi="Times New Roman" w:cs="Times New Roman"/>
                <w:b/>
                <w:color w:val="333333"/>
                <w:sz w:val="24"/>
                <w:szCs w:val="24"/>
                <w:lang w:eastAsia="ru-RU"/>
              </w:rPr>
              <w:t>Ходы и взятие фигур (</w:t>
            </w:r>
            <w:r w:rsidR="00B95249" w:rsidRPr="00F71EEE">
              <w:rPr>
                <w:rFonts w:ascii="Times New Roman" w:eastAsia="Times New Roman" w:hAnsi="Times New Roman" w:cs="Times New Roman"/>
                <w:b/>
                <w:color w:val="333333"/>
                <w:sz w:val="24"/>
                <w:szCs w:val="24"/>
                <w:lang w:eastAsia="ru-RU"/>
              </w:rPr>
              <w:t>36</w:t>
            </w:r>
            <w:r w:rsidR="00CE0039" w:rsidRPr="00F71EEE">
              <w:rPr>
                <w:rFonts w:ascii="Times New Roman" w:eastAsia="Times New Roman" w:hAnsi="Times New Roman" w:cs="Times New Roman"/>
                <w:b/>
                <w:color w:val="333333"/>
                <w:sz w:val="24"/>
                <w:szCs w:val="24"/>
                <w:lang w:eastAsia="ru-RU"/>
              </w:rPr>
              <w:t xml:space="preserve"> </w:t>
            </w:r>
            <w:r w:rsidRPr="00F71EEE">
              <w:rPr>
                <w:rFonts w:ascii="Times New Roman" w:eastAsia="Times New Roman" w:hAnsi="Times New Roman" w:cs="Times New Roman"/>
                <w:b/>
                <w:color w:val="333333"/>
                <w:sz w:val="24"/>
                <w:szCs w:val="24"/>
                <w:lang w:eastAsia="ru-RU"/>
              </w:rPr>
              <w:t>ч)</w:t>
            </w:r>
          </w:p>
        </w:tc>
        <w:tc>
          <w:tcPr>
            <w:tcW w:w="4752"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CE2F3B" w:rsidRPr="00F71EEE" w:rsidRDefault="00CE2F3B" w:rsidP="00493DFD">
            <w:pPr>
              <w:spacing w:after="0" w:line="240" w:lineRule="auto"/>
              <w:rPr>
                <w:rFonts w:ascii="Times New Roman" w:eastAsia="Times New Roman" w:hAnsi="Times New Roman" w:cs="Times New Roman"/>
                <w:color w:val="333333"/>
                <w:sz w:val="24"/>
                <w:szCs w:val="24"/>
                <w:lang w:eastAsia="ru-RU"/>
              </w:rPr>
            </w:pPr>
          </w:p>
        </w:tc>
      </w:tr>
      <w:tr w:rsidR="00CE2F3B" w:rsidRPr="00F71EEE" w:rsidTr="00493DFD">
        <w:tc>
          <w:tcPr>
            <w:tcW w:w="868"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CE2F3B" w:rsidRPr="00F71EEE" w:rsidRDefault="00D674EB" w:rsidP="00493DFD">
            <w:pPr>
              <w:spacing w:after="0" w:line="240" w:lineRule="auto"/>
              <w:jc w:val="center"/>
              <w:rPr>
                <w:rFonts w:ascii="Times New Roman" w:eastAsia="Times New Roman" w:hAnsi="Times New Roman" w:cs="Times New Roman"/>
                <w:color w:val="333333"/>
                <w:sz w:val="24"/>
                <w:szCs w:val="24"/>
                <w:lang w:eastAsia="ru-RU"/>
              </w:rPr>
            </w:pPr>
            <w:r w:rsidRPr="00F71EEE">
              <w:rPr>
                <w:rFonts w:ascii="Times New Roman" w:eastAsia="Times New Roman" w:hAnsi="Times New Roman" w:cs="Times New Roman"/>
                <w:color w:val="333333"/>
                <w:sz w:val="24"/>
                <w:szCs w:val="24"/>
                <w:lang w:eastAsia="ru-RU"/>
              </w:rPr>
              <w:t>4</w:t>
            </w:r>
          </w:p>
        </w:tc>
        <w:tc>
          <w:tcPr>
            <w:tcW w:w="792"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CE2F3B" w:rsidRPr="00F71EEE" w:rsidRDefault="00CE2F3B" w:rsidP="00493DFD">
            <w:pPr>
              <w:spacing w:after="0" w:line="240" w:lineRule="auto"/>
              <w:rPr>
                <w:rFonts w:ascii="Times New Roman" w:eastAsia="Times New Roman" w:hAnsi="Times New Roman" w:cs="Times New Roman"/>
                <w:color w:val="333333"/>
                <w:sz w:val="24"/>
                <w:szCs w:val="24"/>
                <w:lang w:eastAsia="ru-RU"/>
              </w:rPr>
            </w:pPr>
          </w:p>
        </w:tc>
        <w:tc>
          <w:tcPr>
            <w:tcW w:w="239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CE2F3B" w:rsidRPr="00F71EEE" w:rsidRDefault="00CE2F3B" w:rsidP="00493DFD">
            <w:pPr>
              <w:spacing w:after="0" w:line="240" w:lineRule="auto"/>
              <w:rPr>
                <w:rFonts w:ascii="Times New Roman" w:eastAsia="Times New Roman" w:hAnsi="Times New Roman" w:cs="Times New Roman"/>
                <w:color w:val="333333"/>
                <w:sz w:val="24"/>
                <w:szCs w:val="24"/>
                <w:lang w:eastAsia="ru-RU"/>
              </w:rPr>
            </w:pPr>
            <w:r w:rsidRPr="00F71EEE">
              <w:rPr>
                <w:rFonts w:ascii="Times New Roman" w:eastAsia="Times New Roman" w:hAnsi="Times New Roman" w:cs="Times New Roman"/>
                <w:color w:val="333333"/>
                <w:sz w:val="24"/>
                <w:szCs w:val="24"/>
                <w:lang w:eastAsia="ru-RU"/>
              </w:rPr>
              <w:t>Шахматные фигуры.</w:t>
            </w:r>
          </w:p>
        </w:tc>
        <w:tc>
          <w:tcPr>
            <w:tcW w:w="892"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CE2F3B" w:rsidRPr="00F71EEE" w:rsidRDefault="009A2EB8" w:rsidP="00493DFD">
            <w:pPr>
              <w:spacing w:after="0" w:line="240" w:lineRule="auto"/>
              <w:jc w:val="center"/>
              <w:rPr>
                <w:rFonts w:ascii="Times New Roman" w:eastAsia="Times New Roman" w:hAnsi="Times New Roman" w:cs="Times New Roman"/>
                <w:color w:val="333333"/>
                <w:sz w:val="24"/>
                <w:szCs w:val="24"/>
                <w:lang w:eastAsia="ru-RU"/>
              </w:rPr>
            </w:pPr>
            <w:r w:rsidRPr="00F71EEE">
              <w:rPr>
                <w:rFonts w:ascii="Times New Roman" w:eastAsia="Times New Roman" w:hAnsi="Times New Roman" w:cs="Times New Roman"/>
                <w:color w:val="333333"/>
                <w:sz w:val="24"/>
                <w:szCs w:val="24"/>
                <w:lang w:eastAsia="ru-RU"/>
              </w:rPr>
              <w:t>2</w:t>
            </w:r>
          </w:p>
        </w:tc>
        <w:tc>
          <w:tcPr>
            <w:tcW w:w="5373" w:type="dxa"/>
            <w:gridSpan w:val="2"/>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CE2F3B" w:rsidRPr="00F71EEE" w:rsidRDefault="00CE2F3B" w:rsidP="00493DFD">
            <w:pPr>
              <w:spacing w:after="0" w:line="240" w:lineRule="auto"/>
              <w:rPr>
                <w:rFonts w:ascii="Times New Roman" w:eastAsia="Times New Roman" w:hAnsi="Times New Roman" w:cs="Times New Roman"/>
                <w:color w:val="333333"/>
                <w:sz w:val="24"/>
                <w:szCs w:val="24"/>
                <w:lang w:eastAsia="ru-RU"/>
              </w:rPr>
            </w:pPr>
            <w:r w:rsidRPr="00F71EEE">
              <w:rPr>
                <w:rFonts w:ascii="Times New Roman" w:eastAsia="Times New Roman" w:hAnsi="Times New Roman" w:cs="Times New Roman"/>
                <w:color w:val="333333"/>
                <w:sz w:val="24"/>
                <w:szCs w:val="24"/>
                <w:lang w:eastAsia="ru-RU"/>
              </w:rPr>
              <w:t>Белые и черные. Ладья, слон, ферзь, конь, пешка, король. Просмотр диафильма "Приключения в Шахматной стране. Первый шаг в мир шахмат". Дидактические задания и игры "Волшебный мешочек", "Угадайка", "Секретная фигура", "Угадай", "Что общего?", "Большая и маленькая"</w:t>
            </w:r>
          </w:p>
        </w:tc>
      </w:tr>
      <w:tr w:rsidR="00CE2F3B" w:rsidRPr="00F71EEE" w:rsidTr="00493DFD">
        <w:tc>
          <w:tcPr>
            <w:tcW w:w="868"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CE2F3B" w:rsidRPr="00F71EEE" w:rsidRDefault="00D674EB" w:rsidP="00493DFD">
            <w:pPr>
              <w:spacing w:after="0" w:line="240" w:lineRule="auto"/>
              <w:jc w:val="center"/>
              <w:rPr>
                <w:rFonts w:ascii="Times New Roman" w:eastAsia="Times New Roman" w:hAnsi="Times New Roman" w:cs="Times New Roman"/>
                <w:color w:val="333333"/>
                <w:sz w:val="24"/>
                <w:szCs w:val="24"/>
                <w:lang w:eastAsia="ru-RU"/>
              </w:rPr>
            </w:pPr>
            <w:r w:rsidRPr="00F71EEE">
              <w:rPr>
                <w:rFonts w:ascii="Times New Roman" w:eastAsia="Times New Roman" w:hAnsi="Times New Roman" w:cs="Times New Roman"/>
                <w:color w:val="333333"/>
                <w:sz w:val="24"/>
                <w:szCs w:val="24"/>
                <w:lang w:eastAsia="ru-RU"/>
              </w:rPr>
              <w:t>5</w:t>
            </w:r>
          </w:p>
        </w:tc>
        <w:tc>
          <w:tcPr>
            <w:tcW w:w="792"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CE2F3B" w:rsidRPr="00F71EEE" w:rsidRDefault="00CE2F3B" w:rsidP="00493DFD">
            <w:pPr>
              <w:spacing w:after="0" w:line="240" w:lineRule="auto"/>
              <w:rPr>
                <w:rFonts w:ascii="Times New Roman" w:eastAsia="Times New Roman" w:hAnsi="Times New Roman" w:cs="Times New Roman"/>
                <w:color w:val="333333"/>
                <w:sz w:val="24"/>
                <w:szCs w:val="24"/>
                <w:lang w:eastAsia="ru-RU"/>
              </w:rPr>
            </w:pPr>
          </w:p>
        </w:tc>
        <w:tc>
          <w:tcPr>
            <w:tcW w:w="239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CE2F3B" w:rsidRPr="00F71EEE" w:rsidRDefault="00CE2F3B" w:rsidP="00493DFD">
            <w:pPr>
              <w:spacing w:after="0" w:line="240" w:lineRule="auto"/>
              <w:rPr>
                <w:rFonts w:ascii="Times New Roman" w:eastAsia="Times New Roman" w:hAnsi="Times New Roman" w:cs="Times New Roman"/>
                <w:color w:val="333333"/>
                <w:sz w:val="24"/>
                <w:szCs w:val="24"/>
                <w:lang w:eastAsia="ru-RU"/>
              </w:rPr>
            </w:pPr>
            <w:r w:rsidRPr="00F71EEE">
              <w:rPr>
                <w:rFonts w:ascii="Times New Roman" w:eastAsia="Times New Roman" w:hAnsi="Times New Roman" w:cs="Times New Roman"/>
                <w:color w:val="333333"/>
                <w:sz w:val="24"/>
                <w:szCs w:val="24"/>
                <w:lang w:eastAsia="ru-RU"/>
              </w:rPr>
              <w:t>Начальное положение.</w:t>
            </w:r>
          </w:p>
        </w:tc>
        <w:tc>
          <w:tcPr>
            <w:tcW w:w="892"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CE2F3B" w:rsidRPr="00F71EEE" w:rsidRDefault="00B95249" w:rsidP="00493DFD">
            <w:pPr>
              <w:spacing w:after="0" w:line="240" w:lineRule="auto"/>
              <w:jc w:val="center"/>
              <w:rPr>
                <w:rFonts w:ascii="Times New Roman" w:eastAsia="Times New Roman" w:hAnsi="Times New Roman" w:cs="Times New Roman"/>
                <w:color w:val="333333"/>
                <w:sz w:val="24"/>
                <w:szCs w:val="24"/>
                <w:lang w:eastAsia="ru-RU"/>
              </w:rPr>
            </w:pPr>
            <w:r w:rsidRPr="00F71EEE">
              <w:rPr>
                <w:rFonts w:ascii="Times New Roman" w:eastAsia="Times New Roman" w:hAnsi="Times New Roman" w:cs="Times New Roman"/>
                <w:color w:val="333333"/>
                <w:sz w:val="24"/>
                <w:szCs w:val="24"/>
                <w:lang w:eastAsia="ru-RU"/>
              </w:rPr>
              <w:t>4</w:t>
            </w:r>
          </w:p>
        </w:tc>
        <w:tc>
          <w:tcPr>
            <w:tcW w:w="5373" w:type="dxa"/>
            <w:gridSpan w:val="2"/>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CE2F3B" w:rsidRPr="00F71EEE" w:rsidRDefault="00CE2F3B" w:rsidP="00493DFD">
            <w:pPr>
              <w:spacing w:after="0" w:line="240" w:lineRule="auto"/>
              <w:rPr>
                <w:rFonts w:ascii="Times New Roman" w:eastAsia="Times New Roman" w:hAnsi="Times New Roman" w:cs="Times New Roman"/>
                <w:color w:val="333333"/>
                <w:sz w:val="24"/>
                <w:szCs w:val="24"/>
                <w:lang w:eastAsia="ru-RU"/>
              </w:rPr>
            </w:pPr>
            <w:r w:rsidRPr="00F71EEE">
              <w:rPr>
                <w:rFonts w:ascii="Times New Roman" w:eastAsia="Times New Roman" w:hAnsi="Times New Roman" w:cs="Times New Roman"/>
                <w:color w:val="333333"/>
                <w:sz w:val="24"/>
                <w:szCs w:val="24"/>
                <w:lang w:eastAsia="ru-RU"/>
              </w:rPr>
              <w:t xml:space="preserve">Расстановка фигур перед шахматной партией. Правило: "Ферзь любит свой цвет". Связь между горизонталями, вертикалями, диагоналями и начальным положением фигур. Просмотр </w:t>
            </w:r>
            <w:r w:rsidRPr="00F71EEE">
              <w:rPr>
                <w:rFonts w:ascii="Times New Roman" w:eastAsia="Times New Roman" w:hAnsi="Times New Roman" w:cs="Times New Roman"/>
                <w:color w:val="333333"/>
                <w:sz w:val="24"/>
                <w:szCs w:val="24"/>
                <w:lang w:eastAsia="ru-RU"/>
              </w:rPr>
              <w:lastRenderedPageBreak/>
              <w:t>диафильма "Книга шахматной мудрости. Второй шаг в мир шахмат". Дидактические задания и игры "Мешочек", "Да и нет", "Мяч".</w:t>
            </w:r>
          </w:p>
        </w:tc>
      </w:tr>
      <w:tr w:rsidR="00CE2F3B" w:rsidRPr="00F71EEE" w:rsidTr="00493DFD">
        <w:tc>
          <w:tcPr>
            <w:tcW w:w="868"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CE2F3B" w:rsidRPr="00F71EEE" w:rsidRDefault="00D674EB" w:rsidP="00493DFD">
            <w:pPr>
              <w:spacing w:after="0" w:line="240" w:lineRule="auto"/>
              <w:jc w:val="center"/>
              <w:rPr>
                <w:rFonts w:ascii="Times New Roman" w:eastAsia="Times New Roman" w:hAnsi="Times New Roman" w:cs="Times New Roman"/>
                <w:color w:val="333333"/>
                <w:sz w:val="24"/>
                <w:szCs w:val="24"/>
                <w:lang w:eastAsia="ru-RU"/>
              </w:rPr>
            </w:pPr>
            <w:r w:rsidRPr="00F71EEE">
              <w:rPr>
                <w:rFonts w:ascii="Times New Roman" w:eastAsia="Times New Roman" w:hAnsi="Times New Roman" w:cs="Times New Roman"/>
                <w:color w:val="333333"/>
                <w:sz w:val="24"/>
                <w:szCs w:val="24"/>
                <w:lang w:eastAsia="ru-RU"/>
              </w:rPr>
              <w:lastRenderedPageBreak/>
              <w:t>6</w:t>
            </w:r>
          </w:p>
        </w:tc>
        <w:tc>
          <w:tcPr>
            <w:tcW w:w="792"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CE2F3B" w:rsidRPr="00F71EEE" w:rsidRDefault="00CE2F3B" w:rsidP="00493DFD">
            <w:pPr>
              <w:spacing w:after="0" w:line="240" w:lineRule="auto"/>
              <w:rPr>
                <w:rFonts w:ascii="Times New Roman" w:eastAsia="Times New Roman" w:hAnsi="Times New Roman" w:cs="Times New Roman"/>
                <w:color w:val="333333"/>
                <w:sz w:val="24"/>
                <w:szCs w:val="24"/>
                <w:lang w:eastAsia="ru-RU"/>
              </w:rPr>
            </w:pPr>
          </w:p>
        </w:tc>
        <w:tc>
          <w:tcPr>
            <w:tcW w:w="239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CE2F3B" w:rsidRPr="00F71EEE" w:rsidRDefault="00CE2F3B" w:rsidP="00493DFD">
            <w:pPr>
              <w:spacing w:after="0" w:line="240" w:lineRule="auto"/>
              <w:rPr>
                <w:rFonts w:ascii="Times New Roman" w:eastAsia="Times New Roman" w:hAnsi="Times New Roman" w:cs="Times New Roman"/>
                <w:color w:val="333333"/>
                <w:sz w:val="24"/>
                <w:szCs w:val="24"/>
                <w:lang w:eastAsia="ru-RU"/>
              </w:rPr>
            </w:pPr>
            <w:r w:rsidRPr="00F71EEE">
              <w:rPr>
                <w:rFonts w:ascii="Times New Roman" w:eastAsia="Times New Roman" w:hAnsi="Times New Roman" w:cs="Times New Roman"/>
                <w:color w:val="333333"/>
                <w:sz w:val="24"/>
                <w:szCs w:val="24"/>
                <w:lang w:eastAsia="ru-RU"/>
              </w:rPr>
              <w:t>Ладья.</w:t>
            </w:r>
          </w:p>
        </w:tc>
        <w:tc>
          <w:tcPr>
            <w:tcW w:w="892"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CE2F3B" w:rsidRPr="00F71EEE" w:rsidRDefault="009A2EB8" w:rsidP="00493DFD">
            <w:pPr>
              <w:spacing w:after="0" w:line="240" w:lineRule="auto"/>
              <w:jc w:val="center"/>
              <w:rPr>
                <w:rFonts w:ascii="Times New Roman" w:eastAsia="Times New Roman" w:hAnsi="Times New Roman" w:cs="Times New Roman"/>
                <w:color w:val="333333"/>
                <w:sz w:val="24"/>
                <w:szCs w:val="24"/>
                <w:lang w:eastAsia="ru-RU"/>
              </w:rPr>
            </w:pPr>
            <w:r w:rsidRPr="00F71EEE">
              <w:rPr>
                <w:rFonts w:ascii="Times New Roman" w:eastAsia="Times New Roman" w:hAnsi="Times New Roman" w:cs="Times New Roman"/>
                <w:color w:val="333333"/>
                <w:sz w:val="24"/>
                <w:szCs w:val="24"/>
                <w:lang w:eastAsia="ru-RU"/>
              </w:rPr>
              <w:t>3</w:t>
            </w:r>
          </w:p>
        </w:tc>
        <w:tc>
          <w:tcPr>
            <w:tcW w:w="5373" w:type="dxa"/>
            <w:gridSpan w:val="2"/>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CE2F3B" w:rsidRPr="00F71EEE" w:rsidRDefault="00CE2F3B" w:rsidP="00493DFD">
            <w:pPr>
              <w:spacing w:after="0" w:line="240" w:lineRule="auto"/>
              <w:rPr>
                <w:rFonts w:ascii="Times New Roman" w:eastAsia="Times New Roman" w:hAnsi="Times New Roman" w:cs="Times New Roman"/>
                <w:color w:val="333333"/>
                <w:sz w:val="24"/>
                <w:szCs w:val="24"/>
                <w:lang w:eastAsia="ru-RU"/>
              </w:rPr>
            </w:pPr>
            <w:r w:rsidRPr="00F71EEE">
              <w:rPr>
                <w:rFonts w:ascii="Times New Roman" w:eastAsia="Times New Roman" w:hAnsi="Times New Roman" w:cs="Times New Roman"/>
                <w:color w:val="333333"/>
                <w:sz w:val="24"/>
                <w:szCs w:val="24"/>
                <w:lang w:eastAsia="ru-RU"/>
              </w:rPr>
              <w:t>Место ладьи в начальном положении. Ход. Ход ладьи. Взятие. Дидактические задания и игры "Лабиринт", "Перехитри часовых", "Один в поле воин", "Кратчайший путь".</w:t>
            </w:r>
          </w:p>
        </w:tc>
      </w:tr>
      <w:tr w:rsidR="00CE2F3B" w:rsidRPr="00F71EEE" w:rsidTr="00493DFD">
        <w:tc>
          <w:tcPr>
            <w:tcW w:w="868"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CE2F3B" w:rsidRPr="00F71EEE" w:rsidRDefault="00D674EB" w:rsidP="00493DFD">
            <w:pPr>
              <w:spacing w:after="0" w:line="240" w:lineRule="auto"/>
              <w:jc w:val="center"/>
              <w:rPr>
                <w:rFonts w:ascii="Times New Roman" w:eastAsia="Times New Roman" w:hAnsi="Times New Roman" w:cs="Times New Roman"/>
                <w:color w:val="333333"/>
                <w:sz w:val="24"/>
                <w:szCs w:val="24"/>
                <w:lang w:eastAsia="ru-RU"/>
              </w:rPr>
            </w:pPr>
            <w:r w:rsidRPr="00F71EEE">
              <w:rPr>
                <w:rFonts w:ascii="Times New Roman" w:eastAsia="Times New Roman" w:hAnsi="Times New Roman" w:cs="Times New Roman"/>
                <w:color w:val="333333"/>
                <w:sz w:val="24"/>
                <w:szCs w:val="24"/>
                <w:lang w:eastAsia="ru-RU"/>
              </w:rPr>
              <w:t>7</w:t>
            </w:r>
          </w:p>
        </w:tc>
        <w:tc>
          <w:tcPr>
            <w:tcW w:w="792"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CE2F3B" w:rsidRPr="00F71EEE" w:rsidRDefault="00CE2F3B" w:rsidP="00493DFD">
            <w:pPr>
              <w:spacing w:after="0" w:line="240" w:lineRule="auto"/>
              <w:rPr>
                <w:rFonts w:ascii="Times New Roman" w:eastAsia="Times New Roman" w:hAnsi="Times New Roman" w:cs="Times New Roman"/>
                <w:color w:val="333333"/>
                <w:sz w:val="24"/>
                <w:szCs w:val="24"/>
                <w:lang w:eastAsia="ru-RU"/>
              </w:rPr>
            </w:pPr>
          </w:p>
        </w:tc>
        <w:tc>
          <w:tcPr>
            <w:tcW w:w="239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CE2F3B" w:rsidRPr="00F71EEE" w:rsidRDefault="00CE2F3B" w:rsidP="00493DFD">
            <w:pPr>
              <w:spacing w:after="0" w:line="240" w:lineRule="auto"/>
              <w:rPr>
                <w:rFonts w:ascii="Times New Roman" w:eastAsia="Times New Roman" w:hAnsi="Times New Roman" w:cs="Times New Roman"/>
                <w:color w:val="333333"/>
                <w:sz w:val="24"/>
                <w:szCs w:val="24"/>
                <w:lang w:eastAsia="ru-RU"/>
              </w:rPr>
            </w:pPr>
            <w:r w:rsidRPr="00F71EEE">
              <w:rPr>
                <w:rFonts w:ascii="Times New Roman" w:eastAsia="Times New Roman" w:hAnsi="Times New Roman" w:cs="Times New Roman"/>
                <w:color w:val="333333"/>
                <w:sz w:val="24"/>
                <w:szCs w:val="24"/>
                <w:lang w:eastAsia="ru-RU"/>
              </w:rPr>
              <w:t>Ладья.</w:t>
            </w:r>
          </w:p>
        </w:tc>
        <w:tc>
          <w:tcPr>
            <w:tcW w:w="892"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CE2F3B" w:rsidRPr="00F71EEE" w:rsidRDefault="009A2EB8" w:rsidP="00493DFD">
            <w:pPr>
              <w:spacing w:after="0" w:line="240" w:lineRule="auto"/>
              <w:jc w:val="center"/>
              <w:rPr>
                <w:rFonts w:ascii="Times New Roman" w:eastAsia="Times New Roman" w:hAnsi="Times New Roman" w:cs="Times New Roman"/>
                <w:color w:val="333333"/>
                <w:sz w:val="24"/>
                <w:szCs w:val="24"/>
                <w:lang w:eastAsia="ru-RU"/>
              </w:rPr>
            </w:pPr>
            <w:r w:rsidRPr="00F71EEE">
              <w:rPr>
                <w:rFonts w:ascii="Times New Roman" w:eastAsia="Times New Roman" w:hAnsi="Times New Roman" w:cs="Times New Roman"/>
                <w:color w:val="333333"/>
                <w:sz w:val="24"/>
                <w:szCs w:val="24"/>
                <w:lang w:eastAsia="ru-RU"/>
              </w:rPr>
              <w:t>3</w:t>
            </w:r>
          </w:p>
        </w:tc>
        <w:tc>
          <w:tcPr>
            <w:tcW w:w="5373" w:type="dxa"/>
            <w:gridSpan w:val="2"/>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CE2F3B" w:rsidRPr="00F71EEE" w:rsidRDefault="00CE2F3B" w:rsidP="00493DFD">
            <w:pPr>
              <w:spacing w:after="0" w:line="240" w:lineRule="auto"/>
              <w:rPr>
                <w:rFonts w:ascii="Times New Roman" w:eastAsia="Times New Roman" w:hAnsi="Times New Roman" w:cs="Times New Roman"/>
                <w:color w:val="333333"/>
                <w:sz w:val="24"/>
                <w:szCs w:val="24"/>
                <w:lang w:eastAsia="ru-RU"/>
              </w:rPr>
            </w:pPr>
            <w:r w:rsidRPr="00F71EEE">
              <w:rPr>
                <w:rFonts w:ascii="Times New Roman" w:eastAsia="Times New Roman" w:hAnsi="Times New Roman" w:cs="Times New Roman"/>
                <w:color w:val="333333"/>
                <w:sz w:val="24"/>
                <w:szCs w:val="24"/>
                <w:lang w:eastAsia="ru-RU"/>
              </w:rPr>
              <w:t>Дидактические игры "Захват контрольного поля", "Защита контрольного поля", "Игра на уничтожение" (ладья против ладьи, две ладьи против одной, две ладьи против двух), "Ограничение подвижности".</w:t>
            </w:r>
          </w:p>
        </w:tc>
      </w:tr>
      <w:tr w:rsidR="00CE2F3B" w:rsidRPr="00F71EEE" w:rsidTr="00493DFD">
        <w:tc>
          <w:tcPr>
            <w:tcW w:w="868"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CE2F3B" w:rsidRPr="00F71EEE" w:rsidRDefault="00D674EB" w:rsidP="00493DFD">
            <w:pPr>
              <w:spacing w:after="0" w:line="240" w:lineRule="auto"/>
              <w:jc w:val="center"/>
              <w:rPr>
                <w:rFonts w:ascii="Times New Roman" w:eastAsia="Times New Roman" w:hAnsi="Times New Roman" w:cs="Times New Roman"/>
                <w:color w:val="333333"/>
                <w:sz w:val="24"/>
                <w:szCs w:val="24"/>
                <w:lang w:eastAsia="ru-RU"/>
              </w:rPr>
            </w:pPr>
            <w:r w:rsidRPr="00F71EEE">
              <w:rPr>
                <w:rFonts w:ascii="Times New Roman" w:eastAsia="Times New Roman" w:hAnsi="Times New Roman" w:cs="Times New Roman"/>
                <w:color w:val="333333"/>
                <w:sz w:val="24"/>
                <w:szCs w:val="24"/>
                <w:lang w:eastAsia="ru-RU"/>
              </w:rPr>
              <w:t>8</w:t>
            </w:r>
          </w:p>
        </w:tc>
        <w:tc>
          <w:tcPr>
            <w:tcW w:w="792"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CE2F3B" w:rsidRPr="00F71EEE" w:rsidRDefault="00CE2F3B" w:rsidP="00493DFD">
            <w:pPr>
              <w:spacing w:after="0" w:line="240" w:lineRule="auto"/>
              <w:rPr>
                <w:rFonts w:ascii="Times New Roman" w:eastAsia="Times New Roman" w:hAnsi="Times New Roman" w:cs="Times New Roman"/>
                <w:color w:val="333333"/>
                <w:sz w:val="24"/>
                <w:szCs w:val="24"/>
                <w:lang w:eastAsia="ru-RU"/>
              </w:rPr>
            </w:pPr>
          </w:p>
        </w:tc>
        <w:tc>
          <w:tcPr>
            <w:tcW w:w="239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CE2F3B" w:rsidRPr="00F71EEE" w:rsidRDefault="00CE2F3B" w:rsidP="00493DFD">
            <w:pPr>
              <w:spacing w:after="0" w:line="240" w:lineRule="auto"/>
              <w:rPr>
                <w:rFonts w:ascii="Times New Roman" w:eastAsia="Times New Roman" w:hAnsi="Times New Roman" w:cs="Times New Roman"/>
                <w:color w:val="333333"/>
                <w:sz w:val="24"/>
                <w:szCs w:val="24"/>
                <w:lang w:eastAsia="ru-RU"/>
              </w:rPr>
            </w:pPr>
            <w:r w:rsidRPr="00F71EEE">
              <w:rPr>
                <w:rFonts w:ascii="Times New Roman" w:eastAsia="Times New Roman" w:hAnsi="Times New Roman" w:cs="Times New Roman"/>
                <w:color w:val="333333"/>
                <w:sz w:val="24"/>
                <w:szCs w:val="24"/>
                <w:lang w:eastAsia="ru-RU"/>
              </w:rPr>
              <w:t>Слон.</w:t>
            </w:r>
          </w:p>
        </w:tc>
        <w:tc>
          <w:tcPr>
            <w:tcW w:w="892"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CE2F3B" w:rsidRPr="00F71EEE" w:rsidRDefault="009A2EB8" w:rsidP="00493DFD">
            <w:pPr>
              <w:spacing w:after="0" w:line="240" w:lineRule="auto"/>
              <w:jc w:val="center"/>
              <w:rPr>
                <w:rFonts w:ascii="Times New Roman" w:eastAsia="Times New Roman" w:hAnsi="Times New Roman" w:cs="Times New Roman"/>
                <w:color w:val="333333"/>
                <w:sz w:val="24"/>
                <w:szCs w:val="24"/>
                <w:lang w:eastAsia="ru-RU"/>
              </w:rPr>
            </w:pPr>
            <w:r w:rsidRPr="00F71EEE">
              <w:rPr>
                <w:rFonts w:ascii="Times New Roman" w:eastAsia="Times New Roman" w:hAnsi="Times New Roman" w:cs="Times New Roman"/>
                <w:color w:val="333333"/>
                <w:sz w:val="24"/>
                <w:szCs w:val="24"/>
                <w:lang w:eastAsia="ru-RU"/>
              </w:rPr>
              <w:t>2</w:t>
            </w:r>
          </w:p>
        </w:tc>
        <w:tc>
          <w:tcPr>
            <w:tcW w:w="5373" w:type="dxa"/>
            <w:gridSpan w:val="2"/>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CE2F3B" w:rsidRPr="00F71EEE" w:rsidRDefault="00CE2F3B" w:rsidP="00493DFD">
            <w:pPr>
              <w:spacing w:after="0" w:line="240" w:lineRule="auto"/>
              <w:rPr>
                <w:rFonts w:ascii="Times New Roman" w:eastAsia="Times New Roman" w:hAnsi="Times New Roman" w:cs="Times New Roman"/>
                <w:color w:val="333333"/>
                <w:sz w:val="24"/>
                <w:szCs w:val="24"/>
                <w:lang w:eastAsia="ru-RU"/>
              </w:rPr>
            </w:pPr>
            <w:r w:rsidRPr="00F71EEE">
              <w:rPr>
                <w:rFonts w:ascii="Times New Roman" w:eastAsia="Times New Roman" w:hAnsi="Times New Roman" w:cs="Times New Roman"/>
                <w:color w:val="333333"/>
                <w:sz w:val="24"/>
                <w:szCs w:val="24"/>
                <w:lang w:eastAsia="ru-RU"/>
              </w:rPr>
              <w:t>Место слона в начальном положении. Ход слона, взятие.</w:t>
            </w:r>
          </w:p>
        </w:tc>
      </w:tr>
      <w:tr w:rsidR="00CE2F3B" w:rsidRPr="00F71EEE" w:rsidTr="00493DFD">
        <w:tc>
          <w:tcPr>
            <w:tcW w:w="868"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CE2F3B" w:rsidRPr="00F71EEE" w:rsidRDefault="00D674EB" w:rsidP="00493DFD">
            <w:pPr>
              <w:spacing w:after="0" w:line="240" w:lineRule="auto"/>
              <w:jc w:val="center"/>
              <w:rPr>
                <w:rFonts w:ascii="Times New Roman" w:eastAsia="Times New Roman" w:hAnsi="Times New Roman" w:cs="Times New Roman"/>
                <w:color w:val="333333"/>
                <w:sz w:val="24"/>
                <w:szCs w:val="24"/>
                <w:lang w:eastAsia="ru-RU"/>
              </w:rPr>
            </w:pPr>
            <w:r w:rsidRPr="00F71EEE">
              <w:rPr>
                <w:rFonts w:ascii="Times New Roman" w:eastAsia="Times New Roman" w:hAnsi="Times New Roman" w:cs="Times New Roman"/>
                <w:color w:val="333333"/>
                <w:sz w:val="24"/>
                <w:szCs w:val="24"/>
                <w:lang w:eastAsia="ru-RU"/>
              </w:rPr>
              <w:t>9</w:t>
            </w:r>
          </w:p>
        </w:tc>
        <w:tc>
          <w:tcPr>
            <w:tcW w:w="792"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CE2F3B" w:rsidRPr="00F71EEE" w:rsidRDefault="00CE2F3B" w:rsidP="00493DFD">
            <w:pPr>
              <w:spacing w:after="0" w:line="240" w:lineRule="auto"/>
              <w:rPr>
                <w:rFonts w:ascii="Times New Roman" w:eastAsia="Times New Roman" w:hAnsi="Times New Roman" w:cs="Times New Roman"/>
                <w:color w:val="333333"/>
                <w:sz w:val="24"/>
                <w:szCs w:val="24"/>
                <w:lang w:eastAsia="ru-RU"/>
              </w:rPr>
            </w:pPr>
          </w:p>
        </w:tc>
        <w:tc>
          <w:tcPr>
            <w:tcW w:w="239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CE2F3B" w:rsidRPr="00F71EEE" w:rsidRDefault="00CE2F3B" w:rsidP="00493DFD">
            <w:pPr>
              <w:spacing w:after="0" w:line="240" w:lineRule="auto"/>
              <w:rPr>
                <w:rFonts w:ascii="Times New Roman" w:eastAsia="Times New Roman" w:hAnsi="Times New Roman" w:cs="Times New Roman"/>
                <w:color w:val="333333"/>
                <w:sz w:val="24"/>
                <w:szCs w:val="24"/>
                <w:lang w:eastAsia="ru-RU"/>
              </w:rPr>
            </w:pPr>
            <w:r w:rsidRPr="00F71EEE">
              <w:rPr>
                <w:rFonts w:ascii="Times New Roman" w:eastAsia="Times New Roman" w:hAnsi="Times New Roman" w:cs="Times New Roman"/>
                <w:color w:val="333333"/>
                <w:sz w:val="24"/>
                <w:szCs w:val="24"/>
                <w:lang w:eastAsia="ru-RU"/>
              </w:rPr>
              <w:t>Слон.</w:t>
            </w:r>
          </w:p>
        </w:tc>
        <w:tc>
          <w:tcPr>
            <w:tcW w:w="892"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CE2F3B" w:rsidRPr="00F71EEE" w:rsidRDefault="009A2EB8" w:rsidP="00493DFD">
            <w:pPr>
              <w:spacing w:after="0" w:line="240" w:lineRule="auto"/>
              <w:jc w:val="center"/>
              <w:rPr>
                <w:rFonts w:ascii="Times New Roman" w:eastAsia="Times New Roman" w:hAnsi="Times New Roman" w:cs="Times New Roman"/>
                <w:color w:val="333333"/>
                <w:sz w:val="24"/>
                <w:szCs w:val="24"/>
                <w:lang w:eastAsia="ru-RU"/>
              </w:rPr>
            </w:pPr>
            <w:r w:rsidRPr="00F71EEE">
              <w:rPr>
                <w:rFonts w:ascii="Times New Roman" w:eastAsia="Times New Roman" w:hAnsi="Times New Roman" w:cs="Times New Roman"/>
                <w:color w:val="333333"/>
                <w:sz w:val="24"/>
                <w:szCs w:val="24"/>
                <w:lang w:eastAsia="ru-RU"/>
              </w:rPr>
              <w:t>2</w:t>
            </w:r>
          </w:p>
        </w:tc>
        <w:tc>
          <w:tcPr>
            <w:tcW w:w="5373" w:type="dxa"/>
            <w:gridSpan w:val="2"/>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CE2F3B" w:rsidRPr="00F71EEE" w:rsidRDefault="00CE2F3B" w:rsidP="00493DFD">
            <w:pPr>
              <w:spacing w:after="0" w:line="240" w:lineRule="auto"/>
              <w:rPr>
                <w:rFonts w:ascii="Times New Roman" w:eastAsia="Times New Roman" w:hAnsi="Times New Roman" w:cs="Times New Roman"/>
                <w:color w:val="333333"/>
                <w:sz w:val="24"/>
                <w:szCs w:val="24"/>
                <w:lang w:eastAsia="ru-RU"/>
              </w:rPr>
            </w:pPr>
            <w:r w:rsidRPr="00F71EEE">
              <w:rPr>
                <w:rFonts w:ascii="Times New Roman" w:eastAsia="Times New Roman" w:hAnsi="Times New Roman" w:cs="Times New Roman"/>
                <w:color w:val="333333"/>
                <w:sz w:val="24"/>
                <w:szCs w:val="24"/>
                <w:lang w:eastAsia="ru-RU"/>
              </w:rPr>
              <w:t>Дидактические игры "Захват контрольного поля", "Защита контрольного поля", "Игра на уничтожение" (слон против слона, два слона против одного, два слона против двух), "Ограничение подвижности".</w:t>
            </w:r>
          </w:p>
        </w:tc>
      </w:tr>
      <w:tr w:rsidR="00CE2F3B" w:rsidRPr="00F71EEE" w:rsidTr="00493DFD">
        <w:tc>
          <w:tcPr>
            <w:tcW w:w="868"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CE2F3B" w:rsidRPr="00F71EEE" w:rsidRDefault="00D674EB" w:rsidP="00493DFD">
            <w:pPr>
              <w:spacing w:after="0" w:line="240" w:lineRule="auto"/>
              <w:jc w:val="center"/>
              <w:rPr>
                <w:rFonts w:ascii="Times New Roman" w:eastAsia="Times New Roman" w:hAnsi="Times New Roman" w:cs="Times New Roman"/>
                <w:color w:val="333333"/>
                <w:sz w:val="24"/>
                <w:szCs w:val="24"/>
                <w:lang w:eastAsia="ru-RU"/>
              </w:rPr>
            </w:pPr>
            <w:r w:rsidRPr="00F71EEE">
              <w:rPr>
                <w:rFonts w:ascii="Times New Roman" w:eastAsia="Times New Roman" w:hAnsi="Times New Roman" w:cs="Times New Roman"/>
                <w:color w:val="333333"/>
                <w:sz w:val="24"/>
                <w:szCs w:val="24"/>
                <w:lang w:eastAsia="ru-RU"/>
              </w:rPr>
              <w:t>10</w:t>
            </w:r>
          </w:p>
        </w:tc>
        <w:tc>
          <w:tcPr>
            <w:tcW w:w="792"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CE2F3B" w:rsidRPr="00F71EEE" w:rsidRDefault="00CE2F3B" w:rsidP="00493DFD">
            <w:pPr>
              <w:spacing w:after="0" w:line="240" w:lineRule="auto"/>
              <w:rPr>
                <w:rFonts w:ascii="Times New Roman" w:eastAsia="Times New Roman" w:hAnsi="Times New Roman" w:cs="Times New Roman"/>
                <w:color w:val="333333"/>
                <w:sz w:val="24"/>
                <w:szCs w:val="24"/>
                <w:lang w:eastAsia="ru-RU"/>
              </w:rPr>
            </w:pPr>
          </w:p>
        </w:tc>
        <w:tc>
          <w:tcPr>
            <w:tcW w:w="239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CE2F3B" w:rsidRPr="00F71EEE" w:rsidRDefault="00CE2F3B" w:rsidP="00493DFD">
            <w:pPr>
              <w:spacing w:after="0" w:line="240" w:lineRule="auto"/>
              <w:rPr>
                <w:rFonts w:ascii="Times New Roman" w:eastAsia="Times New Roman" w:hAnsi="Times New Roman" w:cs="Times New Roman"/>
                <w:color w:val="333333"/>
                <w:sz w:val="24"/>
                <w:szCs w:val="24"/>
                <w:lang w:eastAsia="ru-RU"/>
              </w:rPr>
            </w:pPr>
            <w:r w:rsidRPr="00F71EEE">
              <w:rPr>
                <w:rFonts w:ascii="Times New Roman" w:eastAsia="Times New Roman" w:hAnsi="Times New Roman" w:cs="Times New Roman"/>
                <w:color w:val="333333"/>
                <w:sz w:val="24"/>
                <w:szCs w:val="24"/>
                <w:lang w:eastAsia="ru-RU"/>
              </w:rPr>
              <w:t>Ладья против слона.</w:t>
            </w:r>
          </w:p>
        </w:tc>
        <w:tc>
          <w:tcPr>
            <w:tcW w:w="892"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CE2F3B" w:rsidRPr="00F71EEE" w:rsidRDefault="009A2EB8" w:rsidP="00493DFD">
            <w:pPr>
              <w:spacing w:after="0" w:line="240" w:lineRule="auto"/>
              <w:jc w:val="center"/>
              <w:rPr>
                <w:rFonts w:ascii="Times New Roman" w:eastAsia="Times New Roman" w:hAnsi="Times New Roman" w:cs="Times New Roman"/>
                <w:color w:val="333333"/>
                <w:sz w:val="24"/>
                <w:szCs w:val="24"/>
                <w:lang w:eastAsia="ru-RU"/>
              </w:rPr>
            </w:pPr>
            <w:r w:rsidRPr="00F71EEE">
              <w:rPr>
                <w:rFonts w:ascii="Times New Roman" w:eastAsia="Times New Roman" w:hAnsi="Times New Roman" w:cs="Times New Roman"/>
                <w:color w:val="333333"/>
                <w:sz w:val="24"/>
                <w:szCs w:val="24"/>
                <w:lang w:eastAsia="ru-RU"/>
              </w:rPr>
              <w:t>4</w:t>
            </w:r>
          </w:p>
        </w:tc>
        <w:tc>
          <w:tcPr>
            <w:tcW w:w="5373" w:type="dxa"/>
            <w:gridSpan w:val="2"/>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CE2F3B" w:rsidRPr="00F71EEE" w:rsidRDefault="00CE2F3B" w:rsidP="00493DFD">
            <w:pPr>
              <w:spacing w:after="0" w:line="240" w:lineRule="auto"/>
              <w:rPr>
                <w:rFonts w:ascii="Times New Roman" w:eastAsia="Times New Roman" w:hAnsi="Times New Roman" w:cs="Times New Roman"/>
                <w:color w:val="333333"/>
                <w:sz w:val="24"/>
                <w:szCs w:val="24"/>
                <w:lang w:eastAsia="ru-RU"/>
              </w:rPr>
            </w:pPr>
            <w:proofErr w:type="gramStart"/>
            <w:r w:rsidRPr="00F71EEE">
              <w:rPr>
                <w:rFonts w:ascii="Times New Roman" w:eastAsia="Times New Roman" w:hAnsi="Times New Roman" w:cs="Times New Roman"/>
                <w:color w:val="333333"/>
                <w:sz w:val="24"/>
                <w:szCs w:val="24"/>
                <w:lang w:eastAsia="ru-RU"/>
              </w:rPr>
              <w:t>Дидактические задания "Перехитри часовых", "Сними часовых", "Атака неприятельской фигуры", "Двойной удар", "Взятие", "Защита", "Выиграй фигуру".</w:t>
            </w:r>
            <w:proofErr w:type="gramEnd"/>
            <w:r w:rsidRPr="00F71EEE">
              <w:rPr>
                <w:rFonts w:ascii="Times New Roman" w:eastAsia="Times New Roman" w:hAnsi="Times New Roman" w:cs="Times New Roman"/>
                <w:color w:val="333333"/>
                <w:sz w:val="24"/>
                <w:szCs w:val="24"/>
                <w:lang w:eastAsia="ru-RU"/>
              </w:rPr>
              <w:t xml:space="preserve"> Термин "стоять под боем". Дидактические игры "Захват контрольного поля", "Защита контрольного поля", "Игра на уничтожение" (ладья против слона, две ладьи против слона, ладья против двух слонов, две ладьи против двух слонов, сложные положения), "Ограничение подвижности".</w:t>
            </w:r>
          </w:p>
        </w:tc>
      </w:tr>
      <w:tr w:rsidR="00CE2F3B" w:rsidRPr="00F71EEE" w:rsidTr="00493DFD">
        <w:tc>
          <w:tcPr>
            <w:tcW w:w="868"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CE2F3B" w:rsidRPr="00F71EEE" w:rsidRDefault="00D674EB" w:rsidP="00493DFD">
            <w:pPr>
              <w:spacing w:after="0" w:line="240" w:lineRule="auto"/>
              <w:jc w:val="center"/>
              <w:rPr>
                <w:rFonts w:ascii="Times New Roman" w:eastAsia="Times New Roman" w:hAnsi="Times New Roman" w:cs="Times New Roman"/>
                <w:color w:val="333333"/>
                <w:sz w:val="24"/>
                <w:szCs w:val="24"/>
                <w:lang w:eastAsia="ru-RU"/>
              </w:rPr>
            </w:pPr>
            <w:r w:rsidRPr="00F71EEE">
              <w:rPr>
                <w:rFonts w:ascii="Times New Roman" w:eastAsia="Times New Roman" w:hAnsi="Times New Roman" w:cs="Times New Roman"/>
                <w:color w:val="333333"/>
                <w:sz w:val="24"/>
                <w:szCs w:val="24"/>
                <w:lang w:eastAsia="ru-RU"/>
              </w:rPr>
              <w:t>11</w:t>
            </w:r>
          </w:p>
        </w:tc>
        <w:tc>
          <w:tcPr>
            <w:tcW w:w="792"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CE2F3B" w:rsidRPr="00F71EEE" w:rsidRDefault="00CE2F3B" w:rsidP="00493DFD">
            <w:pPr>
              <w:spacing w:after="0" w:line="240" w:lineRule="auto"/>
              <w:rPr>
                <w:rFonts w:ascii="Times New Roman" w:eastAsia="Times New Roman" w:hAnsi="Times New Roman" w:cs="Times New Roman"/>
                <w:color w:val="333333"/>
                <w:sz w:val="24"/>
                <w:szCs w:val="24"/>
                <w:lang w:eastAsia="ru-RU"/>
              </w:rPr>
            </w:pPr>
          </w:p>
        </w:tc>
        <w:tc>
          <w:tcPr>
            <w:tcW w:w="239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CE2F3B" w:rsidRPr="00F71EEE" w:rsidRDefault="00CE2F3B" w:rsidP="00493DFD">
            <w:pPr>
              <w:spacing w:after="0" w:line="240" w:lineRule="auto"/>
              <w:rPr>
                <w:rFonts w:ascii="Times New Roman" w:eastAsia="Times New Roman" w:hAnsi="Times New Roman" w:cs="Times New Roman"/>
                <w:color w:val="333333"/>
                <w:sz w:val="24"/>
                <w:szCs w:val="24"/>
                <w:lang w:eastAsia="ru-RU"/>
              </w:rPr>
            </w:pPr>
            <w:r w:rsidRPr="00F71EEE">
              <w:rPr>
                <w:rFonts w:ascii="Times New Roman" w:eastAsia="Times New Roman" w:hAnsi="Times New Roman" w:cs="Times New Roman"/>
                <w:color w:val="333333"/>
                <w:sz w:val="24"/>
                <w:szCs w:val="24"/>
                <w:lang w:eastAsia="ru-RU"/>
              </w:rPr>
              <w:t>Ферзь.</w:t>
            </w:r>
          </w:p>
        </w:tc>
        <w:tc>
          <w:tcPr>
            <w:tcW w:w="892"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CE2F3B" w:rsidRPr="00F71EEE" w:rsidRDefault="009A2EB8" w:rsidP="00493DFD">
            <w:pPr>
              <w:spacing w:after="0" w:line="240" w:lineRule="auto"/>
              <w:jc w:val="center"/>
              <w:rPr>
                <w:rFonts w:ascii="Times New Roman" w:eastAsia="Times New Roman" w:hAnsi="Times New Roman" w:cs="Times New Roman"/>
                <w:color w:val="333333"/>
                <w:sz w:val="24"/>
                <w:szCs w:val="24"/>
                <w:lang w:eastAsia="ru-RU"/>
              </w:rPr>
            </w:pPr>
            <w:r w:rsidRPr="00F71EEE">
              <w:rPr>
                <w:rFonts w:ascii="Times New Roman" w:eastAsia="Times New Roman" w:hAnsi="Times New Roman" w:cs="Times New Roman"/>
                <w:color w:val="333333"/>
                <w:sz w:val="24"/>
                <w:szCs w:val="24"/>
                <w:lang w:eastAsia="ru-RU"/>
              </w:rPr>
              <w:t>4</w:t>
            </w:r>
          </w:p>
        </w:tc>
        <w:tc>
          <w:tcPr>
            <w:tcW w:w="5373" w:type="dxa"/>
            <w:gridSpan w:val="2"/>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CE2F3B" w:rsidRPr="00F71EEE" w:rsidRDefault="00CE2F3B" w:rsidP="00493DFD">
            <w:pPr>
              <w:spacing w:after="0" w:line="240" w:lineRule="auto"/>
              <w:rPr>
                <w:rFonts w:ascii="Times New Roman" w:eastAsia="Times New Roman" w:hAnsi="Times New Roman" w:cs="Times New Roman"/>
                <w:color w:val="333333"/>
                <w:sz w:val="24"/>
                <w:szCs w:val="24"/>
                <w:lang w:eastAsia="ru-RU"/>
              </w:rPr>
            </w:pPr>
            <w:r w:rsidRPr="00F71EEE">
              <w:rPr>
                <w:rFonts w:ascii="Times New Roman" w:eastAsia="Times New Roman" w:hAnsi="Times New Roman" w:cs="Times New Roman"/>
                <w:color w:val="333333"/>
                <w:sz w:val="24"/>
                <w:szCs w:val="24"/>
                <w:lang w:eastAsia="ru-RU"/>
              </w:rPr>
              <w:t xml:space="preserve">Место ферзя в начальном положении. Ход ферзя, взятие. Ферзь </w:t>
            </w:r>
            <w:proofErr w:type="gramStart"/>
            <w:r w:rsidRPr="00F71EEE">
              <w:rPr>
                <w:rFonts w:ascii="Times New Roman" w:eastAsia="Times New Roman" w:hAnsi="Times New Roman" w:cs="Times New Roman"/>
                <w:color w:val="333333"/>
                <w:sz w:val="24"/>
                <w:szCs w:val="24"/>
                <w:lang w:eastAsia="ru-RU"/>
              </w:rPr>
              <w:t>–т</w:t>
            </w:r>
            <w:proofErr w:type="gramEnd"/>
            <w:r w:rsidRPr="00F71EEE">
              <w:rPr>
                <w:rFonts w:ascii="Times New Roman" w:eastAsia="Times New Roman" w:hAnsi="Times New Roman" w:cs="Times New Roman"/>
                <w:color w:val="333333"/>
                <w:sz w:val="24"/>
                <w:szCs w:val="24"/>
                <w:lang w:eastAsia="ru-RU"/>
              </w:rPr>
              <w:t>яжелая фигура. Дидактические задания "Лабиринт", "Перехитри часовых", "Один в поле воин", "Кратчайший путь". Просмотр диафильма "Волшебные шахматные фигуры. Третий шаг в мир шахмат".</w:t>
            </w:r>
          </w:p>
        </w:tc>
      </w:tr>
      <w:tr w:rsidR="00CE2F3B" w:rsidRPr="00F71EEE" w:rsidTr="00493DFD">
        <w:tc>
          <w:tcPr>
            <w:tcW w:w="868"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CE2F3B" w:rsidRPr="00F71EEE" w:rsidRDefault="00D674EB" w:rsidP="00493DFD">
            <w:pPr>
              <w:spacing w:after="0" w:line="240" w:lineRule="auto"/>
              <w:jc w:val="center"/>
              <w:rPr>
                <w:rFonts w:ascii="Times New Roman" w:eastAsia="Times New Roman" w:hAnsi="Times New Roman" w:cs="Times New Roman"/>
                <w:color w:val="333333"/>
                <w:sz w:val="24"/>
                <w:szCs w:val="24"/>
                <w:lang w:eastAsia="ru-RU"/>
              </w:rPr>
            </w:pPr>
            <w:r w:rsidRPr="00F71EEE">
              <w:rPr>
                <w:rFonts w:ascii="Times New Roman" w:eastAsia="Times New Roman" w:hAnsi="Times New Roman" w:cs="Times New Roman"/>
                <w:color w:val="333333"/>
                <w:sz w:val="24"/>
                <w:szCs w:val="24"/>
                <w:lang w:eastAsia="ru-RU"/>
              </w:rPr>
              <w:t>12</w:t>
            </w:r>
          </w:p>
        </w:tc>
        <w:tc>
          <w:tcPr>
            <w:tcW w:w="792"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CE2F3B" w:rsidRPr="00F71EEE" w:rsidRDefault="00CE2F3B" w:rsidP="00493DFD">
            <w:pPr>
              <w:spacing w:after="0" w:line="240" w:lineRule="auto"/>
              <w:rPr>
                <w:rFonts w:ascii="Times New Roman" w:eastAsia="Times New Roman" w:hAnsi="Times New Roman" w:cs="Times New Roman"/>
                <w:color w:val="333333"/>
                <w:sz w:val="24"/>
                <w:szCs w:val="24"/>
                <w:lang w:eastAsia="ru-RU"/>
              </w:rPr>
            </w:pPr>
          </w:p>
        </w:tc>
        <w:tc>
          <w:tcPr>
            <w:tcW w:w="239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CE2F3B" w:rsidRPr="00F71EEE" w:rsidRDefault="00CE2F3B" w:rsidP="00493DFD">
            <w:pPr>
              <w:spacing w:after="0" w:line="240" w:lineRule="auto"/>
              <w:rPr>
                <w:rFonts w:ascii="Times New Roman" w:eastAsia="Times New Roman" w:hAnsi="Times New Roman" w:cs="Times New Roman"/>
                <w:color w:val="333333"/>
                <w:sz w:val="24"/>
                <w:szCs w:val="24"/>
                <w:lang w:eastAsia="ru-RU"/>
              </w:rPr>
            </w:pPr>
            <w:r w:rsidRPr="00F71EEE">
              <w:rPr>
                <w:rFonts w:ascii="Times New Roman" w:eastAsia="Times New Roman" w:hAnsi="Times New Roman" w:cs="Times New Roman"/>
                <w:color w:val="333333"/>
                <w:sz w:val="24"/>
                <w:szCs w:val="24"/>
                <w:lang w:eastAsia="ru-RU"/>
              </w:rPr>
              <w:t>Ферзь.</w:t>
            </w:r>
          </w:p>
        </w:tc>
        <w:tc>
          <w:tcPr>
            <w:tcW w:w="892"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CE2F3B" w:rsidRPr="00F71EEE" w:rsidRDefault="009A2EB8" w:rsidP="00493DFD">
            <w:pPr>
              <w:spacing w:after="0" w:line="240" w:lineRule="auto"/>
              <w:jc w:val="center"/>
              <w:rPr>
                <w:rFonts w:ascii="Times New Roman" w:eastAsia="Times New Roman" w:hAnsi="Times New Roman" w:cs="Times New Roman"/>
                <w:color w:val="333333"/>
                <w:sz w:val="24"/>
                <w:szCs w:val="24"/>
                <w:lang w:eastAsia="ru-RU"/>
              </w:rPr>
            </w:pPr>
            <w:r w:rsidRPr="00F71EEE">
              <w:rPr>
                <w:rFonts w:ascii="Times New Roman" w:eastAsia="Times New Roman" w:hAnsi="Times New Roman" w:cs="Times New Roman"/>
                <w:color w:val="333333"/>
                <w:sz w:val="24"/>
                <w:szCs w:val="24"/>
                <w:lang w:eastAsia="ru-RU"/>
              </w:rPr>
              <w:t>2</w:t>
            </w:r>
          </w:p>
        </w:tc>
        <w:tc>
          <w:tcPr>
            <w:tcW w:w="5373" w:type="dxa"/>
            <w:gridSpan w:val="2"/>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CE2F3B" w:rsidRPr="00F71EEE" w:rsidRDefault="00CE2F3B" w:rsidP="00493DFD">
            <w:pPr>
              <w:spacing w:after="0" w:line="240" w:lineRule="auto"/>
              <w:rPr>
                <w:rFonts w:ascii="Times New Roman" w:eastAsia="Times New Roman" w:hAnsi="Times New Roman" w:cs="Times New Roman"/>
                <w:color w:val="333333"/>
                <w:sz w:val="24"/>
                <w:szCs w:val="24"/>
                <w:lang w:eastAsia="ru-RU"/>
              </w:rPr>
            </w:pPr>
            <w:r w:rsidRPr="00F71EEE">
              <w:rPr>
                <w:rFonts w:ascii="Times New Roman" w:eastAsia="Times New Roman" w:hAnsi="Times New Roman" w:cs="Times New Roman"/>
                <w:color w:val="333333"/>
                <w:sz w:val="24"/>
                <w:szCs w:val="24"/>
                <w:lang w:eastAsia="ru-RU"/>
              </w:rPr>
              <w:t>Дидактические игры "Захват контрольного поля", "Защита контрольного поля", "Игра на уничтожение" (ферзь против ферзя), "Ограничение подвижности".</w:t>
            </w:r>
          </w:p>
        </w:tc>
      </w:tr>
      <w:tr w:rsidR="00CE2F3B" w:rsidRPr="00F71EEE" w:rsidTr="009A2EB8">
        <w:trPr>
          <w:trHeight w:val="3648"/>
        </w:trPr>
        <w:tc>
          <w:tcPr>
            <w:tcW w:w="868"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CE2F3B" w:rsidRPr="00F71EEE" w:rsidRDefault="00D674EB" w:rsidP="00493DFD">
            <w:pPr>
              <w:spacing w:after="0" w:line="240" w:lineRule="auto"/>
              <w:jc w:val="center"/>
              <w:rPr>
                <w:rFonts w:ascii="Times New Roman" w:eastAsia="Times New Roman" w:hAnsi="Times New Roman" w:cs="Times New Roman"/>
                <w:color w:val="333333"/>
                <w:sz w:val="24"/>
                <w:szCs w:val="24"/>
                <w:lang w:eastAsia="ru-RU"/>
              </w:rPr>
            </w:pPr>
            <w:r w:rsidRPr="00F71EEE">
              <w:rPr>
                <w:rFonts w:ascii="Times New Roman" w:eastAsia="Times New Roman" w:hAnsi="Times New Roman" w:cs="Times New Roman"/>
                <w:color w:val="333333"/>
                <w:sz w:val="24"/>
                <w:szCs w:val="24"/>
                <w:lang w:eastAsia="ru-RU"/>
              </w:rPr>
              <w:t>13</w:t>
            </w:r>
          </w:p>
        </w:tc>
        <w:tc>
          <w:tcPr>
            <w:tcW w:w="792"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CE2F3B" w:rsidRPr="00F71EEE" w:rsidRDefault="00CE2F3B" w:rsidP="00493DFD">
            <w:pPr>
              <w:spacing w:after="0" w:line="240" w:lineRule="auto"/>
              <w:rPr>
                <w:rFonts w:ascii="Times New Roman" w:eastAsia="Times New Roman" w:hAnsi="Times New Roman" w:cs="Times New Roman"/>
                <w:color w:val="333333"/>
                <w:sz w:val="24"/>
                <w:szCs w:val="24"/>
                <w:lang w:eastAsia="ru-RU"/>
              </w:rPr>
            </w:pPr>
          </w:p>
        </w:tc>
        <w:tc>
          <w:tcPr>
            <w:tcW w:w="239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CE2F3B" w:rsidRPr="00F71EEE" w:rsidRDefault="00CE2F3B" w:rsidP="00493DFD">
            <w:pPr>
              <w:spacing w:after="0" w:line="240" w:lineRule="auto"/>
              <w:rPr>
                <w:rFonts w:ascii="Times New Roman" w:eastAsia="Times New Roman" w:hAnsi="Times New Roman" w:cs="Times New Roman"/>
                <w:color w:val="333333"/>
                <w:sz w:val="24"/>
                <w:szCs w:val="24"/>
                <w:lang w:eastAsia="ru-RU"/>
              </w:rPr>
            </w:pPr>
            <w:r w:rsidRPr="00F71EEE">
              <w:rPr>
                <w:rFonts w:ascii="Times New Roman" w:eastAsia="Times New Roman" w:hAnsi="Times New Roman" w:cs="Times New Roman"/>
                <w:color w:val="333333"/>
                <w:sz w:val="24"/>
                <w:szCs w:val="24"/>
                <w:lang w:eastAsia="ru-RU"/>
              </w:rPr>
              <w:t>Ферзь против ладьи и слона.</w:t>
            </w:r>
          </w:p>
        </w:tc>
        <w:tc>
          <w:tcPr>
            <w:tcW w:w="892"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CE2F3B" w:rsidRPr="00F71EEE" w:rsidRDefault="009A2EB8" w:rsidP="00493DFD">
            <w:pPr>
              <w:spacing w:after="0" w:line="240" w:lineRule="auto"/>
              <w:jc w:val="center"/>
              <w:rPr>
                <w:rFonts w:ascii="Times New Roman" w:eastAsia="Times New Roman" w:hAnsi="Times New Roman" w:cs="Times New Roman"/>
                <w:color w:val="333333"/>
                <w:sz w:val="24"/>
                <w:szCs w:val="24"/>
                <w:lang w:eastAsia="ru-RU"/>
              </w:rPr>
            </w:pPr>
            <w:r w:rsidRPr="00F71EEE">
              <w:rPr>
                <w:rFonts w:ascii="Times New Roman" w:eastAsia="Times New Roman" w:hAnsi="Times New Roman" w:cs="Times New Roman"/>
                <w:color w:val="333333"/>
                <w:sz w:val="24"/>
                <w:szCs w:val="24"/>
                <w:lang w:eastAsia="ru-RU"/>
              </w:rPr>
              <w:t>4</w:t>
            </w:r>
          </w:p>
        </w:tc>
        <w:tc>
          <w:tcPr>
            <w:tcW w:w="5373" w:type="dxa"/>
            <w:gridSpan w:val="2"/>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CE2F3B" w:rsidRPr="00F71EEE" w:rsidRDefault="00CE2F3B" w:rsidP="00493DFD">
            <w:pPr>
              <w:spacing w:after="0" w:line="240" w:lineRule="auto"/>
              <w:rPr>
                <w:rFonts w:ascii="Times New Roman" w:eastAsia="Times New Roman" w:hAnsi="Times New Roman" w:cs="Times New Roman"/>
                <w:color w:val="333333"/>
                <w:sz w:val="24"/>
                <w:szCs w:val="24"/>
                <w:lang w:eastAsia="ru-RU"/>
              </w:rPr>
            </w:pPr>
            <w:r w:rsidRPr="00F71EEE">
              <w:rPr>
                <w:rFonts w:ascii="Times New Roman" w:eastAsia="Times New Roman" w:hAnsi="Times New Roman" w:cs="Times New Roman"/>
                <w:color w:val="333333"/>
                <w:sz w:val="24"/>
                <w:szCs w:val="24"/>
                <w:lang w:eastAsia="ru-RU"/>
              </w:rPr>
              <w:t>Дидактические задания "Перехитри часовых", "Сними часовых", "Атака неприятельской фигуры", "Двойной удар", "Взятие", "Выиграй фигуру". Дидактические игры "Захват контрольного поля", "Защита контрольного поля", "Игра на уничтожение" (ферзь против ладьи, ферзь против слона, ферзь против ладьи и слона, сложные положения), "Ограничение подвижности".</w:t>
            </w:r>
          </w:p>
        </w:tc>
      </w:tr>
      <w:tr w:rsidR="00CE2F3B" w:rsidRPr="00F71EEE" w:rsidTr="00493DFD">
        <w:tc>
          <w:tcPr>
            <w:tcW w:w="868"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CE2F3B" w:rsidRPr="00F71EEE" w:rsidRDefault="00D674EB" w:rsidP="00493DFD">
            <w:pPr>
              <w:spacing w:after="0" w:line="240" w:lineRule="auto"/>
              <w:jc w:val="center"/>
              <w:rPr>
                <w:rFonts w:ascii="Times New Roman" w:eastAsia="Times New Roman" w:hAnsi="Times New Roman" w:cs="Times New Roman"/>
                <w:color w:val="333333"/>
                <w:sz w:val="24"/>
                <w:szCs w:val="24"/>
                <w:lang w:eastAsia="ru-RU"/>
              </w:rPr>
            </w:pPr>
            <w:r w:rsidRPr="00F71EEE">
              <w:rPr>
                <w:rFonts w:ascii="Times New Roman" w:eastAsia="Times New Roman" w:hAnsi="Times New Roman" w:cs="Times New Roman"/>
                <w:color w:val="333333"/>
                <w:sz w:val="24"/>
                <w:szCs w:val="24"/>
                <w:lang w:eastAsia="ru-RU"/>
              </w:rPr>
              <w:t>14</w:t>
            </w:r>
          </w:p>
        </w:tc>
        <w:tc>
          <w:tcPr>
            <w:tcW w:w="792"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CE2F3B" w:rsidRPr="00F71EEE" w:rsidRDefault="00CE2F3B" w:rsidP="00493DFD">
            <w:pPr>
              <w:spacing w:after="0" w:line="240" w:lineRule="auto"/>
              <w:rPr>
                <w:rFonts w:ascii="Times New Roman" w:eastAsia="Times New Roman" w:hAnsi="Times New Roman" w:cs="Times New Roman"/>
                <w:color w:val="333333"/>
                <w:sz w:val="24"/>
                <w:szCs w:val="24"/>
                <w:lang w:eastAsia="ru-RU"/>
              </w:rPr>
            </w:pPr>
          </w:p>
        </w:tc>
        <w:tc>
          <w:tcPr>
            <w:tcW w:w="239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CE2F3B" w:rsidRPr="00F71EEE" w:rsidRDefault="00CE2F3B" w:rsidP="00493DFD">
            <w:pPr>
              <w:spacing w:after="0" w:line="240" w:lineRule="auto"/>
              <w:rPr>
                <w:rFonts w:ascii="Times New Roman" w:eastAsia="Times New Roman" w:hAnsi="Times New Roman" w:cs="Times New Roman"/>
                <w:color w:val="333333"/>
                <w:sz w:val="24"/>
                <w:szCs w:val="24"/>
                <w:lang w:eastAsia="ru-RU"/>
              </w:rPr>
            </w:pPr>
            <w:r w:rsidRPr="00F71EEE">
              <w:rPr>
                <w:rFonts w:ascii="Times New Roman" w:eastAsia="Times New Roman" w:hAnsi="Times New Roman" w:cs="Times New Roman"/>
                <w:color w:val="333333"/>
                <w:sz w:val="24"/>
                <w:szCs w:val="24"/>
                <w:lang w:eastAsia="ru-RU"/>
              </w:rPr>
              <w:t>Конь.</w:t>
            </w:r>
          </w:p>
        </w:tc>
        <w:tc>
          <w:tcPr>
            <w:tcW w:w="892"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CE2F3B" w:rsidRPr="00F71EEE" w:rsidRDefault="009A2EB8" w:rsidP="00493DFD">
            <w:pPr>
              <w:spacing w:after="0" w:line="240" w:lineRule="auto"/>
              <w:jc w:val="center"/>
              <w:rPr>
                <w:rFonts w:ascii="Times New Roman" w:eastAsia="Times New Roman" w:hAnsi="Times New Roman" w:cs="Times New Roman"/>
                <w:color w:val="333333"/>
                <w:sz w:val="24"/>
                <w:szCs w:val="24"/>
                <w:lang w:eastAsia="ru-RU"/>
              </w:rPr>
            </w:pPr>
            <w:r w:rsidRPr="00F71EEE">
              <w:rPr>
                <w:rFonts w:ascii="Times New Roman" w:eastAsia="Times New Roman" w:hAnsi="Times New Roman" w:cs="Times New Roman"/>
                <w:color w:val="333333"/>
                <w:sz w:val="24"/>
                <w:szCs w:val="24"/>
                <w:lang w:eastAsia="ru-RU"/>
              </w:rPr>
              <w:t>2</w:t>
            </w:r>
          </w:p>
        </w:tc>
        <w:tc>
          <w:tcPr>
            <w:tcW w:w="5373" w:type="dxa"/>
            <w:gridSpan w:val="2"/>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CE2F3B" w:rsidRPr="00F71EEE" w:rsidRDefault="00CE2F3B" w:rsidP="00493DFD">
            <w:pPr>
              <w:spacing w:after="0" w:line="240" w:lineRule="auto"/>
              <w:rPr>
                <w:rFonts w:ascii="Times New Roman" w:eastAsia="Times New Roman" w:hAnsi="Times New Roman" w:cs="Times New Roman"/>
                <w:color w:val="333333"/>
                <w:sz w:val="24"/>
                <w:szCs w:val="24"/>
                <w:lang w:eastAsia="ru-RU"/>
              </w:rPr>
            </w:pPr>
            <w:r w:rsidRPr="00F71EEE">
              <w:rPr>
                <w:rFonts w:ascii="Times New Roman" w:eastAsia="Times New Roman" w:hAnsi="Times New Roman" w:cs="Times New Roman"/>
                <w:color w:val="333333"/>
                <w:sz w:val="24"/>
                <w:szCs w:val="24"/>
                <w:lang w:eastAsia="ru-RU"/>
              </w:rPr>
              <w:t xml:space="preserve">Место коня в начальном положении. Ход коня, взятие. </w:t>
            </w:r>
            <w:proofErr w:type="gramStart"/>
            <w:r w:rsidRPr="00F71EEE">
              <w:rPr>
                <w:rFonts w:ascii="Times New Roman" w:eastAsia="Times New Roman" w:hAnsi="Times New Roman" w:cs="Times New Roman"/>
                <w:color w:val="333333"/>
                <w:sz w:val="24"/>
                <w:szCs w:val="24"/>
                <w:lang w:eastAsia="ru-RU"/>
              </w:rPr>
              <w:t>Конь–легкая</w:t>
            </w:r>
            <w:proofErr w:type="gramEnd"/>
            <w:r w:rsidRPr="00F71EEE">
              <w:rPr>
                <w:rFonts w:ascii="Times New Roman" w:eastAsia="Times New Roman" w:hAnsi="Times New Roman" w:cs="Times New Roman"/>
                <w:color w:val="333333"/>
                <w:sz w:val="24"/>
                <w:szCs w:val="24"/>
                <w:lang w:eastAsia="ru-RU"/>
              </w:rPr>
              <w:t xml:space="preserve"> фигура. Дидактические </w:t>
            </w:r>
            <w:r w:rsidRPr="00F71EEE">
              <w:rPr>
                <w:rFonts w:ascii="Times New Roman" w:eastAsia="Times New Roman" w:hAnsi="Times New Roman" w:cs="Times New Roman"/>
                <w:color w:val="333333"/>
                <w:sz w:val="24"/>
                <w:szCs w:val="24"/>
                <w:lang w:eastAsia="ru-RU"/>
              </w:rPr>
              <w:lastRenderedPageBreak/>
              <w:t>задания "Лабиринт", "Перехитри часовых", "Один в поле воин", "Кратчайший путь".</w:t>
            </w:r>
          </w:p>
        </w:tc>
      </w:tr>
      <w:tr w:rsidR="00CE2F3B" w:rsidRPr="00F71EEE" w:rsidTr="00493DFD">
        <w:tc>
          <w:tcPr>
            <w:tcW w:w="868"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CE2F3B" w:rsidRPr="00F71EEE" w:rsidRDefault="00D674EB" w:rsidP="00493DFD">
            <w:pPr>
              <w:spacing w:after="0" w:line="240" w:lineRule="auto"/>
              <w:jc w:val="center"/>
              <w:rPr>
                <w:rFonts w:ascii="Times New Roman" w:eastAsia="Times New Roman" w:hAnsi="Times New Roman" w:cs="Times New Roman"/>
                <w:color w:val="333333"/>
                <w:sz w:val="24"/>
                <w:szCs w:val="24"/>
                <w:lang w:eastAsia="ru-RU"/>
              </w:rPr>
            </w:pPr>
            <w:r w:rsidRPr="00F71EEE">
              <w:rPr>
                <w:rFonts w:ascii="Times New Roman" w:eastAsia="Times New Roman" w:hAnsi="Times New Roman" w:cs="Times New Roman"/>
                <w:color w:val="333333"/>
                <w:sz w:val="24"/>
                <w:szCs w:val="24"/>
                <w:lang w:eastAsia="ru-RU"/>
              </w:rPr>
              <w:lastRenderedPageBreak/>
              <w:t>15</w:t>
            </w:r>
          </w:p>
        </w:tc>
        <w:tc>
          <w:tcPr>
            <w:tcW w:w="792"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CE2F3B" w:rsidRPr="00F71EEE" w:rsidRDefault="00CE2F3B" w:rsidP="00493DFD">
            <w:pPr>
              <w:spacing w:after="0" w:line="240" w:lineRule="auto"/>
              <w:rPr>
                <w:rFonts w:ascii="Times New Roman" w:eastAsia="Times New Roman" w:hAnsi="Times New Roman" w:cs="Times New Roman"/>
                <w:color w:val="333333"/>
                <w:sz w:val="24"/>
                <w:szCs w:val="24"/>
                <w:lang w:eastAsia="ru-RU"/>
              </w:rPr>
            </w:pPr>
          </w:p>
        </w:tc>
        <w:tc>
          <w:tcPr>
            <w:tcW w:w="239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CE2F3B" w:rsidRPr="00F71EEE" w:rsidRDefault="00CE2F3B" w:rsidP="00493DFD">
            <w:pPr>
              <w:spacing w:after="0" w:line="240" w:lineRule="auto"/>
              <w:rPr>
                <w:rFonts w:ascii="Times New Roman" w:eastAsia="Times New Roman" w:hAnsi="Times New Roman" w:cs="Times New Roman"/>
                <w:color w:val="333333"/>
                <w:sz w:val="24"/>
                <w:szCs w:val="24"/>
                <w:lang w:eastAsia="ru-RU"/>
              </w:rPr>
            </w:pPr>
            <w:r w:rsidRPr="00F71EEE">
              <w:rPr>
                <w:rFonts w:ascii="Times New Roman" w:eastAsia="Times New Roman" w:hAnsi="Times New Roman" w:cs="Times New Roman"/>
                <w:color w:val="333333"/>
                <w:sz w:val="24"/>
                <w:szCs w:val="24"/>
                <w:lang w:eastAsia="ru-RU"/>
              </w:rPr>
              <w:t>Конь.</w:t>
            </w:r>
          </w:p>
        </w:tc>
        <w:tc>
          <w:tcPr>
            <w:tcW w:w="892"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CE2F3B" w:rsidRPr="00F71EEE" w:rsidRDefault="009A2EB8" w:rsidP="00493DFD">
            <w:pPr>
              <w:spacing w:after="0" w:line="240" w:lineRule="auto"/>
              <w:jc w:val="center"/>
              <w:rPr>
                <w:rFonts w:ascii="Times New Roman" w:eastAsia="Times New Roman" w:hAnsi="Times New Roman" w:cs="Times New Roman"/>
                <w:color w:val="333333"/>
                <w:sz w:val="24"/>
                <w:szCs w:val="24"/>
                <w:lang w:eastAsia="ru-RU"/>
              </w:rPr>
            </w:pPr>
            <w:r w:rsidRPr="00F71EEE">
              <w:rPr>
                <w:rFonts w:ascii="Times New Roman" w:eastAsia="Times New Roman" w:hAnsi="Times New Roman" w:cs="Times New Roman"/>
                <w:color w:val="333333"/>
                <w:sz w:val="24"/>
                <w:szCs w:val="24"/>
                <w:lang w:eastAsia="ru-RU"/>
              </w:rPr>
              <w:t>2</w:t>
            </w:r>
          </w:p>
        </w:tc>
        <w:tc>
          <w:tcPr>
            <w:tcW w:w="5373" w:type="dxa"/>
            <w:gridSpan w:val="2"/>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CE2F3B" w:rsidRPr="00F71EEE" w:rsidRDefault="00CE2F3B" w:rsidP="00493DFD">
            <w:pPr>
              <w:spacing w:after="0" w:line="240" w:lineRule="auto"/>
              <w:rPr>
                <w:rFonts w:ascii="Times New Roman" w:eastAsia="Times New Roman" w:hAnsi="Times New Roman" w:cs="Times New Roman"/>
                <w:color w:val="333333"/>
                <w:sz w:val="24"/>
                <w:szCs w:val="24"/>
                <w:lang w:eastAsia="ru-RU"/>
              </w:rPr>
            </w:pPr>
            <w:r w:rsidRPr="00F71EEE">
              <w:rPr>
                <w:rFonts w:ascii="Times New Roman" w:eastAsia="Times New Roman" w:hAnsi="Times New Roman" w:cs="Times New Roman"/>
                <w:color w:val="333333"/>
                <w:sz w:val="24"/>
                <w:szCs w:val="24"/>
                <w:lang w:eastAsia="ru-RU"/>
              </w:rPr>
              <w:t>Дидактические игры "Захват контрольного поля", "Игра на уничтожение" (конь против коня, два коня против одного, один конь против двух, два коня против двух), "Ограничение подвижности".</w:t>
            </w:r>
          </w:p>
        </w:tc>
      </w:tr>
      <w:tr w:rsidR="00CE2F3B" w:rsidRPr="00F71EEE" w:rsidTr="00493DFD">
        <w:tc>
          <w:tcPr>
            <w:tcW w:w="868"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CE2F3B" w:rsidRPr="00F71EEE" w:rsidRDefault="00D674EB" w:rsidP="00493DFD">
            <w:pPr>
              <w:spacing w:after="0" w:line="240" w:lineRule="auto"/>
              <w:jc w:val="center"/>
              <w:rPr>
                <w:rFonts w:ascii="Times New Roman" w:eastAsia="Times New Roman" w:hAnsi="Times New Roman" w:cs="Times New Roman"/>
                <w:color w:val="333333"/>
                <w:sz w:val="24"/>
                <w:szCs w:val="24"/>
                <w:lang w:eastAsia="ru-RU"/>
              </w:rPr>
            </w:pPr>
            <w:r w:rsidRPr="00F71EEE">
              <w:rPr>
                <w:rFonts w:ascii="Times New Roman" w:eastAsia="Times New Roman" w:hAnsi="Times New Roman" w:cs="Times New Roman"/>
                <w:color w:val="333333"/>
                <w:sz w:val="24"/>
                <w:szCs w:val="24"/>
                <w:lang w:eastAsia="ru-RU"/>
              </w:rPr>
              <w:t>16</w:t>
            </w:r>
          </w:p>
        </w:tc>
        <w:tc>
          <w:tcPr>
            <w:tcW w:w="792"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CE2F3B" w:rsidRPr="00F71EEE" w:rsidRDefault="00CE2F3B" w:rsidP="00493DFD">
            <w:pPr>
              <w:spacing w:after="0" w:line="240" w:lineRule="auto"/>
              <w:rPr>
                <w:rFonts w:ascii="Times New Roman" w:eastAsia="Times New Roman" w:hAnsi="Times New Roman" w:cs="Times New Roman"/>
                <w:color w:val="333333"/>
                <w:sz w:val="24"/>
                <w:szCs w:val="24"/>
                <w:lang w:eastAsia="ru-RU"/>
              </w:rPr>
            </w:pPr>
          </w:p>
        </w:tc>
        <w:tc>
          <w:tcPr>
            <w:tcW w:w="239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CE2F3B" w:rsidRPr="00F71EEE" w:rsidRDefault="00CE2F3B" w:rsidP="00493DFD">
            <w:pPr>
              <w:spacing w:after="0" w:line="240" w:lineRule="auto"/>
              <w:rPr>
                <w:rFonts w:ascii="Times New Roman" w:eastAsia="Times New Roman" w:hAnsi="Times New Roman" w:cs="Times New Roman"/>
                <w:color w:val="333333"/>
                <w:sz w:val="24"/>
                <w:szCs w:val="24"/>
                <w:lang w:eastAsia="ru-RU"/>
              </w:rPr>
            </w:pPr>
            <w:r w:rsidRPr="00F71EEE">
              <w:rPr>
                <w:rFonts w:ascii="Times New Roman" w:eastAsia="Times New Roman" w:hAnsi="Times New Roman" w:cs="Times New Roman"/>
                <w:color w:val="333333"/>
                <w:sz w:val="24"/>
                <w:szCs w:val="24"/>
                <w:lang w:eastAsia="ru-RU"/>
              </w:rPr>
              <w:t>Конь против ферзя, ладьи, слона.</w:t>
            </w:r>
          </w:p>
        </w:tc>
        <w:tc>
          <w:tcPr>
            <w:tcW w:w="892"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CE2F3B" w:rsidRPr="00F71EEE" w:rsidRDefault="009A2EB8" w:rsidP="00493DFD">
            <w:pPr>
              <w:spacing w:after="0" w:line="240" w:lineRule="auto"/>
              <w:jc w:val="center"/>
              <w:rPr>
                <w:rFonts w:ascii="Times New Roman" w:eastAsia="Times New Roman" w:hAnsi="Times New Roman" w:cs="Times New Roman"/>
                <w:color w:val="333333"/>
                <w:sz w:val="24"/>
                <w:szCs w:val="24"/>
                <w:lang w:eastAsia="ru-RU"/>
              </w:rPr>
            </w:pPr>
            <w:r w:rsidRPr="00F71EEE">
              <w:rPr>
                <w:rFonts w:ascii="Times New Roman" w:eastAsia="Times New Roman" w:hAnsi="Times New Roman" w:cs="Times New Roman"/>
                <w:color w:val="333333"/>
                <w:sz w:val="24"/>
                <w:szCs w:val="24"/>
                <w:lang w:eastAsia="ru-RU"/>
              </w:rPr>
              <w:t>2</w:t>
            </w:r>
          </w:p>
        </w:tc>
        <w:tc>
          <w:tcPr>
            <w:tcW w:w="5373" w:type="dxa"/>
            <w:gridSpan w:val="2"/>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CE2F3B" w:rsidRPr="00F71EEE" w:rsidRDefault="00CE2F3B" w:rsidP="00493DFD">
            <w:pPr>
              <w:spacing w:after="0" w:line="240" w:lineRule="auto"/>
              <w:rPr>
                <w:rFonts w:ascii="Times New Roman" w:eastAsia="Times New Roman" w:hAnsi="Times New Roman" w:cs="Times New Roman"/>
                <w:color w:val="333333"/>
                <w:sz w:val="24"/>
                <w:szCs w:val="24"/>
                <w:lang w:eastAsia="ru-RU"/>
              </w:rPr>
            </w:pPr>
            <w:proofErr w:type="gramStart"/>
            <w:r w:rsidRPr="00F71EEE">
              <w:rPr>
                <w:rFonts w:ascii="Times New Roman" w:eastAsia="Times New Roman" w:hAnsi="Times New Roman" w:cs="Times New Roman"/>
                <w:color w:val="333333"/>
                <w:sz w:val="24"/>
                <w:szCs w:val="24"/>
                <w:lang w:eastAsia="ru-RU"/>
              </w:rPr>
              <w:t>Дидактические задания "Перехитри часовых", "Сними часовых", "Атака неприятельской фигуры", "Двойной удар", "Взятие", "Защита", "Выиграй фигуру".</w:t>
            </w:r>
            <w:proofErr w:type="gramEnd"/>
            <w:r w:rsidRPr="00F71EEE">
              <w:rPr>
                <w:rFonts w:ascii="Times New Roman" w:eastAsia="Times New Roman" w:hAnsi="Times New Roman" w:cs="Times New Roman"/>
                <w:color w:val="333333"/>
                <w:sz w:val="24"/>
                <w:szCs w:val="24"/>
                <w:lang w:eastAsia="ru-RU"/>
              </w:rPr>
              <w:t xml:space="preserve"> Дидактические игры "Захват контрольного поля", "Игра на уничтожение" (конь против ферзя, конь против ладьи, конь против слона, сложные положения), "Ограничение подвижности".</w:t>
            </w:r>
          </w:p>
        </w:tc>
      </w:tr>
      <w:tr w:rsidR="009A2EB8" w:rsidRPr="00F71EEE" w:rsidTr="00434972">
        <w:tc>
          <w:tcPr>
            <w:tcW w:w="10321" w:type="dxa"/>
            <w:gridSpan w:val="6"/>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CE2F3B" w:rsidRPr="00F71EEE" w:rsidRDefault="009A2EB8" w:rsidP="00493DFD">
            <w:pPr>
              <w:spacing w:after="0" w:line="240" w:lineRule="auto"/>
              <w:rPr>
                <w:rFonts w:ascii="Times New Roman" w:eastAsia="Times New Roman" w:hAnsi="Times New Roman" w:cs="Times New Roman"/>
                <w:b/>
                <w:color w:val="333333"/>
                <w:sz w:val="24"/>
                <w:szCs w:val="24"/>
                <w:lang w:eastAsia="ru-RU"/>
              </w:rPr>
            </w:pPr>
            <w:r w:rsidRPr="00F71EEE">
              <w:rPr>
                <w:rFonts w:ascii="Times New Roman" w:eastAsia="Times New Roman" w:hAnsi="Times New Roman" w:cs="Times New Roman"/>
                <w:b/>
                <w:color w:val="333333"/>
                <w:sz w:val="24"/>
                <w:szCs w:val="24"/>
                <w:lang w:eastAsia="ru-RU"/>
              </w:rPr>
              <w:t>Цель и результат шахматных партий. Шах, мат и пат (3</w:t>
            </w:r>
            <w:r w:rsidR="00B95249" w:rsidRPr="00F71EEE">
              <w:rPr>
                <w:rFonts w:ascii="Times New Roman" w:eastAsia="Times New Roman" w:hAnsi="Times New Roman" w:cs="Times New Roman"/>
                <w:b/>
                <w:color w:val="333333"/>
                <w:sz w:val="24"/>
                <w:szCs w:val="24"/>
                <w:lang w:eastAsia="ru-RU"/>
              </w:rPr>
              <w:t>2</w:t>
            </w:r>
            <w:r w:rsidRPr="00F71EEE">
              <w:rPr>
                <w:rFonts w:ascii="Times New Roman" w:eastAsia="Times New Roman" w:hAnsi="Times New Roman" w:cs="Times New Roman"/>
                <w:b/>
                <w:color w:val="333333"/>
                <w:sz w:val="24"/>
                <w:szCs w:val="24"/>
                <w:lang w:eastAsia="ru-RU"/>
              </w:rPr>
              <w:t xml:space="preserve"> ч)</w:t>
            </w:r>
          </w:p>
        </w:tc>
      </w:tr>
      <w:tr w:rsidR="00CE2F3B" w:rsidRPr="00F71EEE" w:rsidTr="00493DFD">
        <w:tc>
          <w:tcPr>
            <w:tcW w:w="868"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CE2F3B" w:rsidRPr="00F71EEE" w:rsidRDefault="00D674EB" w:rsidP="00493DFD">
            <w:pPr>
              <w:spacing w:after="0" w:line="240" w:lineRule="auto"/>
              <w:jc w:val="center"/>
              <w:rPr>
                <w:rFonts w:ascii="Times New Roman" w:eastAsia="Times New Roman" w:hAnsi="Times New Roman" w:cs="Times New Roman"/>
                <w:color w:val="333333"/>
                <w:sz w:val="24"/>
                <w:szCs w:val="24"/>
                <w:lang w:eastAsia="ru-RU"/>
              </w:rPr>
            </w:pPr>
            <w:r w:rsidRPr="00F71EEE">
              <w:rPr>
                <w:rFonts w:ascii="Times New Roman" w:eastAsia="Times New Roman" w:hAnsi="Times New Roman" w:cs="Times New Roman"/>
                <w:color w:val="333333"/>
                <w:sz w:val="24"/>
                <w:szCs w:val="24"/>
                <w:lang w:eastAsia="ru-RU"/>
              </w:rPr>
              <w:t>17</w:t>
            </w:r>
          </w:p>
        </w:tc>
        <w:tc>
          <w:tcPr>
            <w:tcW w:w="792"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CE2F3B" w:rsidRPr="00F71EEE" w:rsidRDefault="00CE2F3B" w:rsidP="00493DFD">
            <w:pPr>
              <w:spacing w:after="0" w:line="240" w:lineRule="auto"/>
              <w:rPr>
                <w:rFonts w:ascii="Times New Roman" w:eastAsia="Times New Roman" w:hAnsi="Times New Roman" w:cs="Times New Roman"/>
                <w:color w:val="333333"/>
                <w:sz w:val="24"/>
                <w:szCs w:val="24"/>
                <w:lang w:eastAsia="ru-RU"/>
              </w:rPr>
            </w:pPr>
          </w:p>
        </w:tc>
        <w:tc>
          <w:tcPr>
            <w:tcW w:w="239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CE2F3B" w:rsidRPr="00F71EEE" w:rsidRDefault="00CE2F3B" w:rsidP="00493DFD">
            <w:pPr>
              <w:spacing w:after="0" w:line="240" w:lineRule="auto"/>
              <w:rPr>
                <w:rFonts w:ascii="Times New Roman" w:eastAsia="Times New Roman" w:hAnsi="Times New Roman" w:cs="Times New Roman"/>
                <w:color w:val="333333"/>
                <w:sz w:val="24"/>
                <w:szCs w:val="24"/>
                <w:lang w:eastAsia="ru-RU"/>
              </w:rPr>
            </w:pPr>
            <w:r w:rsidRPr="00F71EEE">
              <w:rPr>
                <w:rFonts w:ascii="Times New Roman" w:eastAsia="Times New Roman" w:hAnsi="Times New Roman" w:cs="Times New Roman"/>
                <w:color w:val="333333"/>
                <w:sz w:val="24"/>
                <w:szCs w:val="24"/>
                <w:lang w:eastAsia="ru-RU"/>
              </w:rPr>
              <w:t>Пешка.</w:t>
            </w:r>
          </w:p>
        </w:tc>
        <w:tc>
          <w:tcPr>
            <w:tcW w:w="892"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CE2F3B" w:rsidRPr="00F71EEE" w:rsidRDefault="00D30C21" w:rsidP="00493DFD">
            <w:pPr>
              <w:spacing w:after="0" w:line="240" w:lineRule="auto"/>
              <w:jc w:val="center"/>
              <w:rPr>
                <w:rFonts w:ascii="Times New Roman" w:eastAsia="Times New Roman" w:hAnsi="Times New Roman" w:cs="Times New Roman"/>
                <w:color w:val="333333"/>
                <w:sz w:val="24"/>
                <w:szCs w:val="24"/>
                <w:lang w:eastAsia="ru-RU"/>
              </w:rPr>
            </w:pPr>
            <w:r w:rsidRPr="00F71EEE">
              <w:rPr>
                <w:rFonts w:ascii="Times New Roman" w:eastAsia="Times New Roman" w:hAnsi="Times New Roman" w:cs="Times New Roman"/>
                <w:color w:val="333333"/>
                <w:sz w:val="24"/>
                <w:szCs w:val="24"/>
                <w:lang w:eastAsia="ru-RU"/>
              </w:rPr>
              <w:t>2</w:t>
            </w:r>
          </w:p>
        </w:tc>
        <w:tc>
          <w:tcPr>
            <w:tcW w:w="5373" w:type="dxa"/>
            <w:gridSpan w:val="2"/>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CE2F3B" w:rsidRPr="00F71EEE" w:rsidRDefault="00CE2F3B" w:rsidP="00493DFD">
            <w:pPr>
              <w:spacing w:after="0" w:line="240" w:lineRule="auto"/>
              <w:rPr>
                <w:rFonts w:ascii="Times New Roman" w:eastAsia="Times New Roman" w:hAnsi="Times New Roman" w:cs="Times New Roman"/>
                <w:color w:val="333333"/>
                <w:sz w:val="24"/>
                <w:szCs w:val="24"/>
                <w:lang w:eastAsia="ru-RU"/>
              </w:rPr>
            </w:pPr>
            <w:r w:rsidRPr="00F71EEE">
              <w:rPr>
                <w:rFonts w:ascii="Times New Roman" w:eastAsia="Times New Roman" w:hAnsi="Times New Roman" w:cs="Times New Roman"/>
                <w:color w:val="333333"/>
                <w:sz w:val="24"/>
                <w:szCs w:val="24"/>
                <w:lang w:eastAsia="ru-RU"/>
              </w:rPr>
              <w:t>Место пешки в начальном положении. Ладейная, коневая, слоновая, ферзевая, королевская пешка. Ход пешки, взятие. Взятие на проходе. Превращение пешки. Дидактические задания "Лабиринт", "Один в поле воин".</w:t>
            </w:r>
          </w:p>
        </w:tc>
      </w:tr>
      <w:tr w:rsidR="00CE2F3B" w:rsidRPr="00F71EEE" w:rsidTr="00493DFD">
        <w:tc>
          <w:tcPr>
            <w:tcW w:w="868"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CE2F3B" w:rsidRPr="00F71EEE" w:rsidRDefault="00D674EB" w:rsidP="00493DFD">
            <w:pPr>
              <w:spacing w:after="0" w:line="240" w:lineRule="auto"/>
              <w:jc w:val="center"/>
              <w:rPr>
                <w:rFonts w:ascii="Times New Roman" w:eastAsia="Times New Roman" w:hAnsi="Times New Roman" w:cs="Times New Roman"/>
                <w:color w:val="333333"/>
                <w:sz w:val="24"/>
                <w:szCs w:val="24"/>
                <w:lang w:eastAsia="ru-RU"/>
              </w:rPr>
            </w:pPr>
            <w:r w:rsidRPr="00F71EEE">
              <w:rPr>
                <w:rFonts w:ascii="Times New Roman" w:eastAsia="Times New Roman" w:hAnsi="Times New Roman" w:cs="Times New Roman"/>
                <w:color w:val="333333"/>
                <w:sz w:val="24"/>
                <w:szCs w:val="24"/>
                <w:lang w:eastAsia="ru-RU"/>
              </w:rPr>
              <w:t>18</w:t>
            </w:r>
          </w:p>
        </w:tc>
        <w:tc>
          <w:tcPr>
            <w:tcW w:w="792"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CE2F3B" w:rsidRPr="00F71EEE" w:rsidRDefault="00CE2F3B" w:rsidP="00493DFD">
            <w:pPr>
              <w:spacing w:after="0" w:line="240" w:lineRule="auto"/>
              <w:rPr>
                <w:rFonts w:ascii="Times New Roman" w:eastAsia="Times New Roman" w:hAnsi="Times New Roman" w:cs="Times New Roman"/>
                <w:color w:val="333333"/>
                <w:sz w:val="24"/>
                <w:szCs w:val="24"/>
                <w:lang w:eastAsia="ru-RU"/>
              </w:rPr>
            </w:pPr>
          </w:p>
        </w:tc>
        <w:tc>
          <w:tcPr>
            <w:tcW w:w="239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CE2F3B" w:rsidRPr="00F71EEE" w:rsidRDefault="00CE2F3B" w:rsidP="00493DFD">
            <w:pPr>
              <w:spacing w:after="0" w:line="240" w:lineRule="auto"/>
              <w:rPr>
                <w:rFonts w:ascii="Times New Roman" w:eastAsia="Times New Roman" w:hAnsi="Times New Roman" w:cs="Times New Roman"/>
                <w:color w:val="333333"/>
                <w:sz w:val="24"/>
                <w:szCs w:val="24"/>
                <w:lang w:eastAsia="ru-RU"/>
              </w:rPr>
            </w:pPr>
            <w:r w:rsidRPr="00F71EEE">
              <w:rPr>
                <w:rFonts w:ascii="Times New Roman" w:eastAsia="Times New Roman" w:hAnsi="Times New Roman" w:cs="Times New Roman"/>
                <w:color w:val="333333"/>
                <w:sz w:val="24"/>
                <w:szCs w:val="24"/>
                <w:lang w:eastAsia="ru-RU"/>
              </w:rPr>
              <w:t>Пешка.</w:t>
            </w:r>
          </w:p>
        </w:tc>
        <w:tc>
          <w:tcPr>
            <w:tcW w:w="892"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CE2F3B" w:rsidRPr="00F71EEE" w:rsidRDefault="00D30C21" w:rsidP="00493DFD">
            <w:pPr>
              <w:spacing w:after="0" w:line="240" w:lineRule="auto"/>
              <w:jc w:val="center"/>
              <w:rPr>
                <w:rFonts w:ascii="Times New Roman" w:eastAsia="Times New Roman" w:hAnsi="Times New Roman" w:cs="Times New Roman"/>
                <w:color w:val="333333"/>
                <w:sz w:val="24"/>
                <w:szCs w:val="24"/>
                <w:lang w:eastAsia="ru-RU"/>
              </w:rPr>
            </w:pPr>
            <w:r w:rsidRPr="00F71EEE">
              <w:rPr>
                <w:rFonts w:ascii="Times New Roman" w:eastAsia="Times New Roman" w:hAnsi="Times New Roman" w:cs="Times New Roman"/>
                <w:color w:val="333333"/>
                <w:sz w:val="24"/>
                <w:szCs w:val="24"/>
                <w:lang w:eastAsia="ru-RU"/>
              </w:rPr>
              <w:t>2</w:t>
            </w:r>
          </w:p>
        </w:tc>
        <w:tc>
          <w:tcPr>
            <w:tcW w:w="5373" w:type="dxa"/>
            <w:gridSpan w:val="2"/>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CE2F3B" w:rsidRPr="00F71EEE" w:rsidRDefault="00CE2F3B" w:rsidP="00493DFD">
            <w:pPr>
              <w:spacing w:after="0" w:line="240" w:lineRule="auto"/>
              <w:rPr>
                <w:rFonts w:ascii="Times New Roman" w:eastAsia="Times New Roman" w:hAnsi="Times New Roman" w:cs="Times New Roman"/>
                <w:color w:val="333333"/>
                <w:sz w:val="24"/>
                <w:szCs w:val="24"/>
                <w:lang w:eastAsia="ru-RU"/>
              </w:rPr>
            </w:pPr>
            <w:r w:rsidRPr="00F71EEE">
              <w:rPr>
                <w:rFonts w:ascii="Times New Roman" w:eastAsia="Times New Roman" w:hAnsi="Times New Roman" w:cs="Times New Roman"/>
                <w:color w:val="333333"/>
                <w:sz w:val="24"/>
                <w:szCs w:val="24"/>
                <w:lang w:eastAsia="ru-RU"/>
              </w:rPr>
              <w:t>Дидактические игры "Игра на уничтожение" (пешка против пешки, две пешки против одной, одна пешка против двух, две пешки против двух, многопешечные положения), "Ограничение подвижности".</w:t>
            </w:r>
          </w:p>
        </w:tc>
      </w:tr>
      <w:tr w:rsidR="00CE2F3B" w:rsidRPr="00F71EEE" w:rsidTr="00493DFD">
        <w:tc>
          <w:tcPr>
            <w:tcW w:w="868"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CE2F3B" w:rsidRPr="00F71EEE" w:rsidRDefault="00D674EB" w:rsidP="00493DFD">
            <w:pPr>
              <w:spacing w:after="0" w:line="240" w:lineRule="auto"/>
              <w:jc w:val="center"/>
              <w:rPr>
                <w:rFonts w:ascii="Times New Roman" w:eastAsia="Times New Roman" w:hAnsi="Times New Roman" w:cs="Times New Roman"/>
                <w:color w:val="333333"/>
                <w:sz w:val="24"/>
                <w:szCs w:val="24"/>
                <w:lang w:eastAsia="ru-RU"/>
              </w:rPr>
            </w:pPr>
            <w:r w:rsidRPr="00F71EEE">
              <w:rPr>
                <w:rFonts w:ascii="Times New Roman" w:eastAsia="Times New Roman" w:hAnsi="Times New Roman" w:cs="Times New Roman"/>
                <w:color w:val="333333"/>
                <w:sz w:val="24"/>
                <w:szCs w:val="24"/>
                <w:lang w:eastAsia="ru-RU"/>
              </w:rPr>
              <w:t>19</w:t>
            </w:r>
          </w:p>
        </w:tc>
        <w:tc>
          <w:tcPr>
            <w:tcW w:w="792"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CE2F3B" w:rsidRPr="00F71EEE" w:rsidRDefault="00CE2F3B" w:rsidP="00493DFD">
            <w:pPr>
              <w:spacing w:after="0" w:line="240" w:lineRule="auto"/>
              <w:rPr>
                <w:rFonts w:ascii="Times New Roman" w:eastAsia="Times New Roman" w:hAnsi="Times New Roman" w:cs="Times New Roman"/>
                <w:color w:val="333333"/>
                <w:sz w:val="24"/>
                <w:szCs w:val="24"/>
                <w:lang w:eastAsia="ru-RU"/>
              </w:rPr>
            </w:pPr>
          </w:p>
        </w:tc>
        <w:tc>
          <w:tcPr>
            <w:tcW w:w="239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CE2F3B" w:rsidRPr="00F71EEE" w:rsidRDefault="00CE2F3B" w:rsidP="00493DFD">
            <w:pPr>
              <w:spacing w:after="0" w:line="240" w:lineRule="auto"/>
              <w:rPr>
                <w:rFonts w:ascii="Times New Roman" w:eastAsia="Times New Roman" w:hAnsi="Times New Roman" w:cs="Times New Roman"/>
                <w:color w:val="333333"/>
                <w:sz w:val="24"/>
                <w:szCs w:val="24"/>
                <w:lang w:eastAsia="ru-RU"/>
              </w:rPr>
            </w:pPr>
            <w:r w:rsidRPr="00F71EEE">
              <w:rPr>
                <w:rFonts w:ascii="Times New Roman" w:eastAsia="Times New Roman" w:hAnsi="Times New Roman" w:cs="Times New Roman"/>
                <w:color w:val="333333"/>
                <w:sz w:val="24"/>
                <w:szCs w:val="24"/>
                <w:lang w:eastAsia="ru-RU"/>
              </w:rPr>
              <w:t>Пешка против ферзя, ладьи, коня, слона.</w:t>
            </w:r>
          </w:p>
        </w:tc>
        <w:tc>
          <w:tcPr>
            <w:tcW w:w="892"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CE2F3B" w:rsidRPr="00F71EEE" w:rsidRDefault="00B95249" w:rsidP="00493DFD">
            <w:pPr>
              <w:spacing w:after="0" w:line="240" w:lineRule="auto"/>
              <w:jc w:val="center"/>
              <w:rPr>
                <w:rFonts w:ascii="Times New Roman" w:eastAsia="Times New Roman" w:hAnsi="Times New Roman" w:cs="Times New Roman"/>
                <w:color w:val="333333"/>
                <w:sz w:val="24"/>
                <w:szCs w:val="24"/>
                <w:lang w:eastAsia="ru-RU"/>
              </w:rPr>
            </w:pPr>
            <w:r w:rsidRPr="00F71EEE">
              <w:rPr>
                <w:rFonts w:ascii="Times New Roman" w:eastAsia="Times New Roman" w:hAnsi="Times New Roman" w:cs="Times New Roman"/>
                <w:color w:val="333333"/>
                <w:sz w:val="24"/>
                <w:szCs w:val="24"/>
                <w:lang w:eastAsia="ru-RU"/>
              </w:rPr>
              <w:t>4</w:t>
            </w:r>
          </w:p>
        </w:tc>
        <w:tc>
          <w:tcPr>
            <w:tcW w:w="5373" w:type="dxa"/>
            <w:gridSpan w:val="2"/>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CE2F3B" w:rsidRPr="00F71EEE" w:rsidRDefault="00CE2F3B" w:rsidP="00493DFD">
            <w:pPr>
              <w:spacing w:after="0" w:line="240" w:lineRule="auto"/>
              <w:rPr>
                <w:rFonts w:ascii="Times New Roman" w:eastAsia="Times New Roman" w:hAnsi="Times New Roman" w:cs="Times New Roman"/>
                <w:color w:val="333333"/>
                <w:sz w:val="24"/>
                <w:szCs w:val="24"/>
                <w:lang w:eastAsia="ru-RU"/>
              </w:rPr>
            </w:pPr>
            <w:proofErr w:type="gramStart"/>
            <w:r w:rsidRPr="00F71EEE">
              <w:rPr>
                <w:rFonts w:ascii="Times New Roman" w:eastAsia="Times New Roman" w:hAnsi="Times New Roman" w:cs="Times New Roman"/>
                <w:color w:val="333333"/>
                <w:sz w:val="24"/>
                <w:szCs w:val="24"/>
                <w:lang w:eastAsia="ru-RU"/>
              </w:rPr>
              <w:t>Дидактические задания "Перехитри часовых", "Атака неприятельской фигуры", "Двойной удар", "Взятие", "Защита", Дидактические игры "Игра на уничтожение" (пешка против ферзя, пешка против ладьи, пешка против слона, пешка против коня, сложные положения), "Ограничение подвижности".</w:t>
            </w:r>
            <w:proofErr w:type="gramEnd"/>
          </w:p>
        </w:tc>
      </w:tr>
      <w:tr w:rsidR="00CE2F3B" w:rsidRPr="00F71EEE" w:rsidTr="00493DFD">
        <w:tc>
          <w:tcPr>
            <w:tcW w:w="868"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CE2F3B" w:rsidRPr="00F71EEE" w:rsidRDefault="00D674EB" w:rsidP="00493DFD">
            <w:pPr>
              <w:spacing w:after="0" w:line="240" w:lineRule="auto"/>
              <w:jc w:val="center"/>
              <w:rPr>
                <w:rFonts w:ascii="Times New Roman" w:eastAsia="Times New Roman" w:hAnsi="Times New Roman" w:cs="Times New Roman"/>
                <w:color w:val="333333"/>
                <w:sz w:val="24"/>
                <w:szCs w:val="24"/>
                <w:lang w:eastAsia="ru-RU"/>
              </w:rPr>
            </w:pPr>
            <w:r w:rsidRPr="00F71EEE">
              <w:rPr>
                <w:rFonts w:ascii="Times New Roman" w:eastAsia="Times New Roman" w:hAnsi="Times New Roman" w:cs="Times New Roman"/>
                <w:color w:val="333333"/>
                <w:sz w:val="24"/>
                <w:szCs w:val="24"/>
                <w:lang w:eastAsia="ru-RU"/>
              </w:rPr>
              <w:t>20</w:t>
            </w:r>
          </w:p>
        </w:tc>
        <w:tc>
          <w:tcPr>
            <w:tcW w:w="792"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CE2F3B" w:rsidRPr="00F71EEE" w:rsidRDefault="00CE2F3B" w:rsidP="00493DFD">
            <w:pPr>
              <w:spacing w:after="0" w:line="240" w:lineRule="auto"/>
              <w:rPr>
                <w:rFonts w:ascii="Times New Roman" w:eastAsia="Times New Roman" w:hAnsi="Times New Roman" w:cs="Times New Roman"/>
                <w:color w:val="333333"/>
                <w:sz w:val="24"/>
                <w:szCs w:val="24"/>
                <w:lang w:eastAsia="ru-RU"/>
              </w:rPr>
            </w:pPr>
          </w:p>
        </w:tc>
        <w:tc>
          <w:tcPr>
            <w:tcW w:w="239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CE2F3B" w:rsidRPr="00F71EEE" w:rsidRDefault="00CE2F3B" w:rsidP="00493DFD">
            <w:pPr>
              <w:spacing w:after="0" w:line="240" w:lineRule="auto"/>
              <w:rPr>
                <w:rFonts w:ascii="Times New Roman" w:eastAsia="Times New Roman" w:hAnsi="Times New Roman" w:cs="Times New Roman"/>
                <w:color w:val="333333"/>
                <w:sz w:val="24"/>
                <w:szCs w:val="24"/>
                <w:lang w:eastAsia="ru-RU"/>
              </w:rPr>
            </w:pPr>
            <w:r w:rsidRPr="00F71EEE">
              <w:rPr>
                <w:rFonts w:ascii="Times New Roman" w:eastAsia="Times New Roman" w:hAnsi="Times New Roman" w:cs="Times New Roman"/>
                <w:color w:val="333333"/>
                <w:sz w:val="24"/>
                <w:szCs w:val="24"/>
                <w:lang w:eastAsia="ru-RU"/>
              </w:rPr>
              <w:t>Король.</w:t>
            </w:r>
          </w:p>
        </w:tc>
        <w:tc>
          <w:tcPr>
            <w:tcW w:w="892"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CE2F3B" w:rsidRPr="00F71EEE" w:rsidRDefault="00D30C21" w:rsidP="00493DFD">
            <w:pPr>
              <w:spacing w:after="0" w:line="240" w:lineRule="auto"/>
              <w:jc w:val="center"/>
              <w:rPr>
                <w:rFonts w:ascii="Times New Roman" w:eastAsia="Times New Roman" w:hAnsi="Times New Roman" w:cs="Times New Roman"/>
                <w:color w:val="333333"/>
                <w:sz w:val="24"/>
                <w:szCs w:val="24"/>
                <w:lang w:eastAsia="ru-RU"/>
              </w:rPr>
            </w:pPr>
            <w:r w:rsidRPr="00F71EEE">
              <w:rPr>
                <w:rFonts w:ascii="Times New Roman" w:eastAsia="Times New Roman" w:hAnsi="Times New Roman" w:cs="Times New Roman"/>
                <w:color w:val="333333"/>
                <w:sz w:val="24"/>
                <w:szCs w:val="24"/>
                <w:lang w:eastAsia="ru-RU"/>
              </w:rPr>
              <w:t>2</w:t>
            </w:r>
          </w:p>
        </w:tc>
        <w:tc>
          <w:tcPr>
            <w:tcW w:w="5373" w:type="dxa"/>
            <w:gridSpan w:val="2"/>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CE2F3B" w:rsidRPr="00F71EEE" w:rsidRDefault="00CE2F3B" w:rsidP="00493DFD">
            <w:pPr>
              <w:spacing w:after="0" w:line="240" w:lineRule="auto"/>
              <w:rPr>
                <w:rFonts w:ascii="Times New Roman" w:eastAsia="Times New Roman" w:hAnsi="Times New Roman" w:cs="Times New Roman"/>
                <w:color w:val="333333"/>
                <w:sz w:val="24"/>
                <w:szCs w:val="24"/>
                <w:lang w:eastAsia="ru-RU"/>
              </w:rPr>
            </w:pPr>
            <w:r w:rsidRPr="00F71EEE">
              <w:rPr>
                <w:rFonts w:ascii="Times New Roman" w:eastAsia="Times New Roman" w:hAnsi="Times New Roman" w:cs="Times New Roman"/>
                <w:color w:val="333333"/>
                <w:sz w:val="24"/>
                <w:szCs w:val="24"/>
                <w:lang w:eastAsia="ru-RU"/>
              </w:rPr>
              <w:t>Место короля в начальном положении. Ход короля, взятие. Короля не бьют, но и под бой его ставить нельзя. Дидактические задания "Лабиринт", "Перехитри часовых", "Один в поле воин", "Кратчайший путь". Дидактическая игра "Игра на уничтожение" (король против короля).</w:t>
            </w:r>
          </w:p>
        </w:tc>
      </w:tr>
      <w:tr w:rsidR="00CE2F3B" w:rsidRPr="00F71EEE" w:rsidTr="00493DFD">
        <w:tc>
          <w:tcPr>
            <w:tcW w:w="868"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CE2F3B" w:rsidRPr="00F71EEE" w:rsidRDefault="00D674EB" w:rsidP="00493DFD">
            <w:pPr>
              <w:spacing w:after="0" w:line="240" w:lineRule="auto"/>
              <w:jc w:val="center"/>
              <w:rPr>
                <w:rFonts w:ascii="Times New Roman" w:eastAsia="Times New Roman" w:hAnsi="Times New Roman" w:cs="Times New Roman"/>
                <w:color w:val="333333"/>
                <w:sz w:val="24"/>
                <w:szCs w:val="24"/>
                <w:lang w:eastAsia="ru-RU"/>
              </w:rPr>
            </w:pPr>
            <w:r w:rsidRPr="00F71EEE">
              <w:rPr>
                <w:rFonts w:ascii="Times New Roman" w:eastAsia="Times New Roman" w:hAnsi="Times New Roman" w:cs="Times New Roman"/>
                <w:color w:val="333333"/>
                <w:sz w:val="24"/>
                <w:szCs w:val="24"/>
                <w:lang w:eastAsia="ru-RU"/>
              </w:rPr>
              <w:t>21</w:t>
            </w:r>
          </w:p>
        </w:tc>
        <w:tc>
          <w:tcPr>
            <w:tcW w:w="792"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CE2F3B" w:rsidRPr="00F71EEE" w:rsidRDefault="00CE2F3B" w:rsidP="00493DFD">
            <w:pPr>
              <w:spacing w:after="0" w:line="240" w:lineRule="auto"/>
              <w:rPr>
                <w:rFonts w:ascii="Times New Roman" w:eastAsia="Times New Roman" w:hAnsi="Times New Roman" w:cs="Times New Roman"/>
                <w:color w:val="333333"/>
                <w:sz w:val="24"/>
                <w:szCs w:val="24"/>
                <w:lang w:eastAsia="ru-RU"/>
              </w:rPr>
            </w:pPr>
          </w:p>
        </w:tc>
        <w:tc>
          <w:tcPr>
            <w:tcW w:w="239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CE2F3B" w:rsidRPr="00F71EEE" w:rsidRDefault="00CE2F3B" w:rsidP="00493DFD">
            <w:pPr>
              <w:spacing w:after="0" w:line="240" w:lineRule="auto"/>
              <w:rPr>
                <w:rFonts w:ascii="Times New Roman" w:eastAsia="Times New Roman" w:hAnsi="Times New Roman" w:cs="Times New Roman"/>
                <w:color w:val="333333"/>
                <w:sz w:val="24"/>
                <w:szCs w:val="24"/>
                <w:lang w:eastAsia="ru-RU"/>
              </w:rPr>
            </w:pPr>
            <w:r w:rsidRPr="00F71EEE">
              <w:rPr>
                <w:rFonts w:ascii="Times New Roman" w:eastAsia="Times New Roman" w:hAnsi="Times New Roman" w:cs="Times New Roman"/>
                <w:color w:val="333333"/>
                <w:sz w:val="24"/>
                <w:szCs w:val="24"/>
                <w:lang w:eastAsia="ru-RU"/>
              </w:rPr>
              <w:t>Король.</w:t>
            </w:r>
          </w:p>
        </w:tc>
        <w:tc>
          <w:tcPr>
            <w:tcW w:w="892"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CE2F3B" w:rsidRPr="00F71EEE" w:rsidRDefault="00D30C21" w:rsidP="00493DFD">
            <w:pPr>
              <w:spacing w:after="0" w:line="240" w:lineRule="auto"/>
              <w:jc w:val="center"/>
              <w:rPr>
                <w:rFonts w:ascii="Times New Roman" w:eastAsia="Times New Roman" w:hAnsi="Times New Roman" w:cs="Times New Roman"/>
                <w:color w:val="333333"/>
                <w:sz w:val="24"/>
                <w:szCs w:val="24"/>
                <w:lang w:eastAsia="ru-RU"/>
              </w:rPr>
            </w:pPr>
            <w:r w:rsidRPr="00F71EEE">
              <w:rPr>
                <w:rFonts w:ascii="Times New Roman" w:eastAsia="Times New Roman" w:hAnsi="Times New Roman" w:cs="Times New Roman"/>
                <w:color w:val="333333"/>
                <w:sz w:val="24"/>
                <w:szCs w:val="24"/>
                <w:lang w:eastAsia="ru-RU"/>
              </w:rPr>
              <w:t>2</w:t>
            </w:r>
          </w:p>
        </w:tc>
        <w:tc>
          <w:tcPr>
            <w:tcW w:w="5373" w:type="dxa"/>
            <w:gridSpan w:val="2"/>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CE2F3B" w:rsidRPr="00F71EEE" w:rsidRDefault="00CE2F3B" w:rsidP="00493DFD">
            <w:pPr>
              <w:spacing w:after="0" w:line="240" w:lineRule="auto"/>
              <w:rPr>
                <w:rFonts w:ascii="Times New Roman" w:eastAsia="Times New Roman" w:hAnsi="Times New Roman" w:cs="Times New Roman"/>
                <w:color w:val="333333"/>
                <w:sz w:val="24"/>
                <w:szCs w:val="24"/>
                <w:lang w:eastAsia="ru-RU"/>
              </w:rPr>
            </w:pPr>
            <w:r w:rsidRPr="00F71EEE">
              <w:rPr>
                <w:rFonts w:ascii="Times New Roman" w:eastAsia="Times New Roman" w:hAnsi="Times New Roman" w:cs="Times New Roman"/>
                <w:color w:val="333333"/>
                <w:sz w:val="24"/>
                <w:szCs w:val="24"/>
                <w:lang w:eastAsia="ru-RU"/>
              </w:rPr>
              <w:t>Место короля в начальном положении. Ход короля, взятие. Короля не бьют, но и под бой его ставить нельзя. Дидактические задания "Лабиринт", "Перехитри часовых", "Один в поле воин", "Кратчайший путь". Дидактическая игра "Игра на уничтожение" (король против короля).</w:t>
            </w:r>
          </w:p>
        </w:tc>
      </w:tr>
      <w:tr w:rsidR="00CE2F3B" w:rsidRPr="00F71EEE" w:rsidTr="00493DFD">
        <w:tc>
          <w:tcPr>
            <w:tcW w:w="868"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CE2F3B" w:rsidRPr="00F71EEE" w:rsidRDefault="00D674EB" w:rsidP="00493DFD">
            <w:pPr>
              <w:spacing w:after="0" w:line="240" w:lineRule="auto"/>
              <w:jc w:val="center"/>
              <w:rPr>
                <w:rFonts w:ascii="Times New Roman" w:eastAsia="Times New Roman" w:hAnsi="Times New Roman" w:cs="Times New Roman"/>
                <w:color w:val="333333"/>
                <w:sz w:val="24"/>
                <w:szCs w:val="24"/>
                <w:lang w:eastAsia="ru-RU"/>
              </w:rPr>
            </w:pPr>
            <w:r w:rsidRPr="00F71EEE">
              <w:rPr>
                <w:rFonts w:ascii="Times New Roman" w:eastAsia="Times New Roman" w:hAnsi="Times New Roman" w:cs="Times New Roman"/>
                <w:color w:val="333333"/>
                <w:sz w:val="24"/>
                <w:szCs w:val="24"/>
                <w:lang w:eastAsia="ru-RU"/>
              </w:rPr>
              <w:t>22</w:t>
            </w:r>
          </w:p>
        </w:tc>
        <w:tc>
          <w:tcPr>
            <w:tcW w:w="792"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CE2F3B" w:rsidRPr="00F71EEE" w:rsidRDefault="00CE2F3B" w:rsidP="00493DFD">
            <w:pPr>
              <w:spacing w:after="0" w:line="240" w:lineRule="auto"/>
              <w:rPr>
                <w:rFonts w:ascii="Times New Roman" w:eastAsia="Times New Roman" w:hAnsi="Times New Roman" w:cs="Times New Roman"/>
                <w:color w:val="333333"/>
                <w:sz w:val="24"/>
                <w:szCs w:val="24"/>
                <w:lang w:eastAsia="ru-RU"/>
              </w:rPr>
            </w:pPr>
          </w:p>
        </w:tc>
        <w:tc>
          <w:tcPr>
            <w:tcW w:w="239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CE2F3B" w:rsidRPr="00F71EEE" w:rsidRDefault="00CE2F3B" w:rsidP="00493DFD">
            <w:pPr>
              <w:spacing w:after="0" w:line="240" w:lineRule="auto"/>
              <w:rPr>
                <w:rFonts w:ascii="Times New Roman" w:eastAsia="Times New Roman" w:hAnsi="Times New Roman" w:cs="Times New Roman"/>
                <w:color w:val="333333"/>
                <w:sz w:val="24"/>
                <w:szCs w:val="24"/>
                <w:lang w:eastAsia="ru-RU"/>
              </w:rPr>
            </w:pPr>
            <w:r w:rsidRPr="00F71EEE">
              <w:rPr>
                <w:rFonts w:ascii="Times New Roman" w:eastAsia="Times New Roman" w:hAnsi="Times New Roman" w:cs="Times New Roman"/>
                <w:color w:val="333333"/>
                <w:sz w:val="24"/>
                <w:szCs w:val="24"/>
                <w:lang w:eastAsia="ru-RU"/>
              </w:rPr>
              <w:t>Король против других фигур.</w:t>
            </w:r>
          </w:p>
        </w:tc>
        <w:tc>
          <w:tcPr>
            <w:tcW w:w="892"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CE2F3B" w:rsidRPr="00F71EEE" w:rsidRDefault="00D30C21" w:rsidP="00493DFD">
            <w:pPr>
              <w:spacing w:after="0" w:line="240" w:lineRule="auto"/>
              <w:jc w:val="center"/>
              <w:rPr>
                <w:rFonts w:ascii="Times New Roman" w:eastAsia="Times New Roman" w:hAnsi="Times New Roman" w:cs="Times New Roman"/>
                <w:color w:val="333333"/>
                <w:sz w:val="24"/>
                <w:szCs w:val="24"/>
                <w:lang w:eastAsia="ru-RU"/>
              </w:rPr>
            </w:pPr>
            <w:r w:rsidRPr="00F71EEE">
              <w:rPr>
                <w:rFonts w:ascii="Times New Roman" w:eastAsia="Times New Roman" w:hAnsi="Times New Roman" w:cs="Times New Roman"/>
                <w:color w:val="333333"/>
                <w:sz w:val="24"/>
                <w:szCs w:val="24"/>
                <w:lang w:eastAsia="ru-RU"/>
              </w:rPr>
              <w:t>4</w:t>
            </w:r>
          </w:p>
        </w:tc>
        <w:tc>
          <w:tcPr>
            <w:tcW w:w="5373" w:type="dxa"/>
            <w:gridSpan w:val="2"/>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CE2F3B" w:rsidRPr="00F71EEE" w:rsidRDefault="00CE2F3B" w:rsidP="00493DFD">
            <w:pPr>
              <w:spacing w:after="0" w:line="240" w:lineRule="auto"/>
              <w:rPr>
                <w:rFonts w:ascii="Times New Roman" w:eastAsia="Times New Roman" w:hAnsi="Times New Roman" w:cs="Times New Roman"/>
                <w:color w:val="333333"/>
                <w:sz w:val="24"/>
                <w:szCs w:val="24"/>
                <w:lang w:eastAsia="ru-RU"/>
              </w:rPr>
            </w:pPr>
            <w:r w:rsidRPr="00F71EEE">
              <w:rPr>
                <w:rFonts w:ascii="Times New Roman" w:eastAsia="Times New Roman" w:hAnsi="Times New Roman" w:cs="Times New Roman"/>
                <w:color w:val="333333"/>
                <w:sz w:val="24"/>
                <w:szCs w:val="24"/>
                <w:lang w:eastAsia="ru-RU"/>
              </w:rPr>
              <w:t>Дидактические задания "Перехитри часовых", "Сними часовых", "Атака неприятельской фигуры", "Двойной удар", "Взятие". Дидактические игры "Захват контрольного поля", "Защита контрольного поля", "Игра на уничтожение" (король против ферзя, король против ладьи, король против слона, король против коня, король против пешки), "Ограничение подвижности".</w:t>
            </w:r>
          </w:p>
        </w:tc>
      </w:tr>
      <w:tr w:rsidR="00CE2F3B" w:rsidRPr="00F71EEE" w:rsidTr="00493DFD">
        <w:tc>
          <w:tcPr>
            <w:tcW w:w="868"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CE2F3B" w:rsidRPr="00F71EEE" w:rsidRDefault="00D674EB" w:rsidP="00493DFD">
            <w:pPr>
              <w:spacing w:after="0" w:line="240" w:lineRule="auto"/>
              <w:jc w:val="center"/>
              <w:rPr>
                <w:rFonts w:ascii="Times New Roman" w:eastAsia="Times New Roman" w:hAnsi="Times New Roman" w:cs="Times New Roman"/>
                <w:color w:val="333333"/>
                <w:sz w:val="24"/>
                <w:szCs w:val="24"/>
                <w:lang w:eastAsia="ru-RU"/>
              </w:rPr>
            </w:pPr>
            <w:r w:rsidRPr="00F71EEE">
              <w:rPr>
                <w:rFonts w:ascii="Times New Roman" w:eastAsia="Times New Roman" w:hAnsi="Times New Roman" w:cs="Times New Roman"/>
                <w:color w:val="333333"/>
                <w:sz w:val="24"/>
                <w:szCs w:val="24"/>
                <w:lang w:eastAsia="ru-RU"/>
              </w:rPr>
              <w:t>23</w:t>
            </w:r>
          </w:p>
        </w:tc>
        <w:tc>
          <w:tcPr>
            <w:tcW w:w="792"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CE2F3B" w:rsidRPr="00F71EEE" w:rsidRDefault="00CE2F3B" w:rsidP="00493DFD">
            <w:pPr>
              <w:spacing w:after="0" w:line="240" w:lineRule="auto"/>
              <w:rPr>
                <w:rFonts w:ascii="Times New Roman" w:eastAsia="Times New Roman" w:hAnsi="Times New Roman" w:cs="Times New Roman"/>
                <w:color w:val="333333"/>
                <w:sz w:val="24"/>
                <w:szCs w:val="24"/>
                <w:lang w:eastAsia="ru-RU"/>
              </w:rPr>
            </w:pPr>
          </w:p>
        </w:tc>
        <w:tc>
          <w:tcPr>
            <w:tcW w:w="239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CE2F3B" w:rsidRPr="00F71EEE" w:rsidRDefault="00CE2F3B" w:rsidP="00493DFD">
            <w:pPr>
              <w:spacing w:after="0" w:line="240" w:lineRule="auto"/>
              <w:rPr>
                <w:rFonts w:ascii="Times New Roman" w:eastAsia="Times New Roman" w:hAnsi="Times New Roman" w:cs="Times New Roman"/>
                <w:color w:val="333333"/>
                <w:sz w:val="24"/>
                <w:szCs w:val="24"/>
                <w:lang w:eastAsia="ru-RU"/>
              </w:rPr>
            </w:pPr>
            <w:r w:rsidRPr="00F71EEE">
              <w:rPr>
                <w:rFonts w:ascii="Times New Roman" w:eastAsia="Times New Roman" w:hAnsi="Times New Roman" w:cs="Times New Roman"/>
                <w:color w:val="333333"/>
                <w:sz w:val="24"/>
                <w:szCs w:val="24"/>
                <w:lang w:eastAsia="ru-RU"/>
              </w:rPr>
              <w:t>Шах.</w:t>
            </w:r>
          </w:p>
        </w:tc>
        <w:tc>
          <w:tcPr>
            <w:tcW w:w="892"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CE2F3B" w:rsidRPr="00F71EEE" w:rsidRDefault="00D30C21" w:rsidP="00493DFD">
            <w:pPr>
              <w:spacing w:after="0" w:line="240" w:lineRule="auto"/>
              <w:jc w:val="center"/>
              <w:rPr>
                <w:rFonts w:ascii="Times New Roman" w:eastAsia="Times New Roman" w:hAnsi="Times New Roman" w:cs="Times New Roman"/>
                <w:color w:val="333333"/>
                <w:sz w:val="24"/>
                <w:szCs w:val="24"/>
                <w:lang w:eastAsia="ru-RU"/>
              </w:rPr>
            </w:pPr>
            <w:r w:rsidRPr="00F71EEE">
              <w:rPr>
                <w:rFonts w:ascii="Times New Roman" w:eastAsia="Times New Roman" w:hAnsi="Times New Roman" w:cs="Times New Roman"/>
                <w:color w:val="333333"/>
                <w:sz w:val="24"/>
                <w:szCs w:val="24"/>
                <w:lang w:eastAsia="ru-RU"/>
              </w:rPr>
              <w:t>4</w:t>
            </w:r>
          </w:p>
        </w:tc>
        <w:tc>
          <w:tcPr>
            <w:tcW w:w="5373" w:type="dxa"/>
            <w:gridSpan w:val="2"/>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CE2F3B" w:rsidRPr="00F71EEE" w:rsidRDefault="00CE2F3B" w:rsidP="00493DFD">
            <w:pPr>
              <w:spacing w:after="0" w:line="240" w:lineRule="auto"/>
              <w:rPr>
                <w:rFonts w:ascii="Times New Roman" w:eastAsia="Times New Roman" w:hAnsi="Times New Roman" w:cs="Times New Roman"/>
                <w:color w:val="333333"/>
                <w:sz w:val="24"/>
                <w:szCs w:val="24"/>
                <w:lang w:eastAsia="ru-RU"/>
              </w:rPr>
            </w:pPr>
            <w:r w:rsidRPr="00F71EEE">
              <w:rPr>
                <w:rFonts w:ascii="Times New Roman" w:eastAsia="Times New Roman" w:hAnsi="Times New Roman" w:cs="Times New Roman"/>
                <w:color w:val="333333"/>
                <w:sz w:val="24"/>
                <w:szCs w:val="24"/>
                <w:lang w:eastAsia="ru-RU"/>
              </w:rPr>
              <w:t xml:space="preserve">Шах ферзем, ладьей, слоном, конем, пешкой. Защита от шаха. Дидактические задания "Шах </w:t>
            </w:r>
            <w:r w:rsidRPr="00F71EEE">
              <w:rPr>
                <w:rFonts w:ascii="Times New Roman" w:eastAsia="Times New Roman" w:hAnsi="Times New Roman" w:cs="Times New Roman"/>
                <w:color w:val="333333"/>
                <w:sz w:val="24"/>
                <w:szCs w:val="24"/>
                <w:lang w:eastAsia="ru-RU"/>
              </w:rPr>
              <w:lastRenderedPageBreak/>
              <w:t>или не шах", "Дай шах", "Пять шахов", "Защита от шаха".</w:t>
            </w:r>
          </w:p>
        </w:tc>
      </w:tr>
      <w:tr w:rsidR="00CE2F3B" w:rsidRPr="00F71EEE" w:rsidTr="00493DFD">
        <w:tc>
          <w:tcPr>
            <w:tcW w:w="868"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CE2F3B" w:rsidRPr="00F71EEE" w:rsidRDefault="00D674EB" w:rsidP="00493DFD">
            <w:pPr>
              <w:spacing w:after="0" w:line="240" w:lineRule="auto"/>
              <w:jc w:val="center"/>
              <w:rPr>
                <w:rFonts w:ascii="Times New Roman" w:eastAsia="Times New Roman" w:hAnsi="Times New Roman" w:cs="Times New Roman"/>
                <w:color w:val="333333"/>
                <w:sz w:val="24"/>
                <w:szCs w:val="24"/>
                <w:lang w:eastAsia="ru-RU"/>
              </w:rPr>
            </w:pPr>
            <w:r w:rsidRPr="00F71EEE">
              <w:rPr>
                <w:rFonts w:ascii="Times New Roman" w:eastAsia="Times New Roman" w:hAnsi="Times New Roman" w:cs="Times New Roman"/>
                <w:color w:val="333333"/>
                <w:sz w:val="24"/>
                <w:szCs w:val="24"/>
                <w:lang w:eastAsia="ru-RU"/>
              </w:rPr>
              <w:lastRenderedPageBreak/>
              <w:t>24</w:t>
            </w:r>
          </w:p>
        </w:tc>
        <w:tc>
          <w:tcPr>
            <w:tcW w:w="792"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CE2F3B" w:rsidRPr="00F71EEE" w:rsidRDefault="00CE2F3B" w:rsidP="00493DFD">
            <w:pPr>
              <w:spacing w:after="0" w:line="240" w:lineRule="auto"/>
              <w:rPr>
                <w:rFonts w:ascii="Times New Roman" w:eastAsia="Times New Roman" w:hAnsi="Times New Roman" w:cs="Times New Roman"/>
                <w:color w:val="333333"/>
                <w:sz w:val="24"/>
                <w:szCs w:val="24"/>
                <w:lang w:eastAsia="ru-RU"/>
              </w:rPr>
            </w:pPr>
          </w:p>
        </w:tc>
        <w:tc>
          <w:tcPr>
            <w:tcW w:w="239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CE2F3B" w:rsidRPr="00F71EEE" w:rsidRDefault="00CE2F3B" w:rsidP="00493DFD">
            <w:pPr>
              <w:spacing w:after="0" w:line="240" w:lineRule="auto"/>
              <w:rPr>
                <w:rFonts w:ascii="Times New Roman" w:eastAsia="Times New Roman" w:hAnsi="Times New Roman" w:cs="Times New Roman"/>
                <w:color w:val="333333"/>
                <w:sz w:val="24"/>
                <w:szCs w:val="24"/>
                <w:lang w:eastAsia="ru-RU"/>
              </w:rPr>
            </w:pPr>
            <w:r w:rsidRPr="00F71EEE">
              <w:rPr>
                <w:rFonts w:ascii="Times New Roman" w:eastAsia="Times New Roman" w:hAnsi="Times New Roman" w:cs="Times New Roman"/>
                <w:color w:val="333333"/>
                <w:sz w:val="24"/>
                <w:szCs w:val="24"/>
                <w:lang w:eastAsia="ru-RU"/>
              </w:rPr>
              <w:t>Шах.</w:t>
            </w:r>
          </w:p>
        </w:tc>
        <w:tc>
          <w:tcPr>
            <w:tcW w:w="892"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CE2F3B" w:rsidRPr="00F71EEE" w:rsidRDefault="00D30C21" w:rsidP="00493DFD">
            <w:pPr>
              <w:spacing w:after="0" w:line="240" w:lineRule="auto"/>
              <w:jc w:val="center"/>
              <w:rPr>
                <w:rFonts w:ascii="Times New Roman" w:eastAsia="Times New Roman" w:hAnsi="Times New Roman" w:cs="Times New Roman"/>
                <w:color w:val="333333"/>
                <w:sz w:val="24"/>
                <w:szCs w:val="24"/>
                <w:lang w:eastAsia="ru-RU"/>
              </w:rPr>
            </w:pPr>
            <w:r w:rsidRPr="00F71EEE">
              <w:rPr>
                <w:rFonts w:ascii="Times New Roman" w:eastAsia="Times New Roman" w:hAnsi="Times New Roman" w:cs="Times New Roman"/>
                <w:color w:val="333333"/>
                <w:sz w:val="24"/>
                <w:szCs w:val="24"/>
                <w:lang w:eastAsia="ru-RU"/>
              </w:rPr>
              <w:t>4</w:t>
            </w:r>
          </w:p>
        </w:tc>
        <w:tc>
          <w:tcPr>
            <w:tcW w:w="5373" w:type="dxa"/>
            <w:gridSpan w:val="2"/>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CE2F3B" w:rsidRPr="00F71EEE" w:rsidRDefault="00CE2F3B" w:rsidP="00493DFD">
            <w:pPr>
              <w:spacing w:after="0" w:line="240" w:lineRule="auto"/>
              <w:rPr>
                <w:rFonts w:ascii="Times New Roman" w:eastAsia="Times New Roman" w:hAnsi="Times New Roman" w:cs="Times New Roman"/>
                <w:color w:val="333333"/>
                <w:sz w:val="24"/>
                <w:szCs w:val="24"/>
                <w:lang w:eastAsia="ru-RU"/>
              </w:rPr>
            </w:pPr>
            <w:r w:rsidRPr="00F71EEE">
              <w:rPr>
                <w:rFonts w:ascii="Times New Roman" w:eastAsia="Times New Roman" w:hAnsi="Times New Roman" w:cs="Times New Roman"/>
                <w:color w:val="333333"/>
                <w:sz w:val="24"/>
                <w:szCs w:val="24"/>
                <w:lang w:eastAsia="ru-RU"/>
              </w:rPr>
              <w:t>Открытый шах. Двойной шах. Дидактические задания "Дай открытый шах", "Дай двойной шах". Дидактическая игра "Первый шах".</w:t>
            </w:r>
          </w:p>
        </w:tc>
      </w:tr>
      <w:tr w:rsidR="00CE2F3B" w:rsidRPr="00F71EEE" w:rsidTr="00493DFD">
        <w:tc>
          <w:tcPr>
            <w:tcW w:w="868"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CE2F3B" w:rsidRPr="00F71EEE" w:rsidRDefault="00D674EB" w:rsidP="00493DFD">
            <w:pPr>
              <w:spacing w:after="0" w:line="240" w:lineRule="auto"/>
              <w:jc w:val="center"/>
              <w:rPr>
                <w:rFonts w:ascii="Times New Roman" w:eastAsia="Times New Roman" w:hAnsi="Times New Roman" w:cs="Times New Roman"/>
                <w:color w:val="333333"/>
                <w:sz w:val="24"/>
                <w:szCs w:val="24"/>
                <w:lang w:eastAsia="ru-RU"/>
              </w:rPr>
            </w:pPr>
            <w:r w:rsidRPr="00F71EEE">
              <w:rPr>
                <w:rFonts w:ascii="Times New Roman" w:eastAsia="Times New Roman" w:hAnsi="Times New Roman" w:cs="Times New Roman"/>
                <w:color w:val="333333"/>
                <w:sz w:val="24"/>
                <w:szCs w:val="24"/>
                <w:lang w:eastAsia="ru-RU"/>
              </w:rPr>
              <w:t>25</w:t>
            </w:r>
          </w:p>
        </w:tc>
        <w:tc>
          <w:tcPr>
            <w:tcW w:w="792"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CE2F3B" w:rsidRPr="00F71EEE" w:rsidRDefault="00CE2F3B" w:rsidP="00493DFD">
            <w:pPr>
              <w:spacing w:after="0" w:line="240" w:lineRule="auto"/>
              <w:rPr>
                <w:rFonts w:ascii="Times New Roman" w:eastAsia="Times New Roman" w:hAnsi="Times New Roman" w:cs="Times New Roman"/>
                <w:color w:val="333333"/>
                <w:sz w:val="24"/>
                <w:szCs w:val="24"/>
                <w:lang w:eastAsia="ru-RU"/>
              </w:rPr>
            </w:pPr>
          </w:p>
        </w:tc>
        <w:tc>
          <w:tcPr>
            <w:tcW w:w="239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CE2F3B" w:rsidRPr="00F71EEE" w:rsidRDefault="00CE2F3B" w:rsidP="00493DFD">
            <w:pPr>
              <w:spacing w:after="0" w:line="240" w:lineRule="auto"/>
              <w:rPr>
                <w:rFonts w:ascii="Times New Roman" w:eastAsia="Times New Roman" w:hAnsi="Times New Roman" w:cs="Times New Roman"/>
                <w:color w:val="333333"/>
                <w:sz w:val="24"/>
                <w:szCs w:val="24"/>
                <w:lang w:eastAsia="ru-RU"/>
              </w:rPr>
            </w:pPr>
            <w:r w:rsidRPr="00F71EEE">
              <w:rPr>
                <w:rFonts w:ascii="Times New Roman" w:eastAsia="Times New Roman" w:hAnsi="Times New Roman" w:cs="Times New Roman"/>
                <w:color w:val="333333"/>
                <w:sz w:val="24"/>
                <w:szCs w:val="24"/>
                <w:lang w:eastAsia="ru-RU"/>
              </w:rPr>
              <w:t>Мат.</w:t>
            </w:r>
          </w:p>
        </w:tc>
        <w:tc>
          <w:tcPr>
            <w:tcW w:w="892"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CE2F3B" w:rsidRPr="00F71EEE" w:rsidRDefault="00D30C21" w:rsidP="00493DFD">
            <w:pPr>
              <w:spacing w:after="0" w:line="240" w:lineRule="auto"/>
              <w:jc w:val="center"/>
              <w:rPr>
                <w:rFonts w:ascii="Times New Roman" w:eastAsia="Times New Roman" w:hAnsi="Times New Roman" w:cs="Times New Roman"/>
                <w:color w:val="333333"/>
                <w:sz w:val="24"/>
                <w:szCs w:val="24"/>
                <w:lang w:eastAsia="ru-RU"/>
              </w:rPr>
            </w:pPr>
            <w:r w:rsidRPr="00F71EEE">
              <w:rPr>
                <w:rFonts w:ascii="Times New Roman" w:eastAsia="Times New Roman" w:hAnsi="Times New Roman" w:cs="Times New Roman"/>
                <w:color w:val="333333"/>
                <w:sz w:val="24"/>
                <w:szCs w:val="24"/>
                <w:lang w:eastAsia="ru-RU"/>
              </w:rPr>
              <w:t>4</w:t>
            </w:r>
          </w:p>
        </w:tc>
        <w:tc>
          <w:tcPr>
            <w:tcW w:w="5373" w:type="dxa"/>
            <w:gridSpan w:val="2"/>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CE2F3B" w:rsidRPr="00F71EEE" w:rsidRDefault="00CE2F3B" w:rsidP="00493DFD">
            <w:pPr>
              <w:spacing w:after="0" w:line="240" w:lineRule="auto"/>
              <w:rPr>
                <w:rFonts w:ascii="Times New Roman" w:eastAsia="Times New Roman" w:hAnsi="Times New Roman" w:cs="Times New Roman"/>
                <w:color w:val="333333"/>
                <w:sz w:val="24"/>
                <w:szCs w:val="24"/>
                <w:lang w:eastAsia="ru-RU"/>
              </w:rPr>
            </w:pPr>
            <w:r w:rsidRPr="00F71EEE">
              <w:rPr>
                <w:rFonts w:ascii="Times New Roman" w:eastAsia="Times New Roman" w:hAnsi="Times New Roman" w:cs="Times New Roman"/>
                <w:color w:val="333333"/>
                <w:sz w:val="24"/>
                <w:szCs w:val="24"/>
                <w:lang w:eastAsia="ru-RU"/>
              </w:rPr>
              <w:t>Цель игры. Мат ферзем, ладьей, слоном, конем, пешкой. Дидактическое задание "Мат или не мат".</w:t>
            </w:r>
          </w:p>
        </w:tc>
      </w:tr>
      <w:tr w:rsidR="00CE2F3B" w:rsidRPr="00F71EEE" w:rsidTr="00493DFD">
        <w:tc>
          <w:tcPr>
            <w:tcW w:w="868"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CE2F3B" w:rsidRPr="00F71EEE" w:rsidRDefault="00D674EB" w:rsidP="00493DFD">
            <w:pPr>
              <w:spacing w:after="0" w:line="240" w:lineRule="auto"/>
              <w:jc w:val="center"/>
              <w:rPr>
                <w:rFonts w:ascii="Times New Roman" w:eastAsia="Times New Roman" w:hAnsi="Times New Roman" w:cs="Times New Roman"/>
                <w:color w:val="333333"/>
                <w:sz w:val="24"/>
                <w:szCs w:val="24"/>
                <w:lang w:eastAsia="ru-RU"/>
              </w:rPr>
            </w:pPr>
            <w:r w:rsidRPr="00F71EEE">
              <w:rPr>
                <w:rFonts w:ascii="Times New Roman" w:eastAsia="Times New Roman" w:hAnsi="Times New Roman" w:cs="Times New Roman"/>
                <w:color w:val="333333"/>
                <w:sz w:val="24"/>
                <w:szCs w:val="24"/>
                <w:lang w:eastAsia="ru-RU"/>
              </w:rPr>
              <w:t>26</w:t>
            </w:r>
          </w:p>
        </w:tc>
        <w:tc>
          <w:tcPr>
            <w:tcW w:w="792"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CE2F3B" w:rsidRPr="00F71EEE" w:rsidRDefault="00CE2F3B" w:rsidP="00493DFD">
            <w:pPr>
              <w:spacing w:after="0" w:line="240" w:lineRule="auto"/>
              <w:rPr>
                <w:rFonts w:ascii="Times New Roman" w:eastAsia="Times New Roman" w:hAnsi="Times New Roman" w:cs="Times New Roman"/>
                <w:color w:val="333333"/>
                <w:sz w:val="24"/>
                <w:szCs w:val="24"/>
                <w:lang w:eastAsia="ru-RU"/>
              </w:rPr>
            </w:pPr>
          </w:p>
        </w:tc>
        <w:tc>
          <w:tcPr>
            <w:tcW w:w="239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CE2F3B" w:rsidRPr="00F71EEE" w:rsidRDefault="00CE2F3B" w:rsidP="00493DFD">
            <w:pPr>
              <w:spacing w:after="0" w:line="240" w:lineRule="auto"/>
              <w:rPr>
                <w:rFonts w:ascii="Times New Roman" w:eastAsia="Times New Roman" w:hAnsi="Times New Roman" w:cs="Times New Roman"/>
                <w:color w:val="333333"/>
                <w:sz w:val="24"/>
                <w:szCs w:val="24"/>
                <w:lang w:eastAsia="ru-RU"/>
              </w:rPr>
            </w:pPr>
            <w:r w:rsidRPr="00F71EEE">
              <w:rPr>
                <w:rFonts w:ascii="Times New Roman" w:eastAsia="Times New Roman" w:hAnsi="Times New Roman" w:cs="Times New Roman"/>
                <w:color w:val="333333"/>
                <w:sz w:val="24"/>
                <w:szCs w:val="24"/>
                <w:lang w:eastAsia="ru-RU"/>
              </w:rPr>
              <w:t>Мат.</w:t>
            </w:r>
          </w:p>
        </w:tc>
        <w:tc>
          <w:tcPr>
            <w:tcW w:w="892"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CE2F3B" w:rsidRPr="00F71EEE" w:rsidRDefault="00D30C21" w:rsidP="00493DFD">
            <w:pPr>
              <w:spacing w:after="0" w:line="240" w:lineRule="auto"/>
              <w:jc w:val="center"/>
              <w:rPr>
                <w:rFonts w:ascii="Times New Roman" w:eastAsia="Times New Roman" w:hAnsi="Times New Roman" w:cs="Times New Roman"/>
                <w:color w:val="333333"/>
                <w:sz w:val="24"/>
                <w:szCs w:val="24"/>
                <w:lang w:eastAsia="ru-RU"/>
              </w:rPr>
            </w:pPr>
            <w:r w:rsidRPr="00F71EEE">
              <w:rPr>
                <w:rFonts w:ascii="Times New Roman" w:eastAsia="Times New Roman" w:hAnsi="Times New Roman" w:cs="Times New Roman"/>
                <w:color w:val="333333"/>
                <w:sz w:val="24"/>
                <w:szCs w:val="24"/>
                <w:lang w:eastAsia="ru-RU"/>
              </w:rPr>
              <w:t>4</w:t>
            </w:r>
          </w:p>
        </w:tc>
        <w:tc>
          <w:tcPr>
            <w:tcW w:w="5373" w:type="dxa"/>
            <w:gridSpan w:val="2"/>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CE2F3B" w:rsidRPr="00F71EEE" w:rsidRDefault="00CE2F3B" w:rsidP="00493DFD">
            <w:pPr>
              <w:spacing w:after="0" w:line="240" w:lineRule="auto"/>
              <w:rPr>
                <w:rFonts w:ascii="Times New Roman" w:eastAsia="Times New Roman" w:hAnsi="Times New Roman" w:cs="Times New Roman"/>
                <w:color w:val="333333"/>
                <w:sz w:val="24"/>
                <w:szCs w:val="24"/>
                <w:lang w:eastAsia="ru-RU"/>
              </w:rPr>
            </w:pPr>
            <w:r w:rsidRPr="00F71EEE">
              <w:rPr>
                <w:rFonts w:ascii="Times New Roman" w:eastAsia="Times New Roman" w:hAnsi="Times New Roman" w:cs="Times New Roman"/>
                <w:color w:val="333333"/>
                <w:sz w:val="24"/>
                <w:szCs w:val="24"/>
                <w:lang w:eastAsia="ru-RU"/>
              </w:rPr>
              <w:t>Мат в один ход. Мат в один ход ферзем, ладьей, слоном, конем, пешкой (простые примеры). Дидактическое задание "Мат в один ход".</w:t>
            </w:r>
          </w:p>
        </w:tc>
      </w:tr>
      <w:tr w:rsidR="00D30C21" w:rsidRPr="00F71EEE" w:rsidTr="00434972">
        <w:tc>
          <w:tcPr>
            <w:tcW w:w="10321" w:type="dxa"/>
            <w:gridSpan w:val="6"/>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CE2F3B" w:rsidRPr="00F71EEE" w:rsidRDefault="00B95249" w:rsidP="00D30C21">
            <w:pPr>
              <w:spacing w:after="0" w:line="240" w:lineRule="auto"/>
              <w:jc w:val="center"/>
              <w:rPr>
                <w:rFonts w:ascii="Times New Roman" w:eastAsia="Times New Roman" w:hAnsi="Times New Roman" w:cs="Times New Roman"/>
                <w:b/>
                <w:color w:val="333333"/>
                <w:sz w:val="24"/>
                <w:szCs w:val="24"/>
                <w:lang w:eastAsia="ru-RU"/>
              </w:rPr>
            </w:pPr>
            <w:r w:rsidRPr="00F71EEE">
              <w:rPr>
                <w:rFonts w:ascii="Times New Roman" w:eastAsia="Times New Roman" w:hAnsi="Times New Roman" w:cs="Times New Roman"/>
                <w:b/>
                <w:color w:val="333333"/>
                <w:sz w:val="24"/>
                <w:szCs w:val="24"/>
                <w:lang w:eastAsia="ru-RU"/>
              </w:rPr>
              <w:t>Запись шахматных ходов (16</w:t>
            </w:r>
            <w:r w:rsidR="00D30C21" w:rsidRPr="00F71EEE">
              <w:rPr>
                <w:rFonts w:ascii="Times New Roman" w:eastAsia="Times New Roman" w:hAnsi="Times New Roman" w:cs="Times New Roman"/>
                <w:b/>
                <w:color w:val="333333"/>
                <w:sz w:val="24"/>
                <w:szCs w:val="24"/>
                <w:lang w:eastAsia="ru-RU"/>
              </w:rPr>
              <w:t xml:space="preserve"> ч)</w:t>
            </w:r>
          </w:p>
        </w:tc>
      </w:tr>
      <w:tr w:rsidR="00CE2F3B" w:rsidRPr="00F71EEE" w:rsidTr="00493DFD">
        <w:tc>
          <w:tcPr>
            <w:tcW w:w="868"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CE2F3B" w:rsidRPr="00F71EEE" w:rsidRDefault="00D674EB" w:rsidP="00493DFD">
            <w:pPr>
              <w:spacing w:after="0" w:line="240" w:lineRule="auto"/>
              <w:jc w:val="center"/>
              <w:rPr>
                <w:rFonts w:ascii="Times New Roman" w:eastAsia="Times New Roman" w:hAnsi="Times New Roman" w:cs="Times New Roman"/>
                <w:color w:val="333333"/>
                <w:sz w:val="24"/>
                <w:szCs w:val="24"/>
                <w:lang w:eastAsia="ru-RU"/>
              </w:rPr>
            </w:pPr>
            <w:r w:rsidRPr="00F71EEE">
              <w:rPr>
                <w:rFonts w:ascii="Times New Roman" w:eastAsia="Times New Roman" w:hAnsi="Times New Roman" w:cs="Times New Roman"/>
                <w:color w:val="333333"/>
                <w:sz w:val="24"/>
                <w:szCs w:val="24"/>
                <w:lang w:eastAsia="ru-RU"/>
              </w:rPr>
              <w:t>27</w:t>
            </w:r>
          </w:p>
        </w:tc>
        <w:tc>
          <w:tcPr>
            <w:tcW w:w="792"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CE2F3B" w:rsidRPr="00F71EEE" w:rsidRDefault="00CE2F3B" w:rsidP="00493DFD">
            <w:pPr>
              <w:spacing w:after="0" w:line="240" w:lineRule="auto"/>
              <w:rPr>
                <w:rFonts w:ascii="Times New Roman" w:eastAsia="Times New Roman" w:hAnsi="Times New Roman" w:cs="Times New Roman"/>
                <w:color w:val="333333"/>
                <w:sz w:val="24"/>
                <w:szCs w:val="24"/>
                <w:lang w:eastAsia="ru-RU"/>
              </w:rPr>
            </w:pPr>
          </w:p>
        </w:tc>
        <w:tc>
          <w:tcPr>
            <w:tcW w:w="239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CE2F3B" w:rsidRPr="00F71EEE" w:rsidRDefault="00CE2F3B" w:rsidP="00493DFD">
            <w:pPr>
              <w:spacing w:after="0" w:line="240" w:lineRule="auto"/>
              <w:rPr>
                <w:rFonts w:ascii="Times New Roman" w:eastAsia="Times New Roman" w:hAnsi="Times New Roman" w:cs="Times New Roman"/>
                <w:color w:val="333333"/>
                <w:sz w:val="24"/>
                <w:szCs w:val="24"/>
                <w:lang w:eastAsia="ru-RU"/>
              </w:rPr>
            </w:pPr>
            <w:r w:rsidRPr="00F71EEE">
              <w:rPr>
                <w:rFonts w:ascii="Times New Roman" w:eastAsia="Times New Roman" w:hAnsi="Times New Roman" w:cs="Times New Roman"/>
                <w:color w:val="333333"/>
                <w:sz w:val="24"/>
                <w:szCs w:val="24"/>
                <w:lang w:eastAsia="ru-RU"/>
              </w:rPr>
              <w:t>Условные обозначения перемещения, взятия.</w:t>
            </w:r>
          </w:p>
        </w:tc>
        <w:tc>
          <w:tcPr>
            <w:tcW w:w="892"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CE2F3B" w:rsidRPr="00F71EEE" w:rsidRDefault="00D30C21" w:rsidP="00493DFD">
            <w:pPr>
              <w:spacing w:after="0" w:line="240" w:lineRule="auto"/>
              <w:jc w:val="center"/>
              <w:rPr>
                <w:rFonts w:ascii="Times New Roman" w:eastAsia="Times New Roman" w:hAnsi="Times New Roman" w:cs="Times New Roman"/>
                <w:color w:val="333333"/>
                <w:sz w:val="24"/>
                <w:szCs w:val="24"/>
                <w:lang w:eastAsia="ru-RU"/>
              </w:rPr>
            </w:pPr>
            <w:r w:rsidRPr="00F71EEE">
              <w:rPr>
                <w:rFonts w:ascii="Times New Roman" w:eastAsia="Times New Roman" w:hAnsi="Times New Roman" w:cs="Times New Roman"/>
                <w:color w:val="333333"/>
                <w:sz w:val="24"/>
                <w:szCs w:val="24"/>
                <w:lang w:eastAsia="ru-RU"/>
              </w:rPr>
              <w:t>4</w:t>
            </w:r>
          </w:p>
        </w:tc>
        <w:tc>
          <w:tcPr>
            <w:tcW w:w="5373" w:type="dxa"/>
            <w:gridSpan w:val="2"/>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CE2F3B" w:rsidRPr="00F71EEE" w:rsidRDefault="00CE2F3B" w:rsidP="00D11539">
            <w:pPr>
              <w:spacing w:after="0" w:line="240" w:lineRule="auto"/>
              <w:rPr>
                <w:rFonts w:ascii="Times New Roman" w:eastAsia="Times New Roman" w:hAnsi="Times New Roman" w:cs="Times New Roman"/>
                <w:color w:val="333333"/>
                <w:sz w:val="24"/>
                <w:szCs w:val="24"/>
                <w:lang w:eastAsia="ru-RU"/>
              </w:rPr>
            </w:pPr>
            <w:r w:rsidRPr="00F71EEE">
              <w:rPr>
                <w:rFonts w:ascii="Times New Roman" w:eastAsia="Times New Roman" w:hAnsi="Times New Roman" w:cs="Times New Roman"/>
                <w:color w:val="333333"/>
                <w:sz w:val="24"/>
                <w:szCs w:val="24"/>
                <w:lang w:eastAsia="ru-RU"/>
              </w:rPr>
              <w:t xml:space="preserve">Мат в один ход: сложные примеры с большим числом шахматных фигур. </w:t>
            </w:r>
          </w:p>
        </w:tc>
      </w:tr>
      <w:tr w:rsidR="00D30C21" w:rsidRPr="00F71EEE" w:rsidTr="00493DFD">
        <w:tc>
          <w:tcPr>
            <w:tcW w:w="868"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D30C21" w:rsidRPr="00F71EEE" w:rsidRDefault="00D30C21" w:rsidP="00493DFD">
            <w:pPr>
              <w:spacing w:after="0" w:line="240" w:lineRule="auto"/>
              <w:jc w:val="center"/>
              <w:rPr>
                <w:rFonts w:ascii="Times New Roman" w:eastAsia="Times New Roman" w:hAnsi="Times New Roman" w:cs="Times New Roman"/>
                <w:color w:val="333333"/>
                <w:sz w:val="24"/>
                <w:szCs w:val="24"/>
                <w:lang w:eastAsia="ru-RU"/>
              </w:rPr>
            </w:pPr>
          </w:p>
          <w:p w:rsidR="00D30C21" w:rsidRPr="00F71EEE" w:rsidRDefault="00D674EB" w:rsidP="00493DFD">
            <w:pPr>
              <w:spacing w:after="0" w:line="240" w:lineRule="auto"/>
              <w:jc w:val="center"/>
              <w:rPr>
                <w:rFonts w:ascii="Times New Roman" w:eastAsia="Times New Roman" w:hAnsi="Times New Roman" w:cs="Times New Roman"/>
                <w:color w:val="333333"/>
                <w:sz w:val="24"/>
                <w:szCs w:val="24"/>
                <w:lang w:eastAsia="ru-RU"/>
              </w:rPr>
            </w:pPr>
            <w:r w:rsidRPr="00F71EEE">
              <w:rPr>
                <w:rFonts w:ascii="Times New Roman" w:eastAsia="Times New Roman" w:hAnsi="Times New Roman" w:cs="Times New Roman"/>
                <w:color w:val="333333"/>
                <w:sz w:val="24"/>
                <w:szCs w:val="24"/>
                <w:lang w:eastAsia="ru-RU"/>
              </w:rPr>
              <w:t>28</w:t>
            </w:r>
          </w:p>
        </w:tc>
        <w:tc>
          <w:tcPr>
            <w:tcW w:w="792"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D30C21" w:rsidRPr="00F71EEE" w:rsidRDefault="00D30C21" w:rsidP="00493DFD">
            <w:pPr>
              <w:spacing w:after="0" w:line="240" w:lineRule="auto"/>
              <w:rPr>
                <w:rFonts w:ascii="Times New Roman" w:eastAsia="Times New Roman" w:hAnsi="Times New Roman" w:cs="Times New Roman"/>
                <w:color w:val="333333"/>
                <w:sz w:val="24"/>
                <w:szCs w:val="24"/>
                <w:lang w:eastAsia="ru-RU"/>
              </w:rPr>
            </w:pPr>
          </w:p>
        </w:tc>
        <w:tc>
          <w:tcPr>
            <w:tcW w:w="239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D30C21" w:rsidRPr="00F71EEE" w:rsidRDefault="00D11539" w:rsidP="00493DFD">
            <w:pPr>
              <w:spacing w:after="0" w:line="240" w:lineRule="auto"/>
              <w:rPr>
                <w:rFonts w:ascii="Times New Roman" w:eastAsia="Times New Roman" w:hAnsi="Times New Roman" w:cs="Times New Roman"/>
                <w:color w:val="333333"/>
                <w:sz w:val="24"/>
                <w:szCs w:val="24"/>
                <w:lang w:eastAsia="ru-RU"/>
              </w:rPr>
            </w:pPr>
            <w:r w:rsidRPr="00F71EEE">
              <w:rPr>
                <w:rFonts w:ascii="Times New Roman" w:eastAsia="Times New Roman" w:hAnsi="Times New Roman" w:cs="Times New Roman"/>
                <w:color w:val="333333"/>
                <w:sz w:val="24"/>
                <w:szCs w:val="24"/>
                <w:lang w:eastAsia="ru-RU"/>
              </w:rPr>
              <w:t>Условные обозначения перемещения, взятия.</w:t>
            </w:r>
          </w:p>
        </w:tc>
        <w:tc>
          <w:tcPr>
            <w:tcW w:w="892"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D30C21" w:rsidRPr="00F71EEE" w:rsidRDefault="00D11539" w:rsidP="00493DFD">
            <w:pPr>
              <w:spacing w:after="0" w:line="240" w:lineRule="auto"/>
              <w:jc w:val="center"/>
              <w:rPr>
                <w:rFonts w:ascii="Times New Roman" w:eastAsia="Times New Roman" w:hAnsi="Times New Roman" w:cs="Times New Roman"/>
                <w:color w:val="333333"/>
                <w:sz w:val="24"/>
                <w:szCs w:val="24"/>
                <w:lang w:eastAsia="ru-RU"/>
              </w:rPr>
            </w:pPr>
            <w:r w:rsidRPr="00F71EEE">
              <w:rPr>
                <w:rFonts w:ascii="Times New Roman" w:eastAsia="Times New Roman" w:hAnsi="Times New Roman" w:cs="Times New Roman"/>
                <w:color w:val="333333"/>
                <w:sz w:val="24"/>
                <w:szCs w:val="24"/>
                <w:lang w:eastAsia="ru-RU"/>
              </w:rPr>
              <w:t>4</w:t>
            </w:r>
          </w:p>
        </w:tc>
        <w:tc>
          <w:tcPr>
            <w:tcW w:w="5373" w:type="dxa"/>
            <w:gridSpan w:val="2"/>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D30C21" w:rsidRPr="00F71EEE" w:rsidRDefault="00D11539" w:rsidP="00493DFD">
            <w:pPr>
              <w:spacing w:after="0" w:line="240" w:lineRule="auto"/>
              <w:rPr>
                <w:rFonts w:ascii="Times New Roman" w:eastAsia="Times New Roman" w:hAnsi="Times New Roman" w:cs="Times New Roman"/>
                <w:color w:val="333333"/>
                <w:sz w:val="24"/>
                <w:szCs w:val="24"/>
                <w:lang w:eastAsia="ru-RU"/>
              </w:rPr>
            </w:pPr>
            <w:r w:rsidRPr="00F71EEE">
              <w:rPr>
                <w:rFonts w:ascii="Times New Roman" w:eastAsia="Times New Roman" w:hAnsi="Times New Roman" w:cs="Times New Roman"/>
                <w:color w:val="333333"/>
                <w:sz w:val="24"/>
                <w:szCs w:val="24"/>
                <w:lang w:eastAsia="ru-RU"/>
              </w:rPr>
              <w:t>Дидактическое задание "Дай мат в один ход".</w:t>
            </w:r>
          </w:p>
        </w:tc>
      </w:tr>
      <w:tr w:rsidR="00D30C21" w:rsidRPr="00F71EEE" w:rsidTr="00493DFD">
        <w:tc>
          <w:tcPr>
            <w:tcW w:w="868"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D30C21" w:rsidRPr="00F71EEE" w:rsidRDefault="00D30C21" w:rsidP="00493DFD">
            <w:pPr>
              <w:spacing w:after="0" w:line="240" w:lineRule="auto"/>
              <w:jc w:val="center"/>
              <w:rPr>
                <w:rFonts w:ascii="Times New Roman" w:eastAsia="Times New Roman" w:hAnsi="Times New Roman" w:cs="Times New Roman"/>
                <w:color w:val="333333"/>
                <w:sz w:val="24"/>
                <w:szCs w:val="24"/>
                <w:lang w:eastAsia="ru-RU"/>
              </w:rPr>
            </w:pPr>
          </w:p>
        </w:tc>
        <w:tc>
          <w:tcPr>
            <w:tcW w:w="792"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D30C21" w:rsidRPr="00F71EEE" w:rsidRDefault="00D30C21" w:rsidP="00493DFD">
            <w:pPr>
              <w:spacing w:after="0" w:line="240" w:lineRule="auto"/>
              <w:rPr>
                <w:rFonts w:ascii="Times New Roman" w:eastAsia="Times New Roman" w:hAnsi="Times New Roman" w:cs="Times New Roman"/>
                <w:color w:val="333333"/>
                <w:sz w:val="24"/>
                <w:szCs w:val="24"/>
                <w:lang w:eastAsia="ru-RU"/>
              </w:rPr>
            </w:pPr>
          </w:p>
        </w:tc>
        <w:tc>
          <w:tcPr>
            <w:tcW w:w="239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D30C21" w:rsidRPr="00F71EEE" w:rsidRDefault="00D30C21" w:rsidP="00493DFD">
            <w:pPr>
              <w:spacing w:after="0" w:line="240" w:lineRule="auto"/>
              <w:rPr>
                <w:rFonts w:ascii="Times New Roman" w:eastAsia="Times New Roman" w:hAnsi="Times New Roman" w:cs="Times New Roman"/>
                <w:color w:val="333333"/>
                <w:sz w:val="24"/>
                <w:szCs w:val="24"/>
                <w:lang w:eastAsia="ru-RU"/>
              </w:rPr>
            </w:pPr>
          </w:p>
        </w:tc>
        <w:tc>
          <w:tcPr>
            <w:tcW w:w="892"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D30C21" w:rsidRPr="00F71EEE" w:rsidRDefault="00D30C21" w:rsidP="00493DFD">
            <w:pPr>
              <w:spacing w:after="0" w:line="240" w:lineRule="auto"/>
              <w:jc w:val="center"/>
              <w:rPr>
                <w:rFonts w:ascii="Times New Roman" w:eastAsia="Times New Roman" w:hAnsi="Times New Roman" w:cs="Times New Roman"/>
                <w:color w:val="333333"/>
                <w:sz w:val="24"/>
                <w:szCs w:val="24"/>
                <w:lang w:eastAsia="ru-RU"/>
              </w:rPr>
            </w:pPr>
          </w:p>
        </w:tc>
        <w:tc>
          <w:tcPr>
            <w:tcW w:w="5373" w:type="dxa"/>
            <w:gridSpan w:val="2"/>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D30C21" w:rsidRPr="00F71EEE" w:rsidRDefault="00D30C21" w:rsidP="00493DFD">
            <w:pPr>
              <w:spacing w:after="0" w:line="240" w:lineRule="auto"/>
              <w:rPr>
                <w:rFonts w:ascii="Times New Roman" w:eastAsia="Times New Roman" w:hAnsi="Times New Roman" w:cs="Times New Roman"/>
                <w:color w:val="333333"/>
                <w:sz w:val="24"/>
                <w:szCs w:val="24"/>
                <w:lang w:eastAsia="ru-RU"/>
              </w:rPr>
            </w:pPr>
          </w:p>
        </w:tc>
      </w:tr>
      <w:tr w:rsidR="00D11539" w:rsidRPr="00F71EEE" w:rsidTr="00493DFD">
        <w:tc>
          <w:tcPr>
            <w:tcW w:w="868"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D11539" w:rsidRPr="00F71EEE" w:rsidRDefault="00D674EB" w:rsidP="00493DFD">
            <w:pPr>
              <w:spacing w:after="0" w:line="240" w:lineRule="auto"/>
              <w:jc w:val="center"/>
              <w:rPr>
                <w:rFonts w:ascii="Times New Roman" w:eastAsia="Times New Roman" w:hAnsi="Times New Roman" w:cs="Times New Roman"/>
                <w:color w:val="333333"/>
                <w:sz w:val="24"/>
                <w:szCs w:val="24"/>
                <w:lang w:eastAsia="ru-RU"/>
              </w:rPr>
            </w:pPr>
            <w:r w:rsidRPr="00F71EEE">
              <w:rPr>
                <w:rFonts w:ascii="Times New Roman" w:eastAsia="Times New Roman" w:hAnsi="Times New Roman" w:cs="Times New Roman"/>
                <w:color w:val="333333"/>
                <w:sz w:val="24"/>
                <w:szCs w:val="24"/>
                <w:lang w:eastAsia="ru-RU"/>
              </w:rPr>
              <w:t>29</w:t>
            </w:r>
          </w:p>
          <w:p w:rsidR="00D11539" w:rsidRPr="00F71EEE" w:rsidRDefault="00D11539" w:rsidP="00493DFD">
            <w:pPr>
              <w:spacing w:after="0" w:line="240" w:lineRule="auto"/>
              <w:jc w:val="center"/>
              <w:rPr>
                <w:rFonts w:ascii="Times New Roman" w:eastAsia="Times New Roman" w:hAnsi="Times New Roman" w:cs="Times New Roman"/>
                <w:color w:val="333333"/>
                <w:sz w:val="24"/>
                <w:szCs w:val="24"/>
                <w:lang w:eastAsia="ru-RU"/>
              </w:rPr>
            </w:pPr>
          </w:p>
        </w:tc>
        <w:tc>
          <w:tcPr>
            <w:tcW w:w="792"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D11539" w:rsidRPr="00F71EEE" w:rsidRDefault="00D11539" w:rsidP="00493DFD">
            <w:pPr>
              <w:spacing w:after="0" w:line="240" w:lineRule="auto"/>
              <w:rPr>
                <w:rFonts w:ascii="Times New Roman" w:eastAsia="Times New Roman" w:hAnsi="Times New Roman" w:cs="Times New Roman"/>
                <w:color w:val="333333"/>
                <w:sz w:val="24"/>
                <w:szCs w:val="24"/>
                <w:lang w:eastAsia="ru-RU"/>
              </w:rPr>
            </w:pPr>
          </w:p>
        </w:tc>
        <w:tc>
          <w:tcPr>
            <w:tcW w:w="239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CE2F3B" w:rsidRPr="00F71EEE" w:rsidRDefault="00D11539" w:rsidP="00434972">
            <w:pPr>
              <w:spacing w:after="0" w:line="240" w:lineRule="auto"/>
              <w:rPr>
                <w:rFonts w:ascii="Times New Roman" w:eastAsia="Times New Roman" w:hAnsi="Times New Roman" w:cs="Times New Roman"/>
                <w:color w:val="333333"/>
                <w:sz w:val="24"/>
                <w:szCs w:val="24"/>
                <w:lang w:eastAsia="ru-RU"/>
              </w:rPr>
            </w:pPr>
            <w:r w:rsidRPr="00F71EEE">
              <w:rPr>
                <w:rFonts w:ascii="Times New Roman" w:eastAsia="Times New Roman" w:hAnsi="Times New Roman" w:cs="Times New Roman"/>
                <w:color w:val="333333"/>
                <w:sz w:val="24"/>
                <w:szCs w:val="24"/>
                <w:lang w:eastAsia="ru-RU"/>
              </w:rPr>
              <w:t>Рокировка.</w:t>
            </w:r>
          </w:p>
        </w:tc>
        <w:tc>
          <w:tcPr>
            <w:tcW w:w="892"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CE2F3B" w:rsidRPr="00F71EEE" w:rsidRDefault="00B95249" w:rsidP="00434972">
            <w:pPr>
              <w:spacing w:after="0" w:line="240" w:lineRule="auto"/>
              <w:jc w:val="center"/>
              <w:rPr>
                <w:rFonts w:ascii="Times New Roman" w:eastAsia="Times New Roman" w:hAnsi="Times New Roman" w:cs="Times New Roman"/>
                <w:color w:val="333333"/>
                <w:sz w:val="24"/>
                <w:szCs w:val="24"/>
                <w:lang w:eastAsia="ru-RU"/>
              </w:rPr>
            </w:pPr>
            <w:r w:rsidRPr="00F71EEE">
              <w:rPr>
                <w:rFonts w:ascii="Times New Roman" w:eastAsia="Times New Roman" w:hAnsi="Times New Roman" w:cs="Times New Roman"/>
                <w:color w:val="333333"/>
                <w:sz w:val="24"/>
                <w:szCs w:val="24"/>
                <w:lang w:eastAsia="ru-RU"/>
              </w:rPr>
              <w:t>8</w:t>
            </w:r>
          </w:p>
        </w:tc>
        <w:tc>
          <w:tcPr>
            <w:tcW w:w="5373" w:type="dxa"/>
            <w:gridSpan w:val="2"/>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CE2F3B" w:rsidRPr="00F71EEE" w:rsidRDefault="00D11539" w:rsidP="00434972">
            <w:pPr>
              <w:spacing w:after="0" w:line="240" w:lineRule="auto"/>
              <w:rPr>
                <w:rFonts w:ascii="Times New Roman" w:eastAsia="Times New Roman" w:hAnsi="Times New Roman" w:cs="Times New Roman"/>
                <w:color w:val="333333"/>
                <w:sz w:val="24"/>
                <w:szCs w:val="24"/>
                <w:lang w:eastAsia="ru-RU"/>
              </w:rPr>
            </w:pPr>
            <w:r w:rsidRPr="00F71EEE">
              <w:rPr>
                <w:rFonts w:ascii="Times New Roman" w:eastAsia="Times New Roman" w:hAnsi="Times New Roman" w:cs="Times New Roman"/>
                <w:color w:val="333333"/>
                <w:sz w:val="24"/>
                <w:szCs w:val="24"/>
                <w:lang w:eastAsia="ru-RU"/>
              </w:rPr>
              <w:t>Отличие пата от мата. Варианты ничьей. Примеры на пат. Дидактическое задание "Пат или не пат".</w:t>
            </w:r>
          </w:p>
        </w:tc>
      </w:tr>
      <w:tr w:rsidR="00D11539" w:rsidRPr="00F71EEE" w:rsidTr="00493DFD">
        <w:tc>
          <w:tcPr>
            <w:tcW w:w="868"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CE2F3B" w:rsidRPr="00F71EEE" w:rsidRDefault="00CE2F3B" w:rsidP="00493DFD">
            <w:pPr>
              <w:spacing w:after="0" w:line="240" w:lineRule="auto"/>
              <w:jc w:val="center"/>
              <w:rPr>
                <w:rFonts w:ascii="Times New Roman" w:eastAsia="Times New Roman" w:hAnsi="Times New Roman" w:cs="Times New Roman"/>
                <w:color w:val="333333"/>
                <w:sz w:val="24"/>
                <w:szCs w:val="24"/>
                <w:lang w:eastAsia="ru-RU"/>
              </w:rPr>
            </w:pPr>
          </w:p>
        </w:tc>
        <w:tc>
          <w:tcPr>
            <w:tcW w:w="792"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CE2F3B" w:rsidRPr="00F71EEE" w:rsidRDefault="00CE2F3B" w:rsidP="00493DFD">
            <w:pPr>
              <w:spacing w:after="0" w:line="240" w:lineRule="auto"/>
              <w:rPr>
                <w:rFonts w:ascii="Times New Roman" w:eastAsia="Times New Roman" w:hAnsi="Times New Roman" w:cs="Times New Roman"/>
                <w:color w:val="333333"/>
                <w:sz w:val="24"/>
                <w:szCs w:val="24"/>
                <w:lang w:eastAsia="ru-RU"/>
              </w:rPr>
            </w:pPr>
          </w:p>
        </w:tc>
        <w:tc>
          <w:tcPr>
            <w:tcW w:w="239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CE2F3B" w:rsidRPr="00F71EEE" w:rsidRDefault="00CE2F3B" w:rsidP="00493DFD">
            <w:pPr>
              <w:spacing w:after="0" w:line="240" w:lineRule="auto"/>
              <w:rPr>
                <w:rFonts w:ascii="Times New Roman" w:eastAsia="Times New Roman" w:hAnsi="Times New Roman" w:cs="Times New Roman"/>
                <w:color w:val="333333"/>
                <w:sz w:val="24"/>
                <w:szCs w:val="24"/>
                <w:lang w:eastAsia="ru-RU"/>
              </w:rPr>
            </w:pPr>
          </w:p>
        </w:tc>
        <w:tc>
          <w:tcPr>
            <w:tcW w:w="892"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CE2F3B" w:rsidRPr="00F71EEE" w:rsidRDefault="00CE2F3B" w:rsidP="00493DFD">
            <w:pPr>
              <w:spacing w:after="0" w:line="240" w:lineRule="auto"/>
              <w:jc w:val="center"/>
              <w:rPr>
                <w:rFonts w:ascii="Times New Roman" w:eastAsia="Times New Roman" w:hAnsi="Times New Roman" w:cs="Times New Roman"/>
                <w:color w:val="333333"/>
                <w:sz w:val="24"/>
                <w:szCs w:val="24"/>
                <w:lang w:eastAsia="ru-RU"/>
              </w:rPr>
            </w:pPr>
          </w:p>
        </w:tc>
        <w:tc>
          <w:tcPr>
            <w:tcW w:w="5373" w:type="dxa"/>
            <w:gridSpan w:val="2"/>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CE2F3B" w:rsidRPr="00F71EEE" w:rsidRDefault="00CE2F3B" w:rsidP="00493DFD">
            <w:pPr>
              <w:spacing w:after="0" w:line="240" w:lineRule="auto"/>
              <w:rPr>
                <w:rFonts w:ascii="Times New Roman" w:eastAsia="Times New Roman" w:hAnsi="Times New Roman" w:cs="Times New Roman"/>
                <w:color w:val="333333"/>
                <w:sz w:val="24"/>
                <w:szCs w:val="24"/>
                <w:lang w:eastAsia="ru-RU"/>
              </w:rPr>
            </w:pPr>
          </w:p>
        </w:tc>
      </w:tr>
      <w:tr w:rsidR="00D11539" w:rsidRPr="00F71EEE" w:rsidTr="00434972">
        <w:tc>
          <w:tcPr>
            <w:tcW w:w="10321" w:type="dxa"/>
            <w:gridSpan w:val="6"/>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CE2F3B" w:rsidRPr="00F71EEE" w:rsidRDefault="00D11539" w:rsidP="00D11539">
            <w:pPr>
              <w:spacing w:after="0" w:line="240" w:lineRule="auto"/>
              <w:jc w:val="center"/>
              <w:rPr>
                <w:rFonts w:ascii="Times New Roman" w:eastAsia="Times New Roman" w:hAnsi="Times New Roman" w:cs="Times New Roman"/>
                <w:b/>
                <w:color w:val="333333"/>
                <w:sz w:val="24"/>
                <w:szCs w:val="24"/>
                <w:lang w:eastAsia="ru-RU"/>
              </w:rPr>
            </w:pPr>
            <w:r w:rsidRPr="00F71EEE">
              <w:rPr>
                <w:rFonts w:ascii="Times New Roman" w:eastAsia="Times New Roman" w:hAnsi="Times New Roman" w:cs="Times New Roman"/>
                <w:b/>
                <w:color w:val="333333"/>
                <w:sz w:val="24"/>
                <w:szCs w:val="24"/>
                <w:lang w:eastAsia="ru-RU"/>
              </w:rPr>
              <w:t>Ценность шахматных фигур. Нападение и защита, размен (2</w:t>
            </w:r>
            <w:r w:rsidR="00EB30F1" w:rsidRPr="00F71EEE">
              <w:rPr>
                <w:rFonts w:ascii="Times New Roman" w:eastAsia="Times New Roman" w:hAnsi="Times New Roman" w:cs="Times New Roman"/>
                <w:b/>
                <w:color w:val="333333"/>
                <w:sz w:val="24"/>
                <w:szCs w:val="24"/>
                <w:lang w:eastAsia="ru-RU"/>
              </w:rPr>
              <w:t>4</w:t>
            </w:r>
            <w:r w:rsidRPr="00F71EEE">
              <w:rPr>
                <w:rFonts w:ascii="Times New Roman" w:eastAsia="Times New Roman" w:hAnsi="Times New Roman" w:cs="Times New Roman"/>
                <w:b/>
                <w:color w:val="333333"/>
                <w:sz w:val="24"/>
                <w:szCs w:val="24"/>
                <w:lang w:eastAsia="ru-RU"/>
              </w:rPr>
              <w:t xml:space="preserve"> ч)</w:t>
            </w:r>
          </w:p>
        </w:tc>
      </w:tr>
      <w:tr w:rsidR="00D11539" w:rsidRPr="00F71EEE" w:rsidTr="00493DFD">
        <w:tc>
          <w:tcPr>
            <w:tcW w:w="868"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CE2F3B" w:rsidRPr="00F71EEE" w:rsidRDefault="00D674EB" w:rsidP="00493DFD">
            <w:pPr>
              <w:spacing w:after="0" w:line="240" w:lineRule="auto"/>
              <w:jc w:val="center"/>
              <w:rPr>
                <w:rFonts w:ascii="Times New Roman" w:eastAsia="Times New Roman" w:hAnsi="Times New Roman" w:cs="Times New Roman"/>
                <w:color w:val="333333"/>
                <w:sz w:val="24"/>
                <w:szCs w:val="24"/>
                <w:lang w:eastAsia="ru-RU"/>
              </w:rPr>
            </w:pPr>
            <w:r w:rsidRPr="00F71EEE">
              <w:rPr>
                <w:rFonts w:ascii="Times New Roman" w:eastAsia="Times New Roman" w:hAnsi="Times New Roman" w:cs="Times New Roman"/>
                <w:color w:val="333333"/>
                <w:sz w:val="24"/>
                <w:szCs w:val="24"/>
                <w:lang w:eastAsia="ru-RU"/>
              </w:rPr>
              <w:t>30</w:t>
            </w:r>
          </w:p>
        </w:tc>
        <w:tc>
          <w:tcPr>
            <w:tcW w:w="792"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CE2F3B" w:rsidRPr="00F71EEE" w:rsidRDefault="00CE2F3B" w:rsidP="00493DFD">
            <w:pPr>
              <w:spacing w:after="0" w:line="240" w:lineRule="auto"/>
              <w:rPr>
                <w:rFonts w:ascii="Times New Roman" w:eastAsia="Times New Roman" w:hAnsi="Times New Roman" w:cs="Times New Roman"/>
                <w:color w:val="333333"/>
                <w:sz w:val="24"/>
                <w:szCs w:val="24"/>
                <w:lang w:eastAsia="ru-RU"/>
              </w:rPr>
            </w:pPr>
          </w:p>
        </w:tc>
        <w:tc>
          <w:tcPr>
            <w:tcW w:w="239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CE2F3B" w:rsidRPr="00F71EEE" w:rsidRDefault="00D11539" w:rsidP="00D11539">
            <w:pPr>
              <w:spacing w:after="0" w:line="240" w:lineRule="auto"/>
              <w:rPr>
                <w:rFonts w:ascii="Times New Roman" w:eastAsia="Times New Roman" w:hAnsi="Times New Roman" w:cs="Times New Roman"/>
                <w:color w:val="333333"/>
                <w:sz w:val="24"/>
                <w:szCs w:val="24"/>
                <w:lang w:eastAsia="ru-RU"/>
              </w:rPr>
            </w:pPr>
            <w:r w:rsidRPr="00F71EEE">
              <w:rPr>
                <w:rFonts w:ascii="Times New Roman" w:eastAsia="Times New Roman" w:hAnsi="Times New Roman" w:cs="Times New Roman"/>
                <w:color w:val="333333"/>
                <w:sz w:val="24"/>
                <w:szCs w:val="24"/>
                <w:lang w:eastAsia="ru-RU"/>
              </w:rPr>
              <w:t>Ценность фигур</w:t>
            </w:r>
            <w:proofErr w:type="gramStart"/>
            <w:r w:rsidRPr="00F71EEE">
              <w:rPr>
                <w:rFonts w:ascii="Times New Roman" w:eastAsia="Times New Roman" w:hAnsi="Times New Roman" w:cs="Times New Roman"/>
                <w:color w:val="333333"/>
                <w:sz w:val="24"/>
                <w:szCs w:val="24"/>
                <w:lang w:eastAsia="ru-RU"/>
              </w:rPr>
              <w:t>..</w:t>
            </w:r>
            <w:proofErr w:type="gramEnd"/>
          </w:p>
        </w:tc>
        <w:tc>
          <w:tcPr>
            <w:tcW w:w="892"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CE2F3B" w:rsidRPr="00F71EEE" w:rsidRDefault="00D11539" w:rsidP="00493DFD">
            <w:pPr>
              <w:spacing w:after="0" w:line="240" w:lineRule="auto"/>
              <w:jc w:val="center"/>
              <w:rPr>
                <w:rFonts w:ascii="Times New Roman" w:eastAsia="Times New Roman" w:hAnsi="Times New Roman" w:cs="Times New Roman"/>
                <w:color w:val="333333"/>
                <w:sz w:val="24"/>
                <w:szCs w:val="24"/>
                <w:lang w:eastAsia="ru-RU"/>
              </w:rPr>
            </w:pPr>
            <w:r w:rsidRPr="00F71EEE">
              <w:rPr>
                <w:rFonts w:ascii="Times New Roman" w:eastAsia="Times New Roman" w:hAnsi="Times New Roman" w:cs="Times New Roman"/>
                <w:color w:val="333333"/>
                <w:sz w:val="24"/>
                <w:szCs w:val="24"/>
                <w:lang w:eastAsia="ru-RU"/>
              </w:rPr>
              <w:t>4</w:t>
            </w:r>
          </w:p>
        </w:tc>
        <w:tc>
          <w:tcPr>
            <w:tcW w:w="5373" w:type="dxa"/>
            <w:gridSpan w:val="2"/>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CE2F3B" w:rsidRPr="00F71EEE" w:rsidRDefault="00D11539" w:rsidP="00D11539">
            <w:pPr>
              <w:spacing w:after="0" w:line="240" w:lineRule="auto"/>
              <w:rPr>
                <w:rFonts w:ascii="Times New Roman" w:eastAsia="Times New Roman" w:hAnsi="Times New Roman" w:cs="Times New Roman"/>
                <w:color w:val="333333"/>
                <w:sz w:val="24"/>
                <w:szCs w:val="24"/>
                <w:lang w:eastAsia="ru-RU"/>
              </w:rPr>
            </w:pPr>
            <w:r w:rsidRPr="00F71EEE">
              <w:rPr>
                <w:rFonts w:ascii="Times New Roman" w:eastAsia="Times New Roman" w:hAnsi="Times New Roman" w:cs="Times New Roman"/>
                <w:color w:val="333333"/>
                <w:sz w:val="24"/>
                <w:szCs w:val="24"/>
                <w:lang w:eastAsia="ru-RU"/>
              </w:rPr>
              <w:t xml:space="preserve">Длинная и короткая рокировка. </w:t>
            </w:r>
          </w:p>
        </w:tc>
      </w:tr>
      <w:tr w:rsidR="00D11539" w:rsidRPr="00F71EEE" w:rsidTr="00493DFD">
        <w:tc>
          <w:tcPr>
            <w:tcW w:w="868"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CE2F3B" w:rsidRPr="00F71EEE" w:rsidRDefault="00D674EB" w:rsidP="00493DFD">
            <w:pPr>
              <w:spacing w:after="0" w:line="240" w:lineRule="auto"/>
              <w:jc w:val="center"/>
              <w:rPr>
                <w:rFonts w:ascii="Times New Roman" w:eastAsia="Times New Roman" w:hAnsi="Times New Roman" w:cs="Times New Roman"/>
                <w:color w:val="333333"/>
                <w:sz w:val="24"/>
                <w:szCs w:val="24"/>
                <w:lang w:eastAsia="ru-RU"/>
              </w:rPr>
            </w:pPr>
            <w:r w:rsidRPr="00F71EEE">
              <w:rPr>
                <w:rFonts w:ascii="Times New Roman" w:eastAsia="Times New Roman" w:hAnsi="Times New Roman" w:cs="Times New Roman"/>
                <w:color w:val="333333"/>
                <w:sz w:val="24"/>
                <w:szCs w:val="24"/>
                <w:lang w:eastAsia="ru-RU"/>
              </w:rPr>
              <w:t>31</w:t>
            </w:r>
          </w:p>
        </w:tc>
        <w:tc>
          <w:tcPr>
            <w:tcW w:w="792"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CE2F3B" w:rsidRPr="00F71EEE" w:rsidRDefault="00CE2F3B" w:rsidP="00493DFD">
            <w:pPr>
              <w:spacing w:after="0" w:line="240" w:lineRule="auto"/>
              <w:rPr>
                <w:rFonts w:ascii="Times New Roman" w:eastAsia="Times New Roman" w:hAnsi="Times New Roman" w:cs="Times New Roman"/>
                <w:color w:val="333333"/>
                <w:sz w:val="24"/>
                <w:szCs w:val="24"/>
                <w:lang w:eastAsia="ru-RU"/>
              </w:rPr>
            </w:pPr>
          </w:p>
        </w:tc>
        <w:tc>
          <w:tcPr>
            <w:tcW w:w="239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CE2F3B" w:rsidRPr="00F71EEE" w:rsidRDefault="00D11539" w:rsidP="00493DFD">
            <w:pPr>
              <w:spacing w:after="0" w:line="240" w:lineRule="auto"/>
              <w:rPr>
                <w:rFonts w:ascii="Times New Roman" w:eastAsia="Times New Roman" w:hAnsi="Times New Roman" w:cs="Times New Roman"/>
                <w:color w:val="333333"/>
                <w:sz w:val="24"/>
                <w:szCs w:val="24"/>
                <w:lang w:eastAsia="ru-RU"/>
              </w:rPr>
            </w:pPr>
            <w:r w:rsidRPr="00F71EEE">
              <w:rPr>
                <w:rFonts w:ascii="Times New Roman" w:eastAsia="Times New Roman" w:hAnsi="Times New Roman" w:cs="Times New Roman"/>
                <w:color w:val="333333"/>
                <w:sz w:val="24"/>
                <w:szCs w:val="24"/>
                <w:lang w:eastAsia="ru-RU"/>
              </w:rPr>
              <w:t>Единица измерения ценности</w:t>
            </w:r>
          </w:p>
        </w:tc>
        <w:tc>
          <w:tcPr>
            <w:tcW w:w="892"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CE2F3B" w:rsidRPr="00F71EEE" w:rsidRDefault="00D11539" w:rsidP="00493DFD">
            <w:pPr>
              <w:spacing w:after="0" w:line="240" w:lineRule="auto"/>
              <w:jc w:val="center"/>
              <w:rPr>
                <w:rFonts w:ascii="Times New Roman" w:eastAsia="Times New Roman" w:hAnsi="Times New Roman" w:cs="Times New Roman"/>
                <w:color w:val="333333"/>
                <w:sz w:val="24"/>
                <w:szCs w:val="24"/>
                <w:lang w:eastAsia="ru-RU"/>
              </w:rPr>
            </w:pPr>
            <w:r w:rsidRPr="00F71EEE">
              <w:rPr>
                <w:rFonts w:ascii="Times New Roman" w:eastAsia="Times New Roman" w:hAnsi="Times New Roman" w:cs="Times New Roman"/>
                <w:color w:val="333333"/>
                <w:sz w:val="24"/>
                <w:szCs w:val="24"/>
                <w:lang w:eastAsia="ru-RU"/>
              </w:rPr>
              <w:t>4</w:t>
            </w:r>
          </w:p>
        </w:tc>
        <w:tc>
          <w:tcPr>
            <w:tcW w:w="5373" w:type="dxa"/>
            <w:gridSpan w:val="2"/>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CE2F3B" w:rsidRPr="00F71EEE" w:rsidRDefault="00D11539" w:rsidP="00493DFD">
            <w:pPr>
              <w:spacing w:after="0" w:line="240" w:lineRule="auto"/>
              <w:rPr>
                <w:rFonts w:ascii="Times New Roman" w:eastAsia="Times New Roman" w:hAnsi="Times New Roman" w:cs="Times New Roman"/>
                <w:color w:val="333333"/>
                <w:sz w:val="24"/>
                <w:szCs w:val="24"/>
                <w:lang w:eastAsia="ru-RU"/>
              </w:rPr>
            </w:pPr>
            <w:r w:rsidRPr="00F71EEE">
              <w:rPr>
                <w:rFonts w:ascii="Times New Roman" w:eastAsia="Times New Roman" w:hAnsi="Times New Roman" w:cs="Times New Roman"/>
                <w:color w:val="333333"/>
                <w:sz w:val="24"/>
                <w:szCs w:val="24"/>
                <w:lang w:eastAsia="ru-RU"/>
              </w:rPr>
              <w:t>Правила рокировки. Дидактическое задание "Рокировка".</w:t>
            </w:r>
          </w:p>
        </w:tc>
      </w:tr>
      <w:tr w:rsidR="00D11539" w:rsidRPr="00F71EEE" w:rsidTr="00493DFD">
        <w:tc>
          <w:tcPr>
            <w:tcW w:w="868"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D11539" w:rsidRPr="00F71EEE" w:rsidRDefault="00D674EB" w:rsidP="00493DFD">
            <w:pPr>
              <w:spacing w:after="0" w:line="240" w:lineRule="auto"/>
              <w:jc w:val="center"/>
              <w:rPr>
                <w:rFonts w:ascii="Times New Roman" w:eastAsia="Times New Roman" w:hAnsi="Times New Roman" w:cs="Times New Roman"/>
                <w:color w:val="333333"/>
                <w:sz w:val="24"/>
                <w:szCs w:val="24"/>
                <w:lang w:eastAsia="ru-RU"/>
              </w:rPr>
            </w:pPr>
            <w:r w:rsidRPr="00F71EEE">
              <w:rPr>
                <w:rFonts w:ascii="Times New Roman" w:eastAsia="Times New Roman" w:hAnsi="Times New Roman" w:cs="Times New Roman"/>
                <w:color w:val="333333"/>
                <w:sz w:val="24"/>
                <w:szCs w:val="24"/>
                <w:lang w:eastAsia="ru-RU"/>
              </w:rPr>
              <w:t>32</w:t>
            </w:r>
          </w:p>
          <w:p w:rsidR="00D11539" w:rsidRPr="00F71EEE" w:rsidRDefault="00D11539" w:rsidP="00493DFD">
            <w:pPr>
              <w:spacing w:after="0" w:line="240" w:lineRule="auto"/>
              <w:jc w:val="center"/>
              <w:rPr>
                <w:rFonts w:ascii="Times New Roman" w:eastAsia="Times New Roman" w:hAnsi="Times New Roman" w:cs="Times New Roman"/>
                <w:color w:val="333333"/>
                <w:sz w:val="24"/>
                <w:szCs w:val="24"/>
                <w:lang w:eastAsia="ru-RU"/>
              </w:rPr>
            </w:pPr>
          </w:p>
        </w:tc>
        <w:tc>
          <w:tcPr>
            <w:tcW w:w="792"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D11539" w:rsidRPr="00F71EEE" w:rsidRDefault="00D11539" w:rsidP="00493DFD">
            <w:pPr>
              <w:spacing w:after="0" w:line="240" w:lineRule="auto"/>
              <w:rPr>
                <w:rFonts w:ascii="Times New Roman" w:eastAsia="Times New Roman" w:hAnsi="Times New Roman" w:cs="Times New Roman"/>
                <w:color w:val="333333"/>
                <w:sz w:val="24"/>
                <w:szCs w:val="24"/>
                <w:lang w:eastAsia="ru-RU"/>
              </w:rPr>
            </w:pPr>
          </w:p>
        </w:tc>
        <w:tc>
          <w:tcPr>
            <w:tcW w:w="239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CE2F3B" w:rsidRPr="00F71EEE" w:rsidRDefault="00D11539" w:rsidP="00434972">
            <w:pPr>
              <w:spacing w:after="0" w:line="240" w:lineRule="auto"/>
              <w:rPr>
                <w:rFonts w:ascii="Times New Roman" w:eastAsia="Times New Roman" w:hAnsi="Times New Roman" w:cs="Times New Roman"/>
                <w:color w:val="333333"/>
                <w:sz w:val="24"/>
                <w:szCs w:val="24"/>
                <w:lang w:eastAsia="ru-RU"/>
              </w:rPr>
            </w:pPr>
            <w:r w:rsidRPr="00F71EEE">
              <w:rPr>
                <w:rFonts w:ascii="Times New Roman" w:eastAsia="Times New Roman" w:hAnsi="Times New Roman" w:cs="Times New Roman"/>
                <w:color w:val="333333"/>
                <w:sz w:val="24"/>
                <w:szCs w:val="24"/>
                <w:lang w:eastAsia="ru-RU"/>
              </w:rPr>
              <w:t>Размен. Равноценный и неравноценный размен.</w:t>
            </w:r>
          </w:p>
        </w:tc>
        <w:tc>
          <w:tcPr>
            <w:tcW w:w="892"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CE2F3B" w:rsidRPr="00F71EEE" w:rsidRDefault="00D11539" w:rsidP="00434972">
            <w:pPr>
              <w:spacing w:after="0" w:line="240" w:lineRule="auto"/>
              <w:jc w:val="center"/>
              <w:rPr>
                <w:rFonts w:ascii="Times New Roman" w:eastAsia="Times New Roman" w:hAnsi="Times New Roman" w:cs="Times New Roman"/>
                <w:color w:val="333333"/>
                <w:sz w:val="24"/>
                <w:szCs w:val="24"/>
                <w:lang w:eastAsia="ru-RU"/>
              </w:rPr>
            </w:pPr>
            <w:r w:rsidRPr="00F71EEE">
              <w:rPr>
                <w:rFonts w:ascii="Times New Roman" w:eastAsia="Times New Roman" w:hAnsi="Times New Roman" w:cs="Times New Roman"/>
                <w:color w:val="333333"/>
                <w:sz w:val="24"/>
                <w:szCs w:val="24"/>
                <w:lang w:eastAsia="ru-RU"/>
              </w:rPr>
              <w:t>8</w:t>
            </w:r>
          </w:p>
        </w:tc>
        <w:tc>
          <w:tcPr>
            <w:tcW w:w="5373" w:type="dxa"/>
            <w:gridSpan w:val="2"/>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CE2F3B" w:rsidRPr="00F71EEE" w:rsidRDefault="00D11539" w:rsidP="00D11539">
            <w:pPr>
              <w:spacing w:after="0" w:line="240" w:lineRule="auto"/>
              <w:rPr>
                <w:rFonts w:ascii="Times New Roman" w:eastAsia="Times New Roman" w:hAnsi="Times New Roman" w:cs="Times New Roman"/>
                <w:color w:val="333333"/>
                <w:sz w:val="24"/>
                <w:szCs w:val="24"/>
                <w:lang w:eastAsia="ru-RU"/>
              </w:rPr>
            </w:pPr>
            <w:r w:rsidRPr="00F71EEE">
              <w:rPr>
                <w:rFonts w:ascii="Times New Roman" w:eastAsia="Times New Roman" w:hAnsi="Times New Roman" w:cs="Times New Roman"/>
                <w:color w:val="333333"/>
                <w:sz w:val="24"/>
                <w:szCs w:val="24"/>
                <w:lang w:eastAsia="ru-RU"/>
              </w:rPr>
              <w:t xml:space="preserve">Игра всеми фигурами из начального положения (без пояснений о том, как лучше начинать шахматную партию). </w:t>
            </w:r>
          </w:p>
        </w:tc>
      </w:tr>
      <w:tr w:rsidR="00D11539" w:rsidRPr="00F71EEE" w:rsidTr="00493DFD">
        <w:tc>
          <w:tcPr>
            <w:tcW w:w="868"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D11539" w:rsidRPr="00F71EEE" w:rsidRDefault="00D11539" w:rsidP="00493DFD">
            <w:pPr>
              <w:spacing w:after="0" w:line="240" w:lineRule="auto"/>
              <w:jc w:val="center"/>
              <w:rPr>
                <w:rFonts w:ascii="Times New Roman" w:eastAsia="Times New Roman" w:hAnsi="Times New Roman" w:cs="Times New Roman"/>
                <w:color w:val="333333"/>
                <w:sz w:val="24"/>
                <w:szCs w:val="24"/>
                <w:lang w:eastAsia="ru-RU"/>
              </w:rPr>
            </w:pPr>
          </w:p>
          <w:p w:rsidR="00D11539" w:rsidRPr="00F71EEE" w:rsidRDefault="00D674EB" w:rsidP="00493DFD">
            <w:pPr>
              <w:spacing w:after="0" w:line="240" w:lineRule="auto"/>
              <w:jc w:val="center"/>
              <w:rPr>
                <w:rFonts w:ascii="Times New Roman" w:eastAsia="Times New Roman" w:hAnsi="Times New Roman" w:cs="Times New Roman"/>
                <w:color w:val="333333"/>
                <w:sz w:val="24"/>
                <w:szCs w:val="24"/>
                <w:lang w:eastAsia="ru-RU"/>
              </w:rPr>
            </w:pPr>
            <w:r w:rsidRPr="00F71EEE">
              <w:rPr>
                <w:rFonts w:ascii="Times New Roman" w:eastAsia="Times New Roman" w:hAnsi="Times New Roman" w:cs="Times New Roman"/>
                <w:color w:val="333333"/>
                <w:sz w:val="24"/>
                <w:szCs w:val="24"/>
                <w:lang w:eastAsia="ru-RU"/>
              </w:rPr>
              <w:t>33</w:t>
            </w:r>
          </w:p>
        </w:tc>
        <w:tc>
          <w:tcPr>
            <w:tcW w:w="792"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D11539" w:rsidRPr="00F71EEE" w:rsidRDefault="00D11539" w:rsidP="00493DFD">
            <w:pPr>
              <w:spacing w:after="0" w:line="240" w:lineRule="auto"/>
              <w:rPr>
                <w:rFonts w:ascii="Times New Roman" w:eastAsia="Times New Roman" w:hAnsi="Times New Roman" w:cs="Times New Roman"/>
                <w:color w:val="333333"/>
                <w:sz w:val="24"/>
                <w:szCs w:val="24"/>
                <w:lang w:eastAsia="ru-RU"/>
              </w:rPr>
            </w:pPr>
          </w:p>
        </w:tc>
        <w:tc>
          <w:tcPr>
            <w:tcW w:w="239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D11539" w:rsidRPr="00F71EEE" w:rsidRDefault="00D11539" w:rsidP="00493DFD">
            <w:pPr>
              <w:spacing w:after="0" w:line="240" w:lineRule="auto"/>
              <w:rPr>
                <w:rFonts w:ascii="Times New Roman" w:eastAsia="Times New Roman" w:hAnsi="Times New Roman" w:cs="Times New Roman"/>
                <w:color w:val="333333"/>
                <w:sz w:val="24"/>
                <w:szCs w:val="24"/>
                <w:lang w:eastAsia="ru-RU"/>
              </w:rPr>
            </w:pPr>
            <w:r w:rsidRPr="00F71EEE">
              <w:rPr>
                <w:rFonts w:ascii="Times New Roman" w:eastAsia="Times New Roman" w:hAnsi="Times New Roman" w:cs="Times New Roman"/>
                <w:color w:val="333333"/>
                <w:sz w:val="24"/>
                <w:szCs w:val="24"/>
                <w:lang w:eastAsia="ru-RU"/>
              </w:rPr>
              <w:t>Размен. Равноценный и неравноценный размен.</w:t>
            </w:r>
          </w:p>
        </w:tc>
        <w:tc>
          <w:tcPr>
            <w:tcW w:w="892"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D11539" w:rsidRPr="00F71EEE" w:rsidRDefault="00B95249" w:rsidP="00493DFD">
            <w:pPr>
              <w:spacing w:after="0" w:line="240" w:lineRule="auto"/>
              <w:jc w:val="center"/>
              <w:rPr>
                <w:rFonts w:ascii="Times New Roman" w:eastAsia="Times New Roman" w:hAnsi="Times New Roman" w:cs="Times New Roman"/>
                <w:color w:val="333333"/>
                <w:sz w:val="24"/>
                <w:szCs w:val="24"/>
                <w:lang w:eastAsia="ru-RU"/>
              </w:rPr>
            </w:pPr>
            <w:r w:rsidRPr="00F71EEE">
              <w:rPr>
                <w:rFonts w:ascii="Times New Roman" w:eastAsia="Times New Roman" w:hAnsi="Times New Roman" w:cs="Times New Roman"/>
                <w:color w:val="333333"/>
                <w:sz w:val="24"/>
                <w:szCs w:val="24"/>
                <w:lang w:eastAsia="ru-RU"/>
              </w:rPr>
              <w:t>8</w:t>
            </w:r>
          </w:p>
        </w:tc>
        <w:tc>
          <w:tcPr>
            <w:tcW w:w="5373" w:type="dxa"/>
            <w:gridSpan w:val="2"/>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D11539" w:rsidRPr="00F71EEE" w:rsidRDefault="00D11539" w:rsidP="00493DFD">
            <w:pPr>
              <w:spacing w:after="0" w:line="240" w:lineRule="auto"/>
              <w:rPr>
                <w:rFonts w:ascii="Times New Roman" w:eastAsia="Times New Roman" w:hAnsi="Times New Roman" w:cs="Times New Roman"/>
                <w:color w:val="333333"/>
                <w:sz w:val="24"/>
                <w:szCs w:val="24"/>
                <w:lang w:eastAsia="ru-RU"/>
              </w:rPr>
            </w:pPr>
            <w:r w:rsidRPr="00F71EEE">
              <w:rPr>
                <w:rFonts w:ascii="Times New Roman" w:eastAsia="Times New Roman" w:hAnsi="Times New Roman" w:cs="Times New Roman"/>
                <w:color w:val="333333"/>
                <w:sz w:val="24"/>
                <w:szCs w:val="24"/>
                <w:lang w:eastAsia="ru-RU"/>
              </w:rPr>
              <w:t>Дидактическая игра "Два хода".</w:t>
            </w:r>
          </w:p>
        </w:tc>
      </w:tr>
      <w:tr w:rsidR="00D11539" w:rsidRPr="00F71EEE" w:rsidTr="00434972">
        <w:tc>
          <w:tcPr>
            <w:tcW w:w="10321" w:type="dxa"/>
            <w:gridSpan w:val="6"/>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CE2F3B" w:rsidRPr="00F71EEE" w:rsidRDefault="00D11539" w:rsidP="000A16E5">
            <w:pPr>
              <w:spacing w:after="0" w:line="240" w:lineRule="auto"/>
              <w:jc w:val="center"/>
              <w:rPr>
                <w:rFonts w:ascii="Times New Roman" w:eastAsia="Times New Roman" w:hAnsi="Times New Roman" w:cs="Times New Roman"/>
                <w:b/>
                <w:color w:val="333333"/>
                <w:sz w:val="24"/>
                <w:szCs w:val="24"/>
                <w:lang w:eastAsia="ru-RU"/>
              </w:rPr>
            </w:pPr>
            <w:r w:rsidRPr="00F71EEE">
              <w:rPr>
                <w:rFonts w:ascii="Times New Roman" w:eastAsia="Times New Roman" w:hAnsi="Times New Roman" w:cs="Times New Roman"/>
                <w:b/>
                <w:color w:val="333333"/>
                <w:sz w:val="24"/>
                <w:szCs w:val="24"/>
                <w:lang w:eastAsia="ru-RU"/>
              </w:rPr>
              <w:t>Общие принципы разыгрывания дебюта (</w:t>
            </w:r>
            <w:r w:rsidR="000A16E5" w:rsidRPr="00F71EEE">
              <w:rPr>
                <w:rFonts w:ascii="Times New Roman" w:eastAsia="Times New Roman" w:hAnsi="Times New Roman" w:cs="Times New Roman"/>
                <w:b/>
                <w:color w:val="333333"/>
                <w:sz w:val="24"/>
                <w:szCs w:val="24"/>
                <w:lang w:eastAsia="ru-RU"/>
              </w:rPr>
              <w:t>2</w:t>
            </w:r>
            <w:r w:rsidRPr="00F71EEE">
              <w:rPr>
                <w:rFonts w:ascii="Times New Roman" w:eastAsia="Times New Roman" w:hAnsi="Times New Roman" w:cs="Times New Roman"/>
                <w:b/>
                <w:color w:val="333333"/>
                <w:sz w:val="24"/>
                <w:szCs w:val="24"/>
                <w:lang w:eastAsia="ru-RU"/>
              </w:rPr>
              <w:t>4</w:t>
            </w:r>
            <w:r w:rsidR="007E20A8" w:rsidRPr="00F71EEE">
              <w:rPr>
                <w:rFonts w:ascii="Times New Roman" w:eastAsia="Times New Roman" w:hAnsi="Times New Roman" w:cs="Times New Roman"/>
                <w:b/>
                <w:color w:val="333333"/>
                <w:sz w:val="24"/>
                <w:szCs w:val="24"/>
                <w:lang w:eastAsia="ru-RU"/>
              </w:rPr>
              <w:t xml:space="preserve"> </w:t>
            </w:r>
            <w:r w:rsidRPr="00F71EEE">
              <w:rPr>
                <w:rFonts w:ascii="Times New Roman" w:eastAsia="Times New Roman" w:hAnsi="Times New Roman" w:cs="Times New Roman"/>
                <w:b/>
                <w:color w:val="333333"/>
                <w:sz w:val="24"/>
                <w:szCs w:val="24"/>
                <w:lang w:eastAsia="ru-RU"/>
              </w:rPr>
              <w:t>ч)</w:t>
            </w:r>
          </w:p>
        </w:tc>
      </w:tr>
      <w:tr w:rsidR="00D11539" w:rsidRPr="00F71EEE" w:rsidTr="00493DFD">
        <w:tc>
          <w:tcPr>
            <w:tcW w:w="868"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CE2F3B" w:rsidRPr="00F71EEE" w:rsidRDefault="00D674EB" w:rsidP="00493DFD">
            <w:pPr>
              <w:spacing w:after="0" w:line="240" w:lineRule="auto"/>
              <w:jc w:val="center"/>
              <w:rPr>
                <w:rFonts w:ascii="Times New Roman" w:eastAsia="Times New Roman" w:hAnsi="Times New Roman" w:cs="Times New Roman"/>
                <w:color w:val="333333"/>
                <w:sz w:val="24"/>
                <w:szCs w:val="24"/>
                <w:lang w:eastAsia="ru-RU"/>
              </w:rPr>
            </w:pPr>
            <w:r w:rsidRPr="00F71EEE">
              <w:rPr>
                <w:rFonts w:ascii="Times New Roman" w:eastAsia="Times New Roman" w:hAnsi="Times New Roman" w:cs="Times New Roman"/>
                <w:color w:val="333333"/>
                <w:sz w:val="24"/>
                <w:szCs w:val="24"/>
                <w:lang w:eastAsia="ru-RU"/>
              </w:rPr>
              <w:t>34</w:t>
            </w:r>
          </w:p>
        </w:tc>
        <w:tc>
          <w:tcPr>
            <w:tcW w:w="792"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CE2F3B" w:rsidRPr="00F71EEE" w:rsidRDefault="00CE2F3B" w:rsidP="00493DFD">
            <w:pPr>
              <w:spacing w:after="0" w:line="240" w:lineRule="auto"/>
              <w:rPr>
                <w:rFonts w:ascii="Times New Roman" w:eastAsia="Times New Roman" w:hAnsi="Times New Roman" w:cs="Times New Roman"/>
                <w:color w:val="333333"/>
                <w:sz w:val="24"/>
                <w:szCs w:val="24"/>
                <w:lang w:eastAsia="ru-RU"/>
              </w:rPr>
            </w:pPr>
          </w:p>
        </w:tc>
        <w:tc>
          <w:tcPr>
            <w:tcW w:w="239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CE2F3B" w:rsidRPr="00F71EEE" w:rsidRDefault="00D11539" w:rsidP="00493DFD">
            <w:pPr>
              <w:spacing w:after="0" w:line="240" w:lineRule="auto"/>
              <w:rPr>
                <w:rFonts w:ascii="Times New Roman" w:eastAsia="Times New Roman" w:hAnsi="Times New Roman" w:cs="Times New Roman"/>
                <w:color w:val="333333"/>
                <w:sz w:val="24"/>
                <w:szCs w:val="24"/>
                <w:lang w:eastAsia="ru-RU"/>
              </w:rPr>
            </w:pPr>
            <w:r w:rsidRPr="00F71EEE">
              <w:rPr>
                <w:rFonts w:ascii="Times New Roman" w:eastAsia="Times New Roman" w:hAnsi="Times New Roman" w:cs="Times New Roman"/>
                <w:color w:val="333333"/>
                <w:sz w:val="24"/>
                <w:szCs w:val="24"/>
                <w:lang w:eastAsia="ru-RU"/>
              </w:rPr>
              <w:t>Мобилизация фигур, безопасность короля, борьба за центр и расположение пешек в дебюте.</w:t>
            </w:r>
          </w:p>
        </w:tc>
        <w:tc>
          <w:tcPr>
            <w:tcW w:w="892"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CE2F3B" w:rsidRPr="00F71EEE" w:rsidRDefault="000A16E5" w:rsidP="00493DFD">
            <w:pPr>
              <w:spacing w:after="0" w:line="240" w:lineRule="auto"/>
              <w:jc w:val="center"/>
              <w:rPr>
                <w:rFonts w:ascii="Times New Roman" w:eastAsia="Times New Roman" w:hAnsi="Times New Roman" w:cs="Times New Roman"/>
                <w:color w:val="333333"/>
                <w:sz w:val="24"/>
                <w:szCs w:val="24"/>
                <w:lang w:eastAsia="ru-RU"/>
              </w:rPr>
            </w:pPr>
            <w:r w:rsidRPr="00F71EEE">
              <w:rPr>
                <w:rFonts w:ascii="Times New Roman" w:eastAsia="Times New Roman" w:hAnsi="Times New Roman" w:cs="Times New Roman"/>
                <w:color w:val="333333"/>
                <w:sz w:val="24"/>
                <w:szCs w:val="24"/>
                <w:lang w:eastAsia="ru-RU"/>
              </w:rPr>
              <w:t>2</w:t>
            </w:r>
          </w:p>
        </w:tc>
        <w:tc>
          <w:tcPr>
            <w:tcW w:w="5373" w:type="dxa"/>
            <w:gridSpan w:val="2"/>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CE2F3B" w:rsidRPr="00F71EEE" w:rsidRDefault="00D11539" w:rsidP="000A16E5">
            <w:pPr>
              <w:spacing w:after="0" w:line="240" w:lineRule="auto"/>
              <w:rPr>
                <w:rFonts w:ascii="Times New Roman" w:eastAsia="Times New Roman" w:hAnsi="Times New Roman" w:cs="Times New Roman"/>
                <w:color w:val="333333"/>
                <w:sz w:val="24"/>
                <w:szCs w:val="24"/>
                <w:lang w:eastAsia="ru-RU"/>
              </w:rPr>
            </w:pPr>
            <w:r w:rsidRPr="00F71EEE">
              <w:rPr>
                <w:rFonts w:ascii="Times New Roman" w:eastAsia="Times New Roman" w:hAnsi="Times New Roman" w:cs="Times New Roman"/>
                <w:color w:val="333333"/>
                <w:sz w:val="24"/>
                <w:szCs w:val="24"/>
                <w:lang w:eastAsia="ru-RU"/>
              </w:rPr>
              <w:t xml:space="preserve">Самые общие рекомендации о принципах разыгрывания дебюта. </w:t>
            </w:r>
          </w:p>
        </w:tc>
      </w:tr>
      <w:tr w:rsidR="00D11539" w:rsidRPr="00F71EEE" w:rsidTr="00493DFD">
        <w:tc>
          <w:tcPr>
            <w:tcW w:w="868"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CE2F3B" w:rsidRPr="00F71EEE" w:rsidRDefault="00D674EB" w:rsidP="00493DFD">
            <w:pPr>
              <w:spacing w:after="0" w:line="240" w:lineRule="auto"/>
              <w:jc w:val="center"/>
              <w:rPr>
                <w:rFonts w:ascii="Times New Roman" w:eastAsia="Times New Roman" w:hAnsi="Times New Roman" w:cs="Times New Roman"/>
                <w:color w:val="333333"/>
                <w:sz w:val="24"/>
                <w:szCs w:val="24"/>
                <w:lang w:eastAsia="ru-RU"/>
              </w:rPr>
            </w:pPr>
            <w:r w:rsidRPr="00F71EEE">
              <w:rPr>
                <w:rFonts w:ascii="Times New Roman" w:eastAsia="Times New Roman" w:hAnsi="Times New Roman" w:cs="Times New Roman"/>
                <w:color w:val="333333"/>
                <w:sz w:val="24"/>
                <w:szCs w:val="24"/>
                <w:lang w:eastAsia="ru-RU"/>
              </w:rPr>
              <w:t>35</w:t>
            </w:r>
          </w:p>
        </w:tc>
        <w:tc>
          <w:tcPr>
            <w:tcW w:w="792"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CE2F3B" w:rsidRPr="00F71EEE" w:rsidRDefault="00CE2F3B" w:rsidP="00493DFD">
            <w:pPr>
              <w:spacing w:after="0" w:line="240" w:lineRule="auto"/>
              <w:rPr>
                <w:rFonts w:ascii="Times New Roman" w:eastAsia="Times New Roman" w:hAnsi="Times New Roman" w:cs="Times New Roman"/>
                <w:color w:val="333333"/>
                <w:sz w:val="24"/>
                <w:szCs w:val="24"/>
                <w:lang w:eastAsia="ru-RU"/>
              </w:rPr>
            </w:pPr>
          </w:p>
        </w:tc>
        <w:tc>
          <w:tcPr>
            <w:tcW w:w="239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CE2F3B" w:rsidRPr="00F71EEE" w:rsidRDefault="00D11539" w:rsidP="00493DFD">
            <w:pPr>
              <w:spacing w:after="0" w:line="240" w:lineRule="auto"/>
              <w:rPr>
                <w:rFonts w:ascii="Times New Roman" w:eastAsia="Times New Roman" w:hAnsi="Times New Roman" w:cs="Times New Roman"/>
                <w:color w:val="333333"/>
                <w:sz w:val="24"/>
                <w:szCs w:val="24"/>
                <w:lang w:eastAsia="ru-RU"/>
              </w:rPr>
            </w:pPr>
            <w:r w:rsidRPr="00F71EEE">
              <w:rPr>
                <w:rFonts w:ascii="Times New Roman" w:eastAsia="Times New Roman" w:hAnsi="Times New Roman" w:cs="Times New Roman"/>
                <w:color w:val="333333"/>
                <w:sz w:val="24"/>
                <w:szCs w:val="24"/>
                <w:lang w:eastAsia="ru-RU"/>
              </w:rPr>
              <w:t>Классификация дебютов.</w:t>
            </w:r>
          </w:p>
        </w:tc>
        <w:tc>
          <w:tcPr>
            <w:tcW w:w="892"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CE2F3B" w:rsidRPr="00F71EEE" w:rsidRDefault="000A16E5" w:rsidP="00493DFD">
            <w:pPr>
              <w:spacing w:after="0" w:line="240" w:lineRule="auto"/>
              <w:jc w:val="center"/>
              <w:rPr>
                <w:rFonts w:ascii="Times New Roman" w:eastAsia="Times New Roman" w:hAnsi="Times New Roman" w:cs="Times New Roman"/>
                <w:color w:val="333333"/>
                <w:sz w:val="24"/>
                <w:szCs w:val="24"/>
                <w:lang w:eastAsia="ru-RU"/>
              </w:rPr>
            </w:pPr>
            <w:r w:rsidRPr="00F71EEE">
              <w:rPr>
                <w:rFonts w:ascii="Times New Roman" w:eastAsia="Times New Roman" w:hAnsi="Times New Roman" w:cs="Times New Roman"/>
                <w:color w:val="333333"/>
                <w:sz w:val="24"/>
                <w:szCs w:val="24"/>
                <w:lang w:eastAsia="ru-RU"/>
              </w:rPr>
              <w:t>2</w:t>
            </w:r>
          </w:p>
        </w:tc>
        <w:tc>
          <w:tcPr>
            <w:tcW w:w="5373" w:type="dxa"/>
            <w:gridSpan w:val="2"/>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CE2F3B" w:rsidRPr="00F71EEE" w:rsidRDefault="000A16E5" w:rsidP="000A16E5">
            <w:pPr>
              <w:spacing w:after="0" w:line="240" w:lineRule="auto"/>
              <w:rPr>
                <w:rFonts w:ascii="Times New Roman" w:eastAsia="Times New Roman" w:hAnsi="Times New Roman" w:cs="Times New Roman"/>
                <w:color w:val="333333"/>
                <w:sz w:val="24"/>
                <w:szCs w:val="24"/>
                <w:lang w:eastAsia="ru-RU"/>
              </w:rPr>
            </w:pPr>
            <w:r w:rsidRPr="00F71EEE">
              <w:rPr>
                <w:rFonts w:ascii="Times New Roman" w:eastAsia="Times New Roman" w:hAnsi="Times New Roman" w:cs="Times New Roman"/>
                <w:color w:val="333333"/>
                <w:sz w:val="24"/>
                <w:szCs w:val="24"/>
                <w:lang w:eastAsia="ru-RU"/>
              </w:rPr>
              <w:t>Игра всеми фигурами из начального положения.</w:t>
            </w:r>
          </w:p>
        </w:tc>
      </w:tr>
      <w:tr w:rsidR="00D11539" w:rsidRPr="00F71EEE" w:rsidTr="00493DFD">
        <w:tc>
          <w:tcPr>
            <w:tcW w:w="868"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CE2F3B" w:rsidRPr="00F71EEE" w:rsidRDefault="00D674EB" w:rsidP="00493DFD">
            <w:pPr>
              <w:spacing w:after="0" w:line="240" w:lineRule="auto"/>
              <w:jc w:val="center"/>
              <w:rPr>
                <w:rFonts w:ascii="Times New Roman" w:eastAsia="Times New Roman" w:hAnsi="Times New Roman" w:cs="Times New Roman"/>
                <w:color w:val="333333"/>
                <w:sz w:val="24"/>
                <w:szCs w:val="24"/>
                <w:lang w:eastAsia="ru-RU"/>
              </w:rPr>
            </w:pPr>
            <w:r w:rsidRPr="00F71EEE">
              <w:rPr>
                <w:rFonts w:ascii="Times New Roman" w:eastAsia="Times New Roman" w:hAnsi="Times New Roman" w:cs="Times New Roman"/>
                <w:color w:val="333333"/>
                <w:sz w:val="24"/>
                <w:szCs w:val="24"/>
                <w:lang w:eastAsia="ru-RU"/>
              </w:rPr>
              <w:t>36</w:t>
            </w:r>
          </w:p>
        </w:tc>
        <w:tc>
          <w:tcPr>
            <w:tcW w:w="792"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CE2F3B" w:rsidRPr="00F71EEE" w:rsidRDefault="00CE2F3B" w:rsidP="00493DFD">
            <w:pPr>
              <w:spacing w:after="0" w:line="240" w:lineRule="auto"/>
              <w:rPr>
                <w:rFonts w:ascii="Times New Roman" w:eastAsia="Times New Roman" w:hAnsi="Times New Roman" w:cs="Times New Roman"/>
                <w:color w:val="333333"/>
                <w:sz w:val="24"/>
                <w:szCs w:val="24"/>
                <w:lang w:eastAsia="ru-RU"/>
              </w:rPr>
            </w:pPr>
          </w:p>
        </w:tc>
        <w:tc>
          <w:tcPr>
            <w:tcW w:w="239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CE2F3B" w:rsidRPr="00F71EEE" w:rsidRDefault="00D11539" w:rsidP="00493DFD">
            <w:pPr>
              <w:spacing w:after="0" w:line="240" w:lineRule="auto"/>
              <w:rPr>
                <w:rFonts w:ascii="Times New Roman" w:eastAsia="Times New Roman" w:hAnsi="Times New Roman" w:cs="Times New Roman"/>
                <w:color w:val="333333"/>
                <w:sz w:val="24"/>
                <w:szCs w:val="24"/>
                <w:lang w:eastAsia="ru-RU"/>
              </w:rPr>
            </w:pPr>
            <w:r w:rsidRPr="00F71EEE">
              <w:rPr>
                <w:rFonts w:ascii="Times New Roman" w:eastAsia="Times New Roman" w:hAnsi="Times New Roman" w:cs="Times New Roman"/>
                <w:color w:val="333333"/>
                <w:sz w:val="24"/>
                <w:szCs w:val="24"/>
                <w:lang w:eastAsia="ru-RU"/>
              </w:rPr>
              <w:t>Анализ учебных партий.</w:t>
            </w:r>
          </w:p>
        </w:tc>
        <w:tc>
          <w:tcPr>
            <w:tcW w:w="892"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CE2F3B" w:rsidRPr="00F71EEE" w:rsidRDefault="000A16E5" w:rsidP="00493DFD">
            <w:pPr>
              <w:spacing w:after="0" w:line="240" w:lineRule="auto"/>
              <w:jc w:val="center"/>
              <w:rPr>
                <w:rFonts w:ascii="Times New Roman" w:eastAsia="Times New Roman" w:hAnsi="Times New Roman" w:cs="Times New Roman"/>
                <w:color w:val="333333"/>
                <w:sz w:val="24"/>
                <w:szCs w:val="24"/>
                <w:lang w:eastAsia="ru-RU"/>
              </w:rPr>
            </w:pPr>
            <w:r w:rsidRPr="00F71EEE">
              <w:rPr>
                <w:rFonts w:ascii="Times New Roman" w:eastAsia="Times New Roman" w:hAnsi="Times New Roman" w:cs="Times New Roman"/>
                <w:color w:val="333333"/>
                <w:sz w:val="24"/>
                <w:szCs w:val="24"/>
                <w:lang w:eastAsia="ru-RU"/>
              </w:rPr>
              <w:t>2</w:t>
            </w:r>
          </w:p>
        </w:tc>
        <w:tc>
          <w:tcPr>
            <w:tcW w:w="5373" w:type="dxa"/>
            <w:gridSpan w:val="2"/>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CE2F3B" w:rsidRPr="00F71EEE" w:rsidRDefault="000A16E5" w:rsidP="000A16E5">
            <w:pPr>
              <w:spacing w:after="0" w:line="240" w:lineRule="auto"/>
              <w:rPr>
                <w:rFonts w:ascii="Times New Roman" w:eastAsia="Times New Roman" w:hAnsi="Times New Roman" w:cs="Times New Roman"/>
                <w:color w:val="333333"/>
                <w:sz w:val="24"/>
                <w:szCs w:val="24"/>
                <w:lang w:eastAsia="ru-RU"/>
              </w:rPr>
            </w:pPr>
            <w:r w:rsidRPr="00F71EEE">
              <w:rPr>
                <w:rFonts w:ascii="Times New Roman" w:eastAsia="Times New Roman" w:hAnsi="Times New Roman" w:cs="Times New Roman"/>
                <w:color w:val="333333"/>
                <w:sz w:val="24"/>
                <w:szCs w:val="24"/>
                <w:lang w:eastAsia="ru-RU"/>
              </w:rPr>
              <w:t>Демонстрация коротких партий</w:t>
            </w:r>
          </w:p>
        </w:tc>
      </w:tr>
      <w:tr w:rsidR="00D11539" w:rsidRPr="00F71EEE" w:rsidTr="00493DFD">
        <w:tc>
          <w:tcPr>
            <w:tcW w:w="868"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CE2F3B" w:rsidRPr="00F71EEE" w:rsidRDefault="00D674EB" w:rsidP="00493DFD">
            <w:pPr>
              <w:spacing w:after="0" w:line="240" w:lineRule="auto"/>
              <w:jc w:val="center"/>
              <w:rPr>
                <w:rFonts w:ascii="Times New Roman" w:eastAsia="Times New Roman" w:hAnsi="Times New Roman" w:cs="Times New Roman"/>
                <w:color w:val="333333"/>
                <w:sz w:val="24"/>
                <w:szCs w:val="24"/>
                <w:lang w:eastAsia="ru-RU"/>
              </w:rPr>
            </w:pPr>
            <w:r w:rsidRPr="00F71EEE">
              <w:rPr>
                <w:rFonts w:ascii="Times New Roman" w:eastAsia="Times New Roman" w:hAnsi="Times New Roman" w:cs="Times New Roman"/>
                <w:color w:val="333333"/>
                <w:sz w:val="24"/>
                <w:szCs w:val="24"/>
                <w:lang w:eastAsia="ru-RU"/>
              </w:rPr>
              <w:t>37</w:t>
            </w:r>
          </w:p>
        </w:tc>
        <w:tc>
          <w:tcPr>
            <w:tcW w:w="792"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CE2F3B" w:rsidRPr="00F71EEE" w:rsidRDefault="00CE2F3B" w:rsidP="00493DFD">
            <w:pPr>
              <w:spacing w:after="0" w:line="240" w:lineRule="auto"/>
              <w:rPr>
                <w:rFonts w:ascii="Times New Roman" w:eastAsia="Times New Roman" w:hAnsi="Times New Roman" w:cs="Times New Roman"/>
                <w:color w:val="333333"/>
                <w:sz w:val="24"/>
                <w:szCs w:val="24"/>
                <w:lang w:eastAsia="ru-RU"/>
              </w:rPr>
            </w:pPr>
          </w:p>
        </w:tc>
        <w:tc>
          <w:tcPr>
            <w:tcW w:w="239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CE2F3B" w:rsidRPr="00F71EEE" w:rsidRDefault="00D11539" w:rsidP="00493DFD">
            <w:pPr>
              <w:spacing w:after="0" w:line="240" w:lineRule="auto"/>
              <w:rPr>
                <w:rFonts w:ascii="Times New Roman" w:eastAsia="Times New Roman" w:hAnsi="Times New Roman" w:cs="Times New Roman"/>
                <w:color w:val="333333"/>
                <w:sz w:val="24"/>
                <w:szCs w:val="24"/>
                <w:lang w:eastAsia="ru-RU"/>
              </w:rPr>
            </w:pPr>
            <w:r w:rsidRPr="00F71EEE">
              <w:rPr>
                <w:rFonts w:ascii="Times New Roman" w:eastAsia="Times New Roman" w:hAnsi="Times New Roman" w:cs="Times New Roman"/>
                <w:color w:val="333333"/>
                <w:sz w:val="24"/>
                <w:szCs w:val="24"/>
                <w:lang w:eastAsia="ru-RU"/>
              </w:rPr>
              <w:t>Раннее развитие ферзя.</w:t>
            </w:r>
          </w:p>
        </w:tc>
        <w:tc>
          <w:tcPr>
            <w:tcW w:w="892"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CE2F3B" w:rsidRPr="00F71EEE" w:rsidRDefault="000A16E5" w:rsidP="00493DFD">
            <w:pPr>
              <w:spacing w:after="0" w:line="240" w:lineRule="auto"/>
              <w:jc w:val="center"/>
              <w:rPr>
                <w:rFonts w:ascii="Times New Roman" w:eastAsia="Times New Roman" w:hAnsi="Times New Roman" w:cs="Times New Roman"/>
                <w:color w:val="333333"/>
                <w:sz w:val="24"/>
                <w:szCs w:val="24"/>
                <w:lang w:eastAsia="ru-RU"/>
              </w:rPr>
            </w:pPr>
            <w:r w:rsidRPr="00F71EEE">
              <w:rPr>
                <w:rFonts w:ascii="Times New Roman" w:eastAsia="Times New Roman" w:hAnsi="Times New Roman" w:cs="Times New Roman"/>
                <w:color w:val="333333"/>
                <w:sz w:val="24"/>
                <w:szCs w:val="24"/>
                <w:lang w:eastAsia="ru-RU"/>
              </w:rPr>
              <w:t>2</w:t>
            </w:r>
          </w:p>
        </w:tc>
        <w:tc>
          <w:tcPr>
            <w:tcW w:w="5373" w:type="dxa"/>
            <w:gridSpan w:val="2"/>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CE2F3B" w:rsidRPr="00F71EEE" w:rsidRDefault="000A16E5" w:rsidP="00493DFD">
            <w:pPr>
              <w:spacing w:after="0" w:line="240" w:lineRule="auto"/>
              <w:rPr>
                <w:rFonts w:ascii="Times New Roman" w:eastAsia="Times New Roman" w:hAnsi="Times New Roman" w:cs="Times New Roman"/>
                <w:color w:val="333333"/>
                <w:sz w:val="24"/>
                <w:szCs w:val="24"/>
                <w:lang w:eastAsia="ru-RU"/>
              </w:rPr>
            </w:pPr>
            <w:r w:rsidRPr="00F71EEE">
              <w:rPr>
                <w:rFonts w:ascii="Times New Roman" w:eastAsia="Times New Roman" w:hAnsi="Times New Roman" w:cs="Times New Roman"/>
                <w:color w:val="333333"/>
                <w:sz w:val="24"/>
                <w:szCs w:val="24"/>
                <w:lang w:eastAsia="ru-RU"/>
              </w:rPr>
              <w:t>Игра всеми фигурами из начального положения</w:t>
            </w:r>
          </w:p>
        </w:tc>
      </w:tr>
      <w:tr w:rsidR="007E20A8" w:rsidRPr="00F71EEE" w:rsidTr="00493DFD">
        <w:tc>
          <w:tcPr>
            <w:tcW w:w="868"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7E20A8" w:rsidRPr="00F71EEE" w:rsidRDefault="00D674EB" w:rsidP="00493DFD">
            <w:pPr>
              <w:spacing w:after="0" w:line="240" w:lineRule="auto"/>
              <w:jc w:val="center"/>
              <w:rPr>
                <w:rFonts w:ascii="Times New Roman" w:eastAsia="Times New Roman" w:hAnsi="Times New Roman" w:cs="Times New Roman"/>
                <w:color w:val="333333"/>
                <w:sz w:val="24"/>
                <w:szCs w:val="24"/>
                <w:lang w:eastAsia="ru-RU"/>
              </w:rPr>
            </w:pPr>
            <w:r w:rsidRPr="00F71EEE">
              <w:rPr>
                <w:rFonts w:ascii="Times New Roman" w:eastAsia="Times New Roman" w:hAnsi="Times New Roman" w:cs="Times New Roman"/>
                <w:color w:val="333333"/>
                <w:sz w:val="24"/>
                <w:szCs w:val="24"/>
                <w:lang w:eastAsia="ru-RU"/>
              </w:rPr>
              <w:t>38</w:t>
            </w:r>
          </w:p>
          <w:p w:rsidR="007E20A8" w:rsidRPr="00F71EEE" w:rsidRDefault="007E20A8" w:rsidP="00493DFD">
            <w:pPr>
              <w:spacing w:after="0" w:line="240" w:lineRule="auto"/>
              <w:jc w:val="center"/>
              <w:rPr>
                <w:rFonts w:ascii="Times New Roman" w:eastAsia="Times New Roman" w:hAnsi="Times New Roman" w:cs="Times New Roman"/>
                <w:color w:val="333333"/>
                <w:sz w:val="24"/>
                <w:szCs w:val="24"/>
                <w:lang w:eastAsia="ru-RU"/>
              </w:rPr>
            </w:pPr>
          </w:p>
        </w:tc>
        <w:tc>
          <w:tcPr>
            <w:tcW w:w="792"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7E20A8" w:rsidRPr="00F71EEE" w:rsidRDefault="007E20A8" w:rsidP="00493DFD">
            <w:pPr>
              <w:spacing w:after="0" w:line="240" w:lineRule="auto"/>
              <w:rPr>
                <w:rFonts w:ascii="Times New Roman" w:eastAsia="Times New Roman" w:hAnsi="Times New Roman" w:cs="Times New Roman"/>
                <w:color w:val="333333"/>
                <w:sz w:val="24"/>
                <w:szCs w:val="24"/>
                <w:lang w:eastAsia="ru-RU"/>
              </w:rPr>
            </w:pPr>
          </w:p>
        </w:tc>
        <w:tc>
          <w:tcPr>
            <w:tcW w:w="239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7E20A8" w:rsidRPr="00F71EEE" w:rsidRDefault="007E20A8" w:rsidP="00493DFD">
            <w:pPr>
              <w:spacing w:after="0" w:line="240" w:lineRule="auto"/>
              <w:rPr>
                <w:rFonts w:ascii="Times New Roman" w:eastAsia="Times New Roman" w:hAnsi="Times New Roman" w:cs="Times New Roman"/>
                <w:color w:val="333333"/>
                <w:sz w:val="24"/>
                <w:szCs w:val="24"/>
                <w:lang w:eastAsia="ru-RU"/>
              </w:rPr>
            </w:pPr>
            <w:r w:rsidRPr="00F71EEE">
              <w:rPr>
                <w:rFonts w:ascii="Times New Roman" w:eastAsia="Times New Roman" w:hAnsi="Times New Roman" w:cs="Times New Roman"/>
                <w:color w:val="333333"/>
                <w:sz w:val="24"/>
                <w:szCs w:val="24"/>
                <w:lang w:eastAsia="ru-RU"/>
              </w:rPr>
              <w:t xml:space="preserve">Шахматные турниры </w:t>
            </w:r>
          </w:p>
        </w:tc>
        <w:tc>
          <w:tcPr>
            <w:tcW w:w="892"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7E20A8" w:rsidRPr="00F71EEE" w:rsidRDefault="007E20A8" w:rsidP="00493DFD">
            <w:pPr>
              <w:spacing w:after="0" w:line="240" w:lineRule="auto"/>
              <w:jc w:val="center"/>
              <w:rPr>
                <w:rFonts w:ascii="Times New Roman" w:eastAsia="Times New Roman" w:hAnsi="Times New Roman" w:cs="Times New Roman"/>
                <w:color w:val="333333"/>
                <w:sz w:val="24"/>
                <w:szCs w:val="24"/>
                <w:lang w:eastAsia="ru-RU"/>
              </w:rPr>
            </w:pPr>
            <w:r w:rsidRPr="00F71EEE">
              <w:rPr>
                <w:rFonts w:ascii="Times New Roman" w:eastAsia="Times New Roman" w:hAnsi="Times New Roman" w:cs="Times New Roman"/>
                <w:color w:val="333333"/>
                <w:sz w:val="24"/>
                <w:szCs w:val="24"/>
                <w:lang w:eastAsia="ru-RU"/>
              </w:rPr>
              <w:t>16</w:t>
            </w:r>
          </w:p>
        </w:tc>
        <w:tc>
          <w:tcPr>
            <w:tcW w:w="5373" w:type="dxa"/>
            <w:gridSpan w:val="2"/>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7E20A8" w:rsidRPr="00F71EEE" w:rsidRDefault="000A16E5" w:rsidP="00493DFD">
            <w:pPr>
              <w:spacing w:after="0" w:line="240" w:lineRule="auto"/>
              <w:rPr>
                <w:rFonts w:ascii="Times New Roman" w:eastAsia="Times New Roman" w:hAnsi="Times New Roman" w:cs="Times New Roman"/>
                <w:color w:val="333333"/>
                <w:sz w:val="24"/>
                <w:szCs w:val="24"/>
                <w:lang w:eastAsia="ru-RU"/>
              </w:rPr>
            </w:pPr>
            <w:r w:rsidRPr="00F71EEE">
              <w:rPr>
                <w:rFonts w:ascii="Times New Roman" w:eastAsia="Times New Roman" w:hAnsi="Times New Roman" w:cs="Times New Roman"/>
                <w:color w:val="333333"/>
                <w:sz w:val="24"/>
                <w:szCs w:val="24"/>
                <w:lang w:eastAsia="ru-RU"/>
              </w:rPr>
              <w:t xml:space="preserve">Практическая игра </w:t>
            </w:r>
          </w:p>
        </w:tc>
      </w:tr>
    </w:tbl>
    <w:p w:rsidR="00CE2F3B" w:rsidRPr="00F71EEE" w:rsidRDefault="00CE2F3B" w:rsidP="00493DFD">
      <w:pPr>
        <w:shd w:val="clear" w:color="auto" w:fill="FFFFFF"/>
        <w:spacing w:after="0" w:line="240" w:lineRule="auto"/>
        <w:rPr>
          <w:rFonts w:ascii="Times New Roman" w:eastAsia="Times New Roman" w:hAnsi="Times New Roman" w:cs="Times New Roman"/>
          <w:color w:val="333333"/>
          <w:sz w:val="24"/>
          <w:szCs w:val="24"/>
          <w:lang w:eastAsia="ru-RU"/>
        </w:rPr>
      </w:pPr>
    </w:p>
    <w:p w:rsidR="00434972" w:rsidRPr="00F71EEE" w:rsidRDefault="00434972" w:rsidP="00434972">
      <w:pPr>
        <w:shd w:val="clear" w:color="auto" w:fill="FFFFFF"/>
        <w:spacing w:after="0" w:line="240" w:lineRule="auto"/>
        <w:rPr>
          <w:rFonts w:ascii="Times New Roman" w:eastAsia="Times New Roman" w:hAnsi="Times New Roman" w:cs="Times New Roman"/>
          <w:b/>
          <w:color w:val="333333"/>
          <w:sz w:val="24"/>
          <w:szCs w:val="24"/>
          <w:lang w:eastAsia="ru-RU"/>
        </w:rPr>
      </w:pPr>
      <w:r w:rsidRPr="00F71EEE">
        <w:rPr>
          <w:rFonts w:ascii="Times New Roman" w:eastAsia="Times New Roman" w:hAnsi="Times New Roman" w:cs="Times New Roman"/>
          <w:b/>
          <w:color w:val="333333"/>
          <w:sz w:val="24"/>
          <w:szCs w:val="24"/>
          <w:lang w:eastAsia="ru-RU"/>
        </w:rPr>
        <w:t>Содержание программы:</w:t>
      </w:r>
    </w:p>
    <w:p w:rsidR="00434972" w:rsidRPr="00F71EEE" w:rsidRDefault="00434972" w:rsidP="00434972">
      <w:pPr>
        <w:shd w:val="clear" w:color="auto" w:fill="FFFFFF"/>
        <w:spacing w:after="0" w:line="240" w:lineRule="auto"/>
        <w:rPr>
          <w:rFonts w:ascii="Times New Roman" w:eastAsia="Times New Roman" w:hAnsi="Times New Roman" w:cs="Times New Roman"/>
          <w:color w:val="333333"/>
          <w:sz w:val="24"/>
          <w:szCs w:val="24"/>
          <w:lang w:eastAsia="ru-RU"/>
        </w:rPr>
      </w:pPr>
      <w:r w:rsidRPr="00F71EEE">
        <w:rPr>
          <w:rFonts w:ascii="Times New Roman" w:eastAsia="Times New Roman" w:hAnsi="Times New Roman" w:cs="Times New Roman"/>
          <w:color w:val="333333"/>
          <w:sz w:val="24"/>
          <w:szCs w:val="24"/>
          <w:lang w:eastAsia="ru-RU"/>
        </w:rPr>
        <w:t>Шахматная доска и фигуры (8 ч)</w:t>
      </w:r>
    </w:p>
    <w:p w:rsidR="00434972" w:rsidRPr="00F71EEE" w:rsidRDefault="00434972" w:rsidP="00434972">
      <w:pPr>
        <w:shd w:val="clear" w:color="auto" w:fill="FFFFFF"/>
        <w:spacing w:after="0" w:line="240" w:lineRule="auto"/>
        <w:rPr>
          <w:rFonts w:ascii="Times New Roman" w:eastAsia="Times New Roman" w:hAnsi="Times New Roman" w:cs="Times New Roman"/>
          <w:color w:val="333333"/>
          <w:sz w:val="24"/>
          <w:szCs w:val="24"/>
          <w:lang w:eastAsia="ru-RU"/>
        </w:rPr>
      </w:pPr>
      <w:r w:rsidRPr="00F71EEE">
        <w:rPr>
          <w:rFonts w:ascii="Times New Roman" w:eastAsia="Times New Roman" w:hAnsi="Times New Roman" w:cs="Times New Roman"/>
          <w:color w:val="333333"/>
          <w:sz w:val="24"/>
          <w:szCs w:val="24"/>
          <w:lang w:eastAsia="ru-RU"/>
        </w:rPr>
        <w:t>Шахматная доска. Поля, линии. Легенда о возникновении шахмат.</w:t>
      </w:r>
    </w:p>
    <w:p w:rsidR="00434972" w:rsidRPr="00F71EEE" w:rsidRDefault="00434972" w:rsidP="00434972">
      <w:pPr>
        <w:shd w:val="clear" w:color="auto" w:fill="FFFFFF"/>
        <w:spacing w:after="0" w:line="240" w:lineRule="auto"/>
        <w:rPr>
          <w:rFonts w:ascii="Times New Roman" w:eastAsia="Times New Roman" w:hAnsi="Times New Roman" w:cs="Times New Roman"/>
          <w:color w:val="333333"/>
          <w:sz w:val="24"/>
          <w:szCs w:val="24"/>
          <w:lang w:eastAsia="ru-RU"/>
        </w:rPr>
      </w:pPr>
      <w:r w:rsidRPr="00F71EEE">
        <w:rPr>
          <w:rFonts w:ascii="Times New Roman" w:eastAsia="Times New Roman" w:hAnsi="Times New Roman" w:cs="Times New Roman"/>
          <w:color w:val="333333"/>
          <w:sz w:val="24"/>
          <w:szCs w:val="24"/>
          <w:lang w:eastAsia="ru-RU"/>
        </w:rPr>
        <w:lastRenderedPageBreak/>
        <w:t>Обозначение полей и линий. Шахматные фигуры и их обозначения.</w:t>
      </w:r>
    </w:p>
    <w:p w:rsidR="00434972" w:rsidRPr="00F71EEE" w:rsidRDefault="00434972" w:rsidP="00434972">
      <w:pPr>
        <w:shd w:val="clear" w:color="auto" w:fill="FFFFFF"/>
        <w:spacing w:after="0" w:line="240" w:lineRule="auto"/>
        <w:rPr>
          <w:rFonts w:ascii="Times New Roman" w:eastAsia="Times New Roman" w:hAnsi="Times New Roman" w:cs="Times New Roman"/>
          <w:color w:val="333333"/>
          <w:sz w:val="24"/>
          <w:szCs w:val="24"/>
          <w:lang w:eastAsia="ru-RU"/>
        </w:rPr>
      </w:pPr>
      <w:r w:rsidRPr="00F71EEE">
        <w:rPr>
          <w:rFonts w:ascii="Times New Roman" w:eastAsia="Times New Roman" w:hAnsi="Times New Roman" w:cs="Times New Roman"/>
          <w:color w:val="333333"/>
          <w:sz w:val="24"/>
          <w:szCs w:val="24"/>
          <w:lang w:eastAsia="ru-RU"/>
        </w:rPr>
        <w:t>Ходы и взятия фигур (36 ч)</w:t>
      </w:r>
    </w:p>
    <w:p w:rsidR="00434972" w:rsidRPr="00F71EEE" w:rsidRDefault="00434972" w:rsidP="00434972">
      <w:pPr>
        <w:shd w:val="clear" w:color="auto" w:fill="FFFFFF"/>
        <w:spacing w:after="0" w:line="240" w:lineRule="auto"/>
        <w:rPr>
          <w:rFonts w:ascii="Times New Roman" w:eastAsia="Times New Roman" w:hAnsi="Times New Roman" w:cs="Times New Roman"/>
          <w:color w:val="333333"/>
          <w:sz w:val="24"/>
          <w:szCs w:val="24"/>
          <w:lang w:eastAsia="ru-RU"/>
        </w:rPr>
      </w:pPr>
      <w:r w:rsidRPr="00F71EEE">
        <w:rPr>
          <w:rFonts w:ascii="Times New Roman" w:eastAsia="Times New Roman" w:hAnsi="Times New Roman" w:cs="Times New Roman"/>
          <w:color w:val="333333"/>
          <w:sz w:val="24"/>
          <w:szCs w:val="24"/>
          <w:lang w:eastAsia="ru-RU"/>
        </w:rPr>
        <w:t>Ходы и взятия ладьи, слона, ферзя, короля и пешки. Ударность и</w:t>
      </w:r>
    </w:p>
    <w:p w:rsidR="00434972" w:rsidRPr="00F71EEE" w:rsidRDefault="00434972" w:rsidP="00434972">
      <w:pPr>
        <w:shd w:val="clear" w:color="auto" w:fill="FFFFFF"/>
        <w:spacing w:after="0" w:line="240" w:lineRule="auto"/>
        <w:rPr>
          <w:rFonts w:ascii="Times New Roman" w:eastAsia="Times New Roman" w:hAnsi="Times New Roman" w:cs="Times New Roman"/>
          <w:color w:val="333333"/>
          <w:sz w:val="24"/>
          <w:szCs w:val="24"/>
          <w:lang w:eastAsia="ru-RU"/>
        </w:rPr>
      </w:pPr>
      <w:r w:rsidRPr="00F71EEE">
        <w:rPr>
          <w:rFonts w:ascii="Times New Roman" w:eastAsia="Times New Roman" w:hAnsi="Times New Roman" w:cs="Times New Roman"/>
          <w:color w:val="333333"/>
          <w:sz w:val="24"/>
          <w:szCs w:val="24"/>
          <w:lang w:eastAsia="ru-RU"/>
        </w:rPr>
        <w:t>подвижность фигур в зависимости от положения на доске. Угроза, нападение, защита. Превращение и взятие на проходе пешкой. Значение короля. Шах. Короткая и длинная рокировка. Начальная позиция. Запись шахматных позиций. Практическая игра.</w:t>
      </w:r>
    </w:p>
    <w:p w:rsidR="00434972" w:rsidRPr="00F71EEE" w:rsidRDefault="00434972" w:rsidP="00434972">
      <w:pPr>
        <w:shd w:val="clear" w:color="auto" w:fill="FFFFFF"/>
        <w:spacing w:after="0" w:line="240" w:lineRule="auto"/>
        <w:rPr>
          <w:rFonts w:ascii="Times New Roman" w:eastAsia="Times New Roman" w:hAnsi="Times New Roman" w:cs="Times New Roman"/>
          <w:color w:val="333333"/>
          <w:sz w:val="24"/>
          <w:szCs w:val="24"/>
          <w:lang w:eastAsia="ru-RU"/>
        </w:rPr>
      </w:pPr>
      <w:r w:rsidRPr="00F71EEE">
        <w:rPr>
          <w:rFonts w:ascii="Times New Roman" w:eastAsia="Times New Roman" w:hAnsi="Times New Roman" w:cs="Times New Roman"/>
          <w:color w:val="333333"/>
          <w:sz w:val="24"/>
          <w:szCs w:val="24"/>
          <w:lang w:eastAsia="ru-RU"/>
        </w:rPr>
        <w:t>Цель и результат шахматной партии. Шах, мат и пат (32 ч)</w:t>
      </w:r>
    </w:p>
    <w:p w:rsidR="00434972" w:rsidRPr="00F71EEE" w:rsidRDefault="00434972" w:rsidP="00434972">
      <w:pPr>
        <w:shd w:val="clear" w:color="auto" w:fill="FFFFFF"/>
        <w:spacing w:after="0" w:line="240" w:lineRule="auto"/>
        <w:rPr>
          <w:rFonts w:ascii="Times New Roman" w:eastAsia="Times New Roman" w:hAnsi="Times New Roman" w:cs="Times New Roman"/>
          <w:color w:val="333333"/>
          <w:sz w:val="24"/>
          <w:szCs w:val="24"/>
          <w:lang w:eastAsia="ru-RU"/>
        </w:rPr>
      </w:pPr>
      <w:r w:rsidRPr="00F71EEE">
        <w:rPr>
          <w:rFonts w:ascii="Times New Roman" w:eastAsia="Times New Roman" w:hAnsi="Times New Roman" w:cs="Times New Roman"/>
          <w:color w:val="333333"/>
          <w:sz w:val="24"/>
          <w:szCs w:val="24"/>
          <w:lang w:eastAsia="ru-RU"/>
        </w:rPr>
        <w:t>Способы защиты от шаха. Открытый, двойной шах. Мат. Сходство</w:t>
      </w:r>
    </w:p>
    <w:p w:rsidR="00434972" w:rsidRPr="00F71EEE" w:rsidRDefault="00434972" w:rsidP="00434972">
      <w:pPr>
        <w:shd w:val="clear" w:color="auto" w:fill="FFFFFF"/>
        <w:spacing w:after="0" w:line="240" w:lineRule="auto"/>
        <w:rPr>
          <w:rFonts w:ascii="Times New Roman" w:eastAsia="Times New Roman" w:hAnsi="Times New Roman" w:cs="Times New Roman"/>
          <w:color w:val="333333"/>
          <w:sz w:val="24"/>
          <w:szCs w:val="24"/>
          <w:lang w:eastAsia="ru-RU"/>
        </w:rPr>
      </w:pPr>
      <w:r w:rsidRPr="00F71EEE">
        <w:rPr>
          <w:rFonts w:ascii="Times New Roman" w:eastAsia="Times New Roman" w:hAnsi="Times New Roman" w:cs="Times New Roman"/>
          <w:color w:val="333333"/>
          <w:sz w:val="24"/>
          <w:szCs w:val="24"/>
          <w:lang w:eastAsia="ru-RU"/>
        </w:rPr>
        <w:t xml:space="preserve">и различие между понятиями шаха и мата. Алгоритм решения задач </w:t>
      </w:r>
      <w:proofErr w:type="gramStart"/>
      <w:r w:rsidRPr="00F71EEE">
        <w:rPr>
          <w:rFonts w:ascii="Times New Roman" w:eastAsia="Times New Roman" w:hAnsi="Times New Roman" w:cs="Times New Roman"/>
          <w:color w:val="333333"/>
          <w:sz w:val="24"/>
          <w:szCs w:val="24"/>
          <w:lang w:eastAsia="ru-RU"/>
        </w:rPr>
        <w:t>на</w:t>
      </w:r>
      <w:proofErr w:type="gramEnd"/>
    </w:p>
    <w:p w:rsidR="00434972" w:rsidRPr="00F71EEE" w:rsidRDefault="00434972" w:rsidP="00434972">
      <w:pPr>
        <w:shd w:val="clear" w:color="auto" w:fill="FFFFFF"/>
        <w:spacing w:after="0" w:line="240" w:lineRule="auto"/>
        <w:rPr>
          <w:rFonts w:ascii="Times New Roman" w:eastAsia="Times New Roman" w:hAnsi="Times New Roman" w:cs="Times New Roman"/>
          <w:color w:val="333333"/>
          <w:sz w:val="24"/>
          <w:szCs w:val="24"/>
          <w:lang w:eastAsia="ru-RU"/>
        </w:rPr>
      </w:pPr>
      <w:r w:rsidRPr="00F71EEE">
        <w:rPr>
          <w:rFonts w:ascii="Times New Roman" w:eastAsia="Times New Roman" w:hAnsi="Times New Roman" w:cs="Times New Roman"/>
          <w:color w:val="333333"/>
          <w:sz w:val="24"/>
          <w:szCs w:val="24"/>
          <w:lang w:eastAsia="ru-RU"/>
        </w:rPr>
        <w:t xml:space="preserve">мат в один ход. Пат. «Бешеные» фигуры. Сходство и различие </w:t>
      </w:r>
      <w:proofErr w:type="gramStart"/>
      <w:r w:rsidRPr="00F71EEE">
        <w:rPr>
          <w:rFonts w:ascii="Times New Roman" w:eastAsia="Times New Roman" w:hAnsi="Times New Roman" w:cs="Times New Roman"/>
          <w:color w:val="333333"/>
          <w:sz w:val="24"/>
          <w:szCs w:val="24"/>
          <w:lang w:eastAsia="ru-RU"/>
        </w:rPr>
        <w:t>между</w:t>
      </w:r>
      <w:proofErr w:type="gramEnd"/>
    </w:p>
    <w:p w:rsidR="00434972" w:rsidRPr="00F71EEE" w:rsidRDefault="00434972" w:rsidP="00434972">
      <w:pPr>
        <w:shd w:val="clear" w:color="auto" w:fill="FFFFFF"/>
        <w:spacing w:after="0" w:line="240" w:lineRule="auto"/>
        <w:rPr>
          <w:rFonts w:ascii="Times New Roman" w:eastAsia="Times New Roman" w:hAnsi="Times New Roman" w:cs="Times New Roman"/>
          <w:color w:val="333333"/>
          <w:sz w:val="24"/>
          <w:szCs w:val="24"/>
          <w:lang w:eastAsia="ru-RU"/>
        </w:rPr>
      </w:pPr>
      <w:r w:rsidRPr="00F71EEE">
        <w:rPr>
          <w:rFonts w:ascii="Times New Roman" w:eastAsia="Times New Roman" w:hAnsi="Times New Roman" w:cs="Times New Roman"/>
          <w:color w:val="333333"/>
          <w:sz w:val="24"/>
          <w:szCs w:val="24"/>
          <w:lang w:eastAsia="ru-RU"/>
        </w:rPr>
        <w:t>понятиями мата и пата. Выигрыш, ничья, виды ничьей (в том числе вечный шах). Правила шахматных соревнований. Шахматные часы.</w:t>
      </w:r>
    </w:p>
    <w:p w:rsidR="00434972" w:rsidRPr="00F71EEE" w:rsidRDefault="00434972" w:rsidP="00434972">
      <w:pPr>
        <w:shd w:val="clear" w:color="auto" w:fill="FFFFFF"/>
        <w:spacing w:after="0" w:line="240" w:lineRule="auto"/>
        <w:rPr>
          <w:rFonts w:ascii="Times New Roman" w:eastAsia="Times New Roman" w:hAnsi="Times New Roman" w:cs="Times New Roman"/>
          <w:color w:val="333333"/>
          <w:sz w:val="24"/>
          <w:szCs w:val="24"/>
          <w:lang w:eastAsia="ru-RU"/>
        </w:rPr>
      </w:pPr>
      <w:r w:rsidRPr="00F71EEE">
        <w:rPr>
          <w:rFonts w:ascii="Times New Roman" w:eastAsia="Times New Roman" w:hAnsi="Times New Roman" w:cs="Times New Roman"/>
          <w:color w:val="333333"/>
          <w:sz w:val="24"/>
          <w:szCs w:val="24"/>
          <w:lang w:eastAsia="ru-RU"/>
        </w:rPr>
        <w:t>Запись шахматных ходов (16ч)</w:t>
      </w:r>
    </w:p>
    <w:p w:rsidR="00434972" w:rsidRPr="00F71EEE" w:rsidRDefault="00434972" w:rsidP="00434972">
      <w:pPr>
        <w:shd w:val="clear" w:color="auto" w:fill="FFFFFF"/>
        <w:spacing w:after="0" w:line="240" w:lineRule="auto"/>
        <w:rPr>
          <w:rFonts w:ascii="Times New Roman" w:eastAsia="Times New Roman" w:hAnsi="Times New Roman" w:cs="Times New Roman"/>
          <w:color w:val="333333"/>
          <w:sz w:val="24"/>
          <w:szCs w:val="24"/>
          <w:lang w:eastAsia="ru-RU"/>
        </w:rPr>
      </w:pPr>
      <w:r w:rsidRPr="00F71EEE">
        <w:rPr>
          <w:rFonts w:ascii="Times New Roman" w:eastAsia="Times New Roman" w:hAnsi="Times New Roman" w:cs="Times New Roman"/>
          <w:color w:val="333333"/>
          <w:sz w:val="24"/>
          <w:szCs w:val="24"/>
          <w:lang w:eastAsia="ru-RU"/>
        </w:rPr>
        <w:t>Принцип записи перемещения фигуры. Полная и краткая нотация.</w:t>
      </w:r>
    </w:p>
    <w:p w:rsidR="00434972" w:rsidRPr="00F71EEE" w:rsidRDefault="00434972" w:rsidP="00434972">
      <w:pPr>
        <w:shd w:val="clear" w:color="auto" w:fill="FFFFFF"/>
        <w:spacing w:after="0" w:line="240" w:lineRule="auto"/>
        <w:rPr>
          <w:rFonts w:ascii="Times New Roman" w:eastAsia="Times New Roman" w:hAnsi="Times New Roman" w:cs="Times New Roman"/>
          <w:color w:val="333333"/>
          <w:sz w:val="24"/>
          <w:szCs w:val="24"/>
          <w:lang w:eastAsia="ru-RU"/>
        </w:rPr>
      </w:pPr>
      <w:r w:rsidRPr="00F71EEE">
        <w:rPr>
          <w:rFonts w:ascii="Times New Roman" w:eastAsia="Times New Roman" w:hAnsi="Times New Roman" w:cs="Times New Roman"/>
          <w:color w:val="333333"/>
          <w:sz w:val="24"/>
          <w:szCs w:val="24"/>
          <w:lang w:eastAsia="ru-RU"/>
        </w:rPr>
        <w:t>Условные обозначения перемещения, взятия, рокировки. Шахматный диктант.</w:t>
      </w:r>
    </w:p>
    <w:p w:rsidR="00434972" w:rsidRPr="00F71EEE" w:rsidRDefault="00434972" w:rsidP="00434972">
      <w:pPr>
        <w:shd w:val="clear" w:color="auto" w:fill="FFFFFF"/>
        <w:spacing w:after="0" w:line="240" w:lineRule="auto"/>
        <w:rPr>
          <w:rFonts w:ascii="Times New Roman" w:eastAsia="Times New Roman" w:hAnsi="Times New Roman" w:cs="Times New Roman"/>
          <w:color w:val="333333"/>
          <w:sz w:val="24"/>
          <w:szCs w:val="24"/>
          <w:lang w:eastAsia="ru-RU"/>
        </w:rPr>
      </w:pPr>
      <w:r w:rsidRPr="00F71EEE">
        <w:rPr>
          <w:rFonts w:ascii="Times New Roman" w:eastAsia="Times New Roman" w:hAnsi="Times New Roman" w:cs="Times New Roman"/>
          <w:color w:val="333333"/>
          <w:sz w:val="24"/>
          <w:szCs w:val="24"/>
          <w:lang w:eastAsia="ru-RU"/>
        </w:rPr>
        <w:t>Ценность шахматных фигур. Нападение и защита, размен (24 ч)</w:t>
      </w:r>
    </w:p>
    <w:p w:rsidR="00434972" w:rsidRPr="00F71EEE" w:rsidRDefault="00434972" w:rsidP="00434972">
      <w:pPr>
        <w:shd w:val="clear" w:color="auto" w:fill="FFFFFF"/>
        <w:spacing w:after="0" w:line="240" w:lineRule="auto"/>
        <w:rPr>
          <w:rFonts w:ascii="Times New Roman" w:eastAsia="Times New Roman" w:hAnsi="Times New Roman" w:cs="Times New Roman"/>
          <w:color w:val="333333"/>
          <w:sz w:val="24"/>
          <w:szCs w:val="24"/>
          <w:lang w:eastAsia="ru-RU"/>
        </w:rPr>
      </w:pPr>
      <w:r w:rsidRPr="00F71EEE">
        <w:rPr>
          <w:rFonts w:ascii="Times New Roman" w:eastAsia="Times New Roman" w:hAnsi="Times New Roman" w:cs="Times New Roman"/>
          <w:color w:val="333333"/>
          <w:sz w:val="24"/>
          <w:szCs w:val="24"/>
          <w:lang w:eastAsia="ru-RU"/>
        </w:rPr>
        <w:t>Ценность фигур. Единица измерения ценности. Изменение ценности</w:t>
      </w:r>
    </w:p>
    <w:p w:rsidR="00434972" w:rsidRPr="00F71EEE" w:rsidRDefault="00434972" w:rsidP="00434972">
      <w:pPr>
        <w:shd w:val="clear" w:color="auto" w:fill="FFFFFF"/>
        <w:spacing w:after="0" w:line="240" w:lineRule="auto"/>
        <w:rPr>
          <w:rFonts w:ascii="Times New Roman" w:eastAsia="Times New Roman" w:hAnsi="Times New Roman" w:cs="Times New Roman"/>
          <w:color w:val="333333"/>
          <w:sz w:val="24"/>
          <w:szCs w:val="24"/>
          <w:lang w:eastAsia="ru-RU"/>
        </w:rPr>
      </w:pPr>
      <w:r w:rsidRPr="00F71EEE">
        <w:rPr>
          <w:rFonts w:ascii="Times New Roman" w:eastAsia="Times New Roman" w:hAnsi="Times New Roman" w:cs="Times New Roman"/>
          <w:color w:val="333333"/>
          <w:sz w:val="24"/>
          <w:szCs w:val="24"/>
          <w:lang w:eastAsia="ru-RU"/>
        </w:rPr>
        <w:t>в зависимости от ситуации на доске. Размен. Равноценный и</w:t>
      </w:r>
    </w:p>
    <w:p w:rsidR="00434972" w:rsidRPr="00F71EEE" w:rsidRDefault="00434972" w:rsidP="00434972">
      <w:pPr>
        <w:shd w:val="clear" w:color="auto" w:fill="FFFFFF"/>
        <w:spacing w:after="0" w:line="240" w:lineRule="auto"/>
        <w:rPr>
          <w:rFonts w:ascii="Times New Roman" w:eastAsia="Times New Roman" w:hAnsi="Times New Roman" w:cs="Times New Roman"/>
          <w:color w:val="333333"/>
          <w:sz w:val="24"/>
          <w:szCs w:val="24"/>
          <w:lang w:eastAsia="ru-RU"/>
        </w:rPr>
      </w:pPr>
      <w:r w:rsidRPr="00F71EEE">
        <w:rPr>
          <w:rFonts w:ascii="Times New Roman" w:eastAsia="Times New Roman" w:hAnsi="Times New Roman" w:cs="Times New Roman"/>
          <w:color w:val="333333"/>
          <w:sz w:val="24"/>
          <w:szCs w:val="24"/>
          <w:lang w:eastAsia="ru-RU"/>
        </w:rPr>
        <w:t>неравноценный размен. Материальный перевес, качество.</w:t>
      </w:r>
    </w:p>
    <w:p w:rsidR="00434972" w:rsidRPr="00F71EEE" w:rsidRDefault="00434972" w:rsidP="00434972">
      <w:pPr>
        <w:shd w:val="clear" w:color="auto" w:fill="FFFFFF"/>
        <w:spacing w:after="0" w:line="240" w:lineRule="auto"/>
        <w:rPr>
          <w:rFonts w:ascii="Times New Roman" w:eastAsia="Times New Roman" w:hAnsi="Times New Roman" w:cs="Times New Roman"/>
          <w:color w:val="333333"/>
          <w:sz w:val="24"/>
          <w:szCs w:val="24"/>
          <w:lang w:eastAsia="ru-RU"/>
        </w:rPr>
      </w:pPr>
      <w:r w:rsidRPr="00F71EEE">
        <w:rPr>
          <w:rFonts w:ascii="Times New Roman" w:eastAsia="Times New Roman" w:hAnsi="Times New Roman" w:cs="Times New Roman"/>
          <w:color w:val="333333"/>
          <w:sz w:val="24"/>
          <w:szCs w:val="24"/>
          <w:lang w:eastAsia="ru-RU"/>
        </w:rPr>
        <w:t>Общие принципы разыгрывания дебюта (24 ч)</w:t>
      </w:r>
    </w:p>
    <w:p w:rsidR="00434972" w:rsidRPr="00F71EEE" w:rsidRDefault="00434972" w:rsidP="00434972">
      <w:pPr>
        <w:shd w:val="clear" w:color="auto" w:fill="FFFFFF"/>
        <w:spacing w:after="0" w:line="240" w:lineRule="auto"/>
        <w:rPr>
          <w:rFonts w:ascii="Times New Roman" w:eastAsia="Times New Roman" w:hAnsi="Times New Roman" w:cs="Times New Roman"/>
          <w:color w:val="333333"/>
          <w:sz w:val="24"/>
          <w:szCs w:val="24"/>
          <w:lang w:eastAsia="ru-RU"/>
        </w:rPr>
      </w:pPr>
      <w:r w:rsidRPr="00F71EEE">
        <w:rPr>
          <w:rFonts w:ascii="Times New Roman" w:eastAsia="Times New Roman" w:hAnsi="Times New Roman" w:cs="Times New Roman"/>
          <w:color w:val="333333"/>
          <w:sz w:val="24"/>
          <w:szCs w:val="24"/>
          <w:lang w:eastAsia="ru-RU"/>
        </w:rPr>
        <w:t>Мобилизация фигур, безопасность короля, борьба за центр и </w:t>
      </w:r>
      <w:r w:rsidRPr="00F71EEE">
        <w:rPr>
          <w:rFonts w:ascii="Times New Roman" w:eastAsia="Times New Roman" w:hAnsi="Times New Roman" w:cs="Times New Roman"/>
          <w:color w:val="333333"/>
          <w:sz w:val="24"/>
          <w:szCs w:val="24"/>
          <w:lang w:eastAsia="ru-RU"/>
        </w:rPr>
        <w:br/>
        <w:t>расположение пешек в дебюте. Классификация дебютов. Анализ учебных партий. Дебютные ловушки.</w:t>
      </w:r>
    </w:p>
    <w:p w:rsidR="00CE2F3B" w:rsidRPr="00F71EEE" w:rsidRDefault="00CE2F3B" w:rsidP="00493DFD">
      <w:pPr>
        <w:shd w:val="clear" w:color="auto" w:fill="FFFFFF"/>
        <w:spacing w:after="0" w:line="240" w:lineRule="auto"/>
        <w:rPr>
          <w:rFonts w:ascii="Times New Roman" w:eastAsia="Times New Roman" w:hAnsi="Times New Roman" w:cs="Times New Roman"/>
          <w:color w:val="333333"/>
          <w:sz w:val="24"/>
          <w:szCs w:val="24"/>
          <w:lang w:eastAsia="ru-RU"/>
        </w:rPr>
      </w:pPr>
    </w:p>
    <w:p w:rsidR="00434972" w:rsidRPr="00F71EEE" w:rsidRDefault="00434972" w:rsidP="00434972">
      <w:pPr>
        <w:shd w:val="clear" w:color="auto" w:fill="FFFFFF"/>
        <w:spacing w:after="0" w:line="240" w:lineRule="auto"/>
        <w:rPr>
          <w:rFonts w:ascii="Times New Roman" w:eastAsia="Times New Roman" w:hAnsi="Times New Roman" w:cs="Times New Roman"/>
          <w:b/>
          <w:color w:val="333333"/>
          <w:sz w:val="24"/>
          <w:szCs w:val="24"/>
          <w:lang w:eastAsia="ru-RU"/>
        </w:rPr>
      </w:pPr>
      <w:r w:rsidRPr="00F71EEE">
        <w:rPr>
          <w:rFonts w:ascii="Times New Roman" w:eastAsia="Times New Roman" w:hAnsi="Times New Roman" w:cs="Times New Roman"/>
          <w:b/>
          <w:color w:val="333333"/>
          <w:sz w:val="24"/>
          <w:szCs w:val="24"/>
          <w:lang w:eastAsia="ru-RU"/>
        </w:rPr>
        <w:t>Технические средства обучения:</w:t>
      </w:r>
    </w:p>
    <w:p w:rsidR="00434972" w:rsidRPr="00F71EEE" w:rsidRDefault="00434972" w:rsidP="00434972">
      <w:pPr>
        <w:pStyle w:val="a4"/>
        <w:numPr>
          <w:ilvl w:val="0"/>
          <w:numId w:val="6"/>
        </w:numPr>
        <w:shd w:val="clear" w:color="auto" w:fill="FFFFFF"/>
        <w:spacing w:after="0" w:line="240" w:lineRule="auto"/>
        <w:rPr>
          <w:rFonts w:ascii="Times New Roman" w:eastAsia="Times New Roman" w:hAnsi="Times New Roman" w:cs="Times New Roman"/>
          <w:color w:val="333333"/>
          <w:sz w:val="24"/>
          <w:szCs w:val="24"/>
          <w:lang w:eastAsia="ru-RU"/>
        </w:rPr>
      </w:pPr>
      <w:r w:rsidRPr="00F71EEE">
        <w:rPr>
          <w:rFonts w:ascii="Times New Roman" w:eastAsia="Times New Roman" w:hAnsi="Times New Roman" w:cs="Times New Roman"/>
          <w:color w:val="333333"/>
          <w:sz w:val="24"/>
          <w:szCs w:val="24"/>
          <w:lang w:eastAsia="ru-RU"/>
        </w:rPr>
        <w:t>Компьютер</w:t>
      </w:r>
    </w:p>
    <w:p w:rsidR="00434972" w:rsidRPr="00F71EEE" w:rsidRDefault="00434972" w:rsidP="00434972">
      <w:pPr>
        <w:pStyle w:val="a4"/>
        <w:numPr>
          <w:ilvl w:val="0"/>
          <w:numId w:val="6"/>
        </w:numPr>
        <w:shd w:val="clear" w:color="auto" w:fill="FFFFFF"/>
        <w:spacing w:after="0" w:line="240" w:lineRule="auto"/>
        <w:rPr>
          <w:rFonts w:ascii="Times New Roman" w:eastAsia="Times New Roman" w:hAnsi="Times New Roman" w:cs="Times New Roman"/>
          <w:color w:val="333333"/>
          <w:sz w:val="24"/>
          <w:szCs w:val="24"/>
          <w:lang w:eastAsia="ru-RU"/>
        </w:rPr>
      </w:pPr>
      <w:r w:rsidRPr="00F71EEE">
        <w:rPr>
          <w:rFonts w:ascii="Times New Roman" w:eastAsia="Times New Roman" w:hAnsi="Times New Roman" w:cs="Times New Roman"/>
          <w:color w:val="333333"/>
          <w:sz w:val="24"/>
          <w:szCs w:val="24"/>
          <w:lang w:eastAsia="ru-RU"/>
        </w:rPr>
        <w:t>Шахматы</w:t>
      </w:r>
    </w:p>
    <w:p w:rsidR="00434972" w:rsidRPr="00F71EEE" w:rsidRDefault="00434972" w:rsidP="00434972">
      <w:pPr>
        <w:pStyle w:val="a4"/>
        <w:numPr>
          <w:ilvl w:val="0"/>
          <w:numId w:val="6"/>
        </w:numPr>
        <w:shd w:val="clear" w:color="auto" w:fill="FFFFFF"/>
        <w:spacing w:after="0" w:line="240" w:lineRule="auto"/>
        <w:rPr>
          <w:rFonts w:ascii="Times New Roman" w:eastAsia="Times New Roman" w:hAnsi="Times New Roman" w:cs="Times New Roman"/>
          <w:color w:val="333333"/>
          <w:sz w:val="24"/>
          <w:szCs w:val="24"/>
          <w:lang w:eastAsia="ru-RU"/>
        </w:rPr>
      </w:pPr>
      <w:r w:rsidRPr="00F71EEE">
        <w:rPr>
          <w:rFonts w:ascii="Times New Roman" w:eastAsia="Times New Roman" w:hAnsi="Times New Roman" w:cs="Times New Roman"/>
          <w:color w:val="333333"/>
          <w:sz w:val="24"/>
          <w:szCs w:val="24"/>
          <w:lang w:eastAsia="ru-RU"/>
        </w:rPr>
        <w:t>интерактивная доска</w:t>
      </w:r>
    </w:p>
    <w:p w:rsidR="00434972" w:rsidRPr="00F71EEE" w:rsidRDefault="00434972" w:rsidP="00434972">
      <w:pPr>
        <w:pStyle w:val="a4"/>
        <w:numPr>
          <w:ilvl w:val="0"/>
          <w:numId w:val="6"/>
        </w:numPr>
        <w:shd w:val="clear" w:color="auto" w:fill="FFFFFF"/>
        <w:spacing w:after="0" w:line="240" w:lineRule="auto"/>
        <w:rPr>
          <w:rFonts w:ascii="Times New Roman" w:eastAsia="Times New Roman" w:hAnsi="Times New Roman" w:cs="Times New Roman"/>
          <w:color w:val="333333"/>
          <w:sz w:val="24"/>
          <w:szCs w:val="24"/>
          <w:lang w:eastAsia="ru-RU"/>
        </w:rPr>
      </w:pPr>
      <w:r w:rsidRPr="00F71EEE">
        <w:rPr>
          <w:rFonts w:ascii="Times New Roman" w:eastAsia="Times New Roman" w:hAnsi="Times New Roman" w:cs="Times New Roman"/>
          <w:color w:val="333333"/>
          <w:sz w:val="24"/>
          <w:szCs w:val="24"/>
          <w:lang w:eastAsia="ru-RU"/>
        </w:rPr>
        <w:t>Интернет</w:t>
      </w:r>
    </w:p>
    <w:p w:rsidR="009A764C" w:rsidRPr="00F71EEE" w:rsidRDefault="009A764C" w:rsidP="009A764C">
      <w:pPr>
        <w:shd w:val="clear" w:color="auto" w:fill="FFFFFF"/>
        <w:spacing w:after="0" w:line="240" w:lineRule="auto"/>
        <w:rPr>
          <w:rFonts w:ascii="Times New Roman" w:eastAsia="Times New Roman" w:hAnsi="Times New Roman" w:cs="Times New Roman"/>
          <w:color w:val="333333"/>
          <w:sz w:val="24"/>
          <w:szCs w:val="24"/>
          <w:lang w:eastAsia="ru-RU"/>
        </w:rPr>
      </w:pPr>
    </w:p>
    <w:p w:rsidR="009A764C" w:rsidRPr="00F71EEE" w:rsidRDefault="009A764C" w:rsidP="009A764C">
      <w:pPr>
        <w:shd w:val="clear" w:color="auto" w:fill="FFFFFF"/>
        <w:spacing w:after="0" w:line="240" w:lineRule="auto"/>
        <w:rPr>
          <w:rFonts w:ascii="Times New Roman" w:eastAsia="Times New Roman" w:hAnsi="Times New Roman" w:cs="Times New Roman"/>
          <w:color w:val="333333"/>
          <w:sz w:val="24"/>
          <w:szCs w:val="24"/>
          <w:lang w:eastAsia="ru-RU"/>
        </w:rPr>
      </w:pPr>
    </w:p>
    <w:p w:rsidR="009A764C" w:rsidRPr="00F71EEE" w:rsidRDefault="009A764C" w:rsidP="009A764C">
      <w:pPr>
        <w:rPr>
          <w:rFonts w:ascii="Times New Roman" w:hAnsi="Times New Roman" w:cs="Times New Roman"/>
          <w:b/>
          <w:sz w:val="24"/>
          <w:szCs w:val="24"/>
        </w:rPr>
      </w:pPr>
      <w:r w:rsidRPr="00F71EEE">
        <w:rPr>
          <w:rFonts w:ascii="Times New Roman" w:hAnsi="Times New Roman" w:cs="Times New Roman"/>
          <w:b/>
          <w:sz w:val="24"/>
          <w:szCs w:val="24"/>
        </w:rPr>
        <w:t>Оценочные материалы</w:t>
      </w:r>
    </w:p>
    <w:p w:rsidR="009A764C" w:rsidRPr="00F71EEE" w:rsidRDefault="009A764C" w:rsidP="009A764C">
      <w:pPr>
        <w:rPr>
          <w:rFonts w:ascii="Times New Roman" w:hAnsi="Times New Roman" w:cs="Times New Roman"/>
          <w:sz w:val="24"/>
          <w:szCs w:val="24"/>
        </w:rPr>
      </w:pPr>
      <w:r w:rsidRPr="00F71EEE">
        <w:rPr>
          <w:rFonts w:ascii="Times New Roman" w:hAnsi="Times New Roman" w:cs="Times New Roman"/>
          <w:sz w:val="24"/>
          <w:szCs w:val="24"/>
        </w:rPr>
        <w:t>Результатом работы является участие и победы  обучающихся в щахматных  турнирах на уровне школы, муниципальном и региональном уровне.</w:t>
      </w:r>
    </w:p>
    <w:p w:rsidR="009A764C" w:rsidRPr="00F71EEE" w:rsidRDefault="009A764C" w:rsidP="009A764C">
      <w:pPr>
        <w:rPr>
          <w:rFonts w:ascii="Times New Roman" w:hAnsi="Times New Roman" w:cs="Times New Roman"/>
          <w:sz w:val="24"/>
          <w:szCs w:val="24"/>
        </w:rPr>
      </w:pPr>
      <w:r w:rsidRPr="00F71EEE">
        <w:rPr>
          <w:rFonts w:ascii="Times New Roman" w:hAnsi="Times New Roman" w:cs="Times New Roman"/>
          <w:sz w:val="24"/>
          <w:szCs w:val="24"/>
        </w:rPr>
        <w:t>Не менее важная оценка – это отзывы обучающихся, их родителей, педагогов.</w:t>
      </w:r>
    </w:p>
    <w:p w:rsidR="00CE2F3B" w:rsidRPr="00F71EEE" w:rsidRDefault="00CE2F3B" w:rsidP="00493DFD">
      <w:pPr>
        <w:shd w:val="clear" w:color="auto" w:fill="FFFFFF"/>
        <w:spacing w:after="0" w:line="240" w:lineRule="auto"/>
        <w:rPr>
          <w:rFonts w:ascii="Times New Roman" w:eastAsia="Times New Roman" w:hAnsi="Times New Roman" w:cs="Times New Roman"/>
          <w:color w:val="333333"/>
          <w:sz w:val="24"/>
          <w:szCs w:val="24"/>
          <w:lang w:eastAsia="ru-RU"/>
        </w:rPr>
      </w:pPr>
    </w:p>
    <w:p w:rsidR="00B63DA0" w:rsidRPr="00F71EEE" w:rsidRDefault="00B63DA0" w:rsidP="00B63DA0">
      <w:pPr>
        <w:shd w:val="clear" w:color="auto" w:fill="FFFFFF"/>
        <w:spacing w:after="0" w:line="240" w:lineRule="auto"/>
        <w:rPr>
          <w:rFonts w:ascii="Times New Roman" w:eastAsia="Times New Roman" w:hAnsi="Times New Roman" w:cs="Times New Roman"/>
          <w:color w:val="333333"/>
          <w:sz w:val="24"/>
          <w:szCs w:val="24"/>
          <w:lang w:eastAsia="ru-RU"/>
        </w:rPr>
      </w:pPr>
      <w:r w:rsidRPr="00F71EEE">
        <w:rPr>
          <w:rFonts w:ascii="Times New Roman" w:eastAsia="Times New Roman" w:hAnsi="Times New Roman" w:cs="Times New Roman"/>
          <w:b/>
          <w:color w:val="333333"/>
          <w:sz w:val="24"/>
          <w:szCs w:val="24"/>
          <w:lang w:eastAsia="ru-RU"/>
        </w:rPr>
        <w:t>Литература</w:t>
      </w:r>
      <w:r w:rsidRPr="00F71EEE">
        <w:rPr>
          <w:rFonts w:ascii="Times New Roman" w:eastAsia="Times New Roman" w:hAnsi="Times New Roman" w:cs="Times New Roman"/>
          <w:color w:val="333333"/>
          <w:sz w:val="24"/>
          <w:szCs w:val="24"/>
          <w:lang w:eastAsia="ru-RU"/>
        </w:rPr>
        <w:t>:</w:t>
      </w:r>
    </w:p>
    <w:p w:rsidR="00B63DA0" w:rsidRPr="00F71EEE" w:rsidRDefault="00B63DA0" w:rsidP="00B63DA0">
      <w:pPr>
        <w:shd w:val="clear" w:color="auto" w:fill="FFFFFF"/>
        <w:spacing w:after="0" w:line="240" w:lineRule="auto"/>
        <w:rPr>
          <w:rFonts w:ascii="Times New Roman" w:eastAsia="Times New Roman" w:hAnsi="Times New Roman" w:cs="Times New Roman"/>
          <w:color w:val="333333"/>
          <w:sz w:val="24"/>
          <w:szCs w:val="24"/>
          <w:lang w:eastAsia="ru-RU"/>
        </w:rPr>
      </w:pPr>
      <w:r w:rsidRPr="00F71EEE">
        <w:rPr>
          <w:rFonts w:ascii="Times New Roman" w:eastAsia="Times New Roman" w:hAnsi="Times New Roman" w:cs="Times New Roman"/>
          <w:color w:val="333333"/>
          <w:sz w:val="24"/>
          <w:szCs w:val="24"/>
          <w:lang w:eastAsia="ru-RU"/>
        </w:rPr>
        <w:t>Дорофеева А.Г. «хочу учить шахматам» 2013</w:t>
      </w:r>
    </w:p>
    <w:p w:rsidR="00B63DA0" w:rsidRPr="00F71EEE" w:rsidRDefault="00B63DA0" w:rsidP="00B63DA0">
      <w:pPr>
        <w:shd w:val="clear" w:color="auto" w:fill="FFFFFF"/>
        <w:spacing w:after="0" w:line="240" w:lineRule="auto"/>
        <w:rPr>
          <w:rFonts w:ascii="Times New Roman" w:eastAsia="Times New Roman" w:hAnsi="Times New Roman" w:cs="Times New Roman"/>
          <w:color w:val="333333"/>
          <w:sz w:val="24"/>
          <w:szCs w:val="24"/>
          <w:lang w:eastAsia="ru-RU"/>
        </w:rPr>
      </w:pPr>
      <w:r w:rsidRPr="00F71EEE">
        <w:rPr>
          <w:rFonts w:ascii="Times New Roman" w:eastAsia="Times New Roman" w:hAnsi="Times New Roman" w:cs="Times New Roman"/>
          <w:color w:val="333333"/>
          <w:sz w:val="24"/>
          <w:szCs w:val="24"/>
          <w:lang w:eastAsia="ru-RU"/>
        </w:rPr>
        <w:t>Шахмат</w:t>
      </w:r>
      <w:proofErr w:type="gramStart"/>
      <w:r w:rsidRPr="00F71EEE">
        <w:rPr>
          <w:rFonts w:ascii="Times New Roman" w:eastAsia="Times New Roman" w:hAnsi="Times New Roman" w:cs="Times New Roman"/>
          <w:color w:val="333333"/>
          <w:sz w:val="24"/>
          <w:szCs w:val="24"/>
          <w:lang w:eastAsia="ru-RU"/>
        </w:rPr>
        <w:t>ы-</w:t>
      </w:r>
      <w:proofErr w:type="gramEnd"/>
      <w:r w:rsidRPr="00F71EEE">
        <w:rPr>
          <w:rFonts w:ascii="Times New Roman" w:eastAsia="Times New Roman" w:hAnsi="Times New Roman" w:cs="Times New Roman"/>
          <w:color w:val="333333"/>
          <w:sz w:val="24"/>
          <w:szCs w:val="24"/>
          <w:lang w:eastAsia="ru-RU"/>
        </w:rPr>
        <w:t xml:space="preserve"> школе. Сост.Б.С. Гершунский, А.Н. Крогиуса, В.С.Хелендика.-М.: Педагогика</w:t>
      </w:r>
    </w:p>
    <w:p w:rsidR="00B63DA0" w:rsidRPr="00F71EEE" w:rsidRDefault="00B63DA0" w:rsidP="00B63DA0">
      <w:pPr>
        <w:shd w:val="clear" w:color="auto" w:fill="FFFFFF"/>
        <w:spacing w:after="0" w:line="240" w:lineRule="auto"/>
        <w:jc w:val="center"/>
        <w:rPr>
          <w:rFonts w:ascii="Times New Roman" w:eastAsia="Times New Roman" w:hAnsi="Times New Roman" w:cs="Times New Roman"/>
          <w:color w:val="333333"/>
          <w:sz w:val="24"/>
          <w:szCs w:val="24"/>
          <w:lang w:eastAsia="ru-RU"/>
        </w:rPr>
      </w:pPr>
      <w:r w:rsidRPr="00F71EEE">
        <w:rPr>
          <w:rFonts w:ascii="Times New Roman" w:eastAsia="Times New Roman" w:hAnsi="Times New Roman" w:cs="Times New Roman"/>
          <w:color w:val="333333"/>
          <w:sz w:val="24"/>
          <w:szCs w:val="24"/>
          <w:lang w:eastAsia="ru-RU"/>
        </w:rPr>
        <w:t>Оригинальные учебники и пособия-сказки</w:t>
      </w:r>
    </w:p>
    <w:p w:rsidR="00B63DA0" w:rsidRPr="00F71EEE" w:rsidRDefault="00B63DA0" w:rsidP="00B63DA0">
      <w:pPr>
        <w:shd w:val="clear" w:color="auto" w:fill="FFFFFF"/>
        <w:spacing w:after="0" w:line="240" w:lineRule="auto"/>
        <w:rPr>
          <w:rFonts w:ascii="Times New Roman" w:eastAsia="Times New Roman" w:hAnsi="Times New Roman" w:cs="Times New Roman"/>
          <w:color w:val="333333"/>
          <w:sz w:val="24"/>
          <w:szCs w:val="24"/>
          <w:lang w:eastAsia="ru-RU"/>
        </w:rPr>
      </w:pPr>
      <w:proofErr w:type="gramStart"/>
      <w:r w:rsidRPr="00F71EEE">
        <w:rPr>
          <w:rFonts w:ascii="Times New Roman" w:eastAsia="Times New Roman" w:hAnsi="Times New Roman" w:cs="Times New Roman"/>
          <w:color w:val="333333"/>
          <w:sz w:val="24"/>
          <w:szCs w:val="24"/>
          <w:lang w:eastAsia="ru-RU"/>
        </w:rPr>
        <w:t>Весела</w:t>
      </w:r>
      <w:proofErr w:type="gramEnd"/>
      <w:r w:rsidRPr="00F71EEE">
        <w:rPr>
          <w:rFonts w:ascii="Times New Roman" w:eastAsia="Times New Roman" w:hAnsi="Times New Roman" w:cs="Times New Roman"/>
          <w:color w:val="333333"/>
          <w:sz w:val="24"/>
          <w:szCs w:val="24"/>
          <w:lang w:eastAsia="ru-RU"/>
        </w:rPr>
        <w:t xml:space="preserve"> И., Веселы И. Шахматный букварь. – М.: Просвещение, 1983.</w:t>
      </w:r>
    </w:p>
    <w:p w:rsidR="00B63DA0" w:rsidRPr="00F71EEE" w:rsidRDefault="00B63DA0" w:rsidP="00B63DA0">
      <w:pPr>
        <w:shd w:val="clear" w:color="auto" w:fill="FFFFFF"/>
        <w:spacing w:after="0" w:line="240" w:lineRule="auto"/>
        <w:rPr>
          <w:rFonts w:ascii="Times New Roman" w:eastAsia="Times New Roman" w:hAnsi="Times New Roman" w:cs="Times New Roman"/>
          <w:color w:val="333333"/>
          <w:sz w:val="24"/>
          <w:szCs w:val="24"/>
          <w:lang w:eastAsia="ru-RU"/>
        </w:rPr>
      </w:pPr>
      <w:r w:rsidRPr="00F71EEE">
        <w:rPr>
          <w:rFonts w:ascii="Times New Roman" w:eastAsia="Times New Roman" w:hAnsi="Times New Roman" w:cs="Times New Roman"/>
          <w:color w:val="333333"/>
          <w:sz w:val="24"/>
          <w:szCs w:val="24"/>
          <w:lang w:eastAsia="ru-RU"/>
        </w:rPr>
        <w:t>Гончаров В. Некоторые актуальные вопросы обучения дошкольника шахматной игре. – М.: ГЦОЛИФК, 1984.</w:t>
      </w:r>
    </w:p>
    <w:p w:rsidR="00B63DA0" w:rsidRPr="00F71EEE" w:rsidRDefault="00B63DA0" w:rsidP="00B63DA0">
      <w:pPr>
        <w:shd w:val="clear" w:color="auto" w:fill="FFFFFF"/>
        <w:spacing w:after="0" w:line="240" w:lineRule="auto"/>
        <w:rPr>
          <w:rFonts w:ascii="Times New Roman" w:eastAsia="Times New Roman" w:hAnsi="Times New Roman" w:cs="Times New Roman"/>
          <w:color w:val="333333"/>
          <w:sz w:val="24"/>
          <w:szCs w:val="24"/>
          <w:lang w:eastAsia="ru-RU"/>
        </w:rPr>
      </w:pPr>
      <w:r w:rsidRPr="00F71EEE">
        <w:rPr>
          <w:rFonts w:ascii="Times New Roman" w:eastAsia="Times New Roman" w:hAnsi="Times New Roman" w:cs="Times New Roman"/>
          <w:color w:val="333333"/>
          <w:sz w:val="24"/>
          <w:szCs w:val="24"/>
          <w:lang w:eastAsia="ru-RU"/>
        </w:rPr>
        <w:t>Гришин В., Ильин Е. Шахматная азбука.</w:t>
      </w:r>
      <w:r w:rsidRPr="00F71EEE">
        <w:rPr>
          <w:rFonts w:ascii="Times New Roman" w:eastAsia="Times New Roman" w:hAnsi="Times New Roman" w:cs="Times New Roman"/>
          <w:b/>
          <w:bCs/>
          <w:color w:val="333333"/>
          <w:sz w:val="24"/>
          <w:szCs w:val="24"/>
          <w:lang w:eastAsia="ru-RU"/>
        </w:rPr>
        <w:t> – </w:t>
      </w:r>
      <w:r w:rsidRPr="00F71EEE">
        <w:rPr>
          <w:rFonts w:ascii="Times New Roman" w:eastAsia="Times New Roman" w:hAnsi="Times New Roman" w:cs="Times New Roman"/>
          <w:color w:val="333333"/>
          <w:sz w:val="24"/>
          <w:szCs w:val="24"/>
          <w:lang w:eastAsia="ru-RU"/>
        </w:rPr>
        <w:t>М.: Детская литература, 1980.</w:t>
      </w:r>
    </w:p>
    <w:p w:rsidR="00B63DA0" w:rsidRPr="00F71EEE" w:rsidRDefault="00B63DA0" w:rsidP="00B63DA0">
      <w:pPr>
        <w:shd w:val="clear" w:color="auto" w:fill="FFFFFF"/>
        <w:spacing w:after="0" w:line="240" w:lineRule="auto"/>
        <w:rPr>
          <w:rFonts w:ascii="Times New Roman" w:eastAsia="Times New Roman" w:hAnsi="Times New Roman" w:cs="Times New Roman"/>
          <w:color w:val="333333"/>
          <w:sz w:val="24"/>
          <w:szCs w:val="24"/>
          <w:lang w:eastAsia="ru-RU"/>
        </w:rPr>
      </w:pPr>
      <w:r w:rsidRPr="00F71EEE">
        <w:rPr>
          <w:rFonts w:ascii="Times New Roman" w:eastAsia="Times New Roman" w:hAnsi="Times New Roman" w:cs="Times New Roman"/>
          <w:color w:val="333333"/>
          <w:sz w:val="24"/>
          <w:szCs w:val="24"/>
          <w:lang w:eastAsia="ru-RU"/>
        </w:rPr>
        <w:t>Зак В., Длуголенский Я. Я играю в шахматы. – Л.: Детская литература, 1985.</w:t>
      </w:r>
    </w:p>
    <w:p w:rsidR="00B63DA0" w:rsidRPr="00F71EEE" w:rsidRDefault="00B63DA0" w:rsidP="00B63DA0">
      <w:pPr>
        <w:shd w:val="clear" w:color="auto" w:fill="FFFFFF"/>
        <w:spacing w:after="0" w:line="240" w:lineRule="auto"/>
        <w:rPr>
          <w:rFonts w:ascii="Times New Roman" w:eastAsia="Times New Roman" w:hAnsi="Times New Roman" w:cs="Times New Roman"/>
          <w:color w:val="333333"/>
          <w:sz w:val="24"/>
          <w:szCs w:val="24"/>
          <w:lang w:eastAsia="ru-RU"/>
        </w:rPr>
      </w:pPr>
      <w:r w:rsidRPr="00F71EEE">
        <w:rPr>
          <w:rFonts w:ascii="Times New Roman" w:eastAsia="Times New Roman" w:hAnsi="Times New Roman" w:cs="Times New Roman"/>
          <w:color w:val="333333"/>
          <w:sz w:val="24"/>
          <w:szCs w:val="24"/>
          <w:lang w:eastAsia="ru-RU"/>
        </w:rPr>
        <w:t>Князева В. Уроки шахмат. – Ташкент: Укитувчи, 1992.</w:t>
      </w:r>
    </w:p>
    <w:p w:rsidR="00B63DA0" w:rsidRPr="00F71EEE" w:rsidRDefault="00B63DA0" w:rsidP="00B63DA0">
      <w:pPr>
        <w:shd w:val="clear" w:color="auto" w:fill="FFFFFF"/>
        <w:spacing w:after="0" w:line="240" w:lineRule="auto"/>
        <w:rPr>
          <w:rFonts w:ascii="Times New Roman" w:eastAsia="Times New Roman" w:hAnsi="Times New Roman" w:cs="Times New Roman"/>
          <w:color w:val="333333"/>
          <w:sz w:val="24"/>
          <w:szCs w:val="24"/>
          <w:lang w:eastAsia="ru-RU"/>
        </w:rPr>
      </w:pPr>
      <w:r w:rsidRPr="00F71EEE">
        <w:rPr>
          <w:rFonts w:ascii="Times New Roman" w:eastAsia="Times New Roman" w:hAnsi="Times New Roman" w:cs="Times New Roman"/>
          <w:color w:val="333333"/>
          <w:sz w:val="24"/>
          <w:szCs w:val="24"/>
          <w:lang w:eastAsia="ru-RU"/>
        </w:rPr>
        <w:t>Сухин И. Волшебные фигуры, или Шахматы для детей 2–5 лет. – М.: Новая школа, 1994.</w:t>
      </w:r>
    </w:p>
    <w:p w:rsidR="00B63DA0" w:rsidRPr="00F71EEE" w:rsidRDefault="00B63DA0" w:rsidP="00B63DA0">
      <w:pPr>
        <w:shd w:val="clear" w:color="auto" w:fill="FFFFFF"/>
        <w:spacing w:after="0" w:line="240" w:lineRule="auto"/>
        <w:rPr>
          <w:rFonts w:ascii="Times New Roman" w:eastAsia="Times New Roman" w:hAnsi="Times New Roman" w:cs="Times New Roman"/>
          <w:color w:val="333333"/>
          <w:sz w:val="24"/>
          <w:szCs w:val="24"/>
          <w:lang w:eastAsia="ru-RU"/>
        </w:rPr>
      </w:pPr>
      <w:r w:rsidRPr="00F71EEE">
        <w:rPr>
          <w:rFonts w:ascii="Times New Roman" w:eastAsia="Times New Roman" w:hAnsi="Times New Roman" w:cs="Times New Roman"/>
          <w:color w:val="333333"/>
          <w:sz w:val="24"/>
          <w:szCs w:val="24"/>
          <w:lang w:eastAsia="ru-RU"/>
        </w:rPr>
        <w:t>Сухин И. Волшебный шахматный мешочек. – Испания: Издательский центр Маркота. Международная шахматная Академия Г. Каспарова, 1992.</w:t>
      </w:r>
    </w:p>
    <w:p w:rsidR="00B63DA0" w:rsidRPr="00F71EEE" w:rsidRDefault="00B63DA0" w:rsidP="00B63DA0">
      <w:pPr>
        <w:shd w:val="clear" w:color="auto" w:fill="FFFFFF"/>
        <w:spacing w:after="0" w:line="240" w:lineRule="auto"/>
        <w:rPr>
          <w:rFonts w:ascii="Times New Roman" w:eastAsia="Times New Roman" w:hAnsi="Times New Roman" w:cs="Times New Roman"/>
          <w:color w:val="333333"/>
          <w:sz w:val="24"/>
          <w:szCs w:val="24"/>
          <w:lang w:eastAsia="ru-RU"/>
        </w:rPr>
      </w:pPr>
      <w:r w:rsidRPr="00F71EEE">
        <w:rPr>
          <w:rFonts w:ascii="Times New Roman" w:eastAsia="Times New Roman" w:hAnsi="Times New Roman" w:cs="Times New Roman"/>
          <w:color w:val="333333"/>
          <w:sz w:val="24"/>
          <w:szCs w:val="24"/>
          <w:lang w:eastAsia="ru-RU"/>
        </w:rPr>
        <w:t>Сухин И. Необыкновенные шахматные приключения.</w:t>
      </w:r>
    </w:p>
    <w:p w:rsidR="00B63DA0" w:rsidRPr="00F71EEE" w:rsidRDefault="00B63DA0" w:rsidP="00B63DA0">
      <w:pPr>
        <w:shd w:val="clear" w:color="auto" w:fill="FFFFFF"/>
        <w:spacing w:after="0" w:line="240" w:lineRule="auto"/>
        <w:rPr>
          <w:rFonts w:ascii="Times New Roman" w:eastAsia="Times New Roman" w:hAnsi="Times New Roman" w:cs="Times New Roman"/>
          <w:color w:val="333333"/>
          <w:sz w:val="24"/>
          <w:szCs w:val="24"/>
          <w:lang w:eastAsia="ru-RU"/>
        </w:rPr>
      </w:pPr>
      <w:r w:rsidRPr="00F71EEE">
        <w:rPr>
          <w:rFonts w:ascii="Times New Roman" w:eastAsia="Times New Roman" w:hAnsi="Times New Roman" w:cs="Times New Roman"/>
          <w:color w:val="333333"/>
          <w:sz w:val="24"/>
          <w:szCs w:val="24"/>
          <w:lang w:eastAsia="ru-RU"/>
        </w:rPr>
        <w:t>Сухин И. Удивительные приключения в Шахматной стране. – М.: Поматур, 2000.</w:t>
      </w:r>
    </w:p>
    <w:p w:rsidR="00B63DA0" w:rsidRPr="00F71EEE" w:rsidRDefault="00B63DA0" w:rsidP="00B63DA0">
      <w:pPr>
        <w:shd w:val="clear" w:color="auto" w:fill="FFFFFF"/>
        <w:spacing w:after="0" w:line="240" w:lineRule="auto"/>
        <w:rPr>
          <w:rFonts w:ascii="Times New Roman" w:eastAsia="Times New Roman" w:hAnsi="Times New Roman" w:cs="Times New Roman"/>
          <w:color w:val="333333"/>
          <w:sz w:val="24"/>
          <w:szCs w:val="24"/>
          <w:lang w:eastAsia="ru-RU"/>
        </w:rPr>
      </w:pPr>
      <w:r w:rsidRPr="00F71EEE">
        <w:rPr>
          <w:rFonts w:ascii="Times New Roman" w:eastAsia="Times New Roman" w:hAnsi="Times New Roman" w:cs="Times New Roman"/>
          <w:color w:val="333333"/>
          <w:sz w:val="24"/>
          <w:szCs w:val="24"/>
          <w:lang w:eastAsia="ru-RU"/>
        </w:rPr>
        <w:t>Сухин И. Шахматы для самых маленьких. – М.: Астрель, АСТ, 2000.</w:t>
      </w:r>
    </w:p>
    <w:p w:rsidR="00B63DA0" w:rsidRPr="00F71EEE" w:rsidRDefault="00B63DA0" w:rsidP="00B63DA0">
      <w:pPr>
        <w:shd w:val="clear" w:color="auto" w:fill="FFFFFF"/>
        <w:spacing w:after="0" w:line="240" w:lineRule="auto"/>
        <w:jc w:val="center"/>
        <w:rPr>
          <w:rFonts w:ascii="Times New Roman" w:eastAsia="Times New Roman" w:hAnsi="Times New Roman" w:cs="Times New Roman"/>
          <w:color w:val="333333"/>
          <w:sz w:val="24"/>
          <w:szCs w:val="24"/>
          <w:lang w:eastAsia="ru-RU"/>
        </w:rPr>
      </w:pPr>
      <w:r w:rsidRPr="00F71EEE">
        <w:rPr>
          <w:rFonts w:ascii="Times New Roman" w:eastAsia="Times New Roman" w:hAnsi="Times New Roman" w:cs="Times New Roman"/>
          <w:color w:val="333333"/>
          <w:sz w:val="24"/>
          <w:szCs w:val="24"/>
          <w:lang w:eastAsia="ru-RU"/>
        </w:rPr>
        <w:t>Дидактические шахматные сказки.</w:t>
      </w:r>
    </w:p>
    <w:p w:rsidR="00B63DA0" w:rsidRPr="00F71EEE" w:rsidRDefault="00B63DA0" w:rsidP="00B63DA0">
      <w:pPr>
        <w:shd w:val="clear" w:color="auto" w:fill="FFFFFF"/>
        <w:spacing w:after="0" w:line="240" w:lineRule="auto"/>
        <w:jc w:val="center"/>
        <w:rPr>
          <w:rFonts w:ascii="Times New Roman" w:eastAsia="Times New Roman" w:hAnsi="Times New Roman" w:cs="Times New Roman"/>
          <w:color w:val="333333"/>
          <w:sz w:val="24"/>
          <w:szCs w:val="24"/>
          <w:lang w:eastAsia="ru-RU"/>
        </w:rPr>
      </w:pPr>
      <w:r w:rsidRPr="00F71EEE">
        <w:rPr>
          <w:rFonts w:ascii="Times New Roman" w:eastAsia="Times New Roman" w:hAnsi="Times New Roman" w:cs="Times New Roman"/>
          <w:color w:val="333333"/>
          <w:sz w:val="24"/>
          <w:szCs w:val="24"/>
          <w:lang w:eastAsia="ru-RU"/>
        </w:rPr>
        <w:lastRenderedPageBreak/>
        <w:t>Сказки и рассказы для детей о шахматах и шахматистах</w:t>
      </w:r>
    </w:p>
    <w:p w:rsidR="00B63DA0" w:rsidRPr="00F71EEE" w:rsidRDefault="00B63DA0" w:rsidP="00B63DA0">
      <w:pPr>
        <w:shd w:val="clear" w:color="auto" w:fill="FFFFFF"/>
        <w:spacing w:after="0" w:line="240" w:lineRule="auto"/>
        <w:rPr>
          <w:rFonts w:ascii="Times New Roman" w:eastAsia="Times New Roman" w:hAnsi="Times New Roman" w:cs="Times New Roman"/>
          <w:color w:val="333333"/>
          <w:sz w:val="24"/>
          <w:szCs w:val="24"/>
          <w:lang w:eastAsia="ru-RU"/>
        </w:rPr>
      </w:pPr>
      <w:r w:rsidRPr="00F71EEE">
        <w:rPr>
          <w:rFonts w:ascii="Times New Roman" w:eastAsia="Times New Roman" w:hAnsi="Times New Roman" w:cs="Times New Roman"/>
          <w:color w:val="333333"/>
          <w:sz w:val="24"/>
          <w:szCs w:val="24"/>
          <w:lang w:eastAsia="ru-RU"/>
        </w:rPr>
        <w:t>Сухин И. От сказки – к шахматам.</w:t>
      </w:r>
    </w:p>
    <w:p w:rsidR="00B63DA0" w:rsidRPr="00F71EEE" w:rsidRDefault="00B63DA0" w:rsidP="00B63DA0">
      <w:pPr>
        <w:shd w:val="clear" w:color="auto" w:fill="FFFFFF"/>
        <w:spacing w:after="0" w:line="240" w:lineRule="auto"/>
        <w:rPr>
          <w:rFonts w:ascii="Times New Roman" w:eastAsia="Times New Roman" w:hAnsi="Times New Roman" w:cs="Times New Roman"/>
          <w:color w:val="333333"/>
          <w:sz w:val="24"/>
          <w:szCs w:val="24"/>
          <w:lang w:eastAsia="ru-RU"/>
        </w:rPr>
      </w:pPr>
      <w:r w:rsidRPr="00F71EEE">
        <w:rPr>
          <w:rFonts w:ascii="Times New Roman" w:eastAsia="Times New Roman" w:hAnsi="Times New Roman" w:cs="Times New Roman"/>
          <w:color w:val="333333"/>
          <w:sz w:val="24"/>
          <w:szCs w:val="24"/>
          <w:lang w:eastAsia="ru-RU"/>
        </w:rPr>
        <w:t>Сухин И. Удивительные превращения деревянного кругляка // Сухин И. Книга-выручалочка по внеклассному чтению. – М.: Издательство фирмы ACT, 1993.</w:t>
      </w:r>
    </w:p>
    <w:p w:rsidR="00B63DA0" w:rsidRPr="00F71EEE" w:rsidRDefault="00B63DA0" w:rsidP="00B63DA0">
      <w:pPr>
        <w:shd w:val="clear" w:color="auto" w:fill="FFFFFF"/>
        <w:spacing w:after="0" w:line="240" w:lineRule="auto"/>
        <w:rPr>
          <w:rFonts w:ascii="Times New Roman" w:eastAsia="Times New Roman" w:hAnsi="Times New Roman" w:cs="Times New Roman"/>
          <w:color w:val="333333"/>
          <w:sz w:val="24"/>
          <w:szCs w:val="24"/>
          <w:lang w:eastAsia="ru-RU"/>
        </w:rPr>
      </w:pPr>
      <w:r w:rsidRPr="00F71EEE">
        <w:rPr>
          <w:rFonts w:ascii="Times New Roman" w:eastAsia="Times New Roman" w:hAnsi="Times New Roman" w:cs="Times New Roman"/>
          <w:color w:val="333333"/>
          <w:sz w:val="24"/>
          <w:szCs w:val="24"/>
          <w:lang w:eastAsia="ru-RU"/>
        </w:rPr>
        <w:t>Сухин И. Удивительные приключения шахматной доски.</w:t>
      </w:r>
    </w:p>
    <w:p w:rsidR="00B63DA0" w:rsidRPr="00F71EEE" w:rsidRDefault="00B63DA0" w:rsidP="00B63DA0">
      <w:pPr>
        <w:shd w:val="clear" w:color="auto" w:fill="FFFFFF"/>
        <w:spacing w:after="0" w:line="240" w:lineRule="auto"/>
        <w:rPr>
          <w:rFonts w:ascii="Times New Roman" w:eastAsia="Times New Roman" w:hAnsi="Times New Roman" w:cs="Times New Roman"/>
          <w:color w:val="333333"/>
          <w:sz w:val="24"/>
          <w:szCs w:val="24"/>
          <w:lang w:eastAsia="ru-RU"/>
        </w:rPr>
      </w:pPr>
      <w:r w:rsidRPr="00F71EEE">
        <w:rPr>
          <w:rFonts w:ascii="Times New Roman" w:eastAsia="Times New Roman" w:hAnsi="Times New Roman" w:cs="Times New Roman"/>
          <w:color w:val="333333"/>
          <w:sz w:val="24"/>
          <w:szCs w:val="24"/>
          <w:lang w:eastAsia="ru-RU"/>
        </w:rPr>
        <w:t>Сухин И. Черно-белая магия Ущелья Великанов // Сухин И. Книга-выручалочка по внеклассному чтению. – М.: Новая школа, 1994. – Вып. 2.</w:t>
      </w:r>
    </w:p>
    <w:p w:rsidR="00B63DA0" w:rsidRPr="00F71EEE" w:rsidRDefault="00B63DA0" w:rsidP="00B63DA0">
      <w:pPr>
        <w:shd w:val="clear" w:color="auto" w:fill="FFFFFF"/>
        <w:spacing w:after="0" w:line="240" w:lineRule="auto"/>
        <w:rPr>
          <w:rFonts w:ascii="Times New Roman" w:eastAsia="Times New Roman" w:hAnsi="Times New Roman" w:cs="Times New Roman"/>
          <w:color w:val="333333"/>
          <w:sz w:val="24"/>
          <w:szCs w:val="24"/>
          <w:lang w:eastAsia="ru-RU"/>
        </w:rPr>
      </w:pPr>
      <w:r w:rsidRPr="00F71EEE">
        <w:rPr>
          <w:rFonts w:ascii="Times New Roman" w:eastAsia="Times New Roman" w:hAnsi="Times New Roman" w:cs="Times New Roman"/>
          <w:color w:val="333333"/>
          <w:sz w:val="24"/>
          <w:szCs w:val="24"/>
          <w:lang w:eastAsia="ru-RU"/>
        </w:rPr>
        <w:t xml:space="preserve">Сухин И. Шахматная сказка // Сухин И. Приключения в Шахматной стране. – М.: </w:t>
      </w:r>
    </w:p>
    <w:p w:rsidR="00B63DA0" w:rsidRPr="00F71EEE" w:rsidRDefault="00B63DA0" w:rsidP="00B63DA0">
      <w:pPr>
        <w:shd w:val="clear" w:color="auto" w:fill="FFFFFF"/>
        <w:spacing w:after="0" w:line="240" w:lineRule="auto"/>
        <w:rPr>
          <w:rFonts w:ascii="Times New Roman" w:eastAsia="Times New Roman" w:hAnsi="Times New Roman" w:cs="Times New Roman"/>
          <w:color w:val="333333"/>
          <w:sz w:val="24"/>
          <w:szCs w:val="24"/>
          <w:lang w:eastAsia="ru-RU"/>
        </w:rPr>
      </w:pPr>
      <w:r w:rsidRPr="00F71EEE">
        <w:rPr>
          <w:rFonts w:ascii="Times New Roman" w:eastAsia="Times New Roman" w:hAnsi="Times New Roman" w:cs="Times New Roman"/>
          <w:color w:val="333333"/>
          <w:sz w:val="24"/>
          <w:szCs w:val="24"/>
          <w:lang w:eastAsia="ru-RU"/>
        </w:rPr>
        <w:t>Гришин В., Осипов Н. В гостях у Короля // Гришин В., Осипов Н. Малыши открывают спорт. – М.: Педагогика, 1978.</w:t>
      </w:r>
    </w:p>
    <w:p w:rsidR="00B63DA0" w:rsidRPr="00F71EEE" w:rsidRDefault="00B63DA0" w:rsidP="00B63DA0">
      <w:pPr>
        <w:shd w:val="clear" w:color="auto" w:fill="FFFFFF"/>
        <w:spacing w:after="0" w:line="240" w:lineRule="auto"/>
        <w:rPr>
          <w:rFonts w:ascii="Times New Roman" w:eastAsia="Times New Roman" w:hAnsi="Times New Roman" w:cs="Times New Roman"/>
          <w:color w:val="333333"/>
          <w:sz w:val="24"/>
          <w:szCs w:val="24"/>
          <w:lang w:eastAsia="ru-RU"/>
        </w:rPr>
      </w:pPr>
      <w:proofErr w:type="gramStart"/>
      <w:r w:rsidRPr="00F71EEE">
        <w:rPr>
          <w:rFonts w:ascii="Times New Roman" w:eastAsia="Times New Roman" w:hAnsi="Times New Roman" w:cs="Times New Roman"/>
          <w:color w:val="333333"/>
          <w:sz w:val="24"/>
          <w:szCs w:val="24"/>
          <w:lang w:eastAsia="ru-RU"/>
        </w:rPr>
        <w:t>Драгунский</w:t>
      </w:r>
      <w:proofErr w:type="gramEnd"/>
      <w:r w:rsidRPr="00F71EEE">
        <w:rPr>
          <w:rFonts w:ascii="Times New Roman" w:eastAsia="Times New Roman" w:hAnsi="Times New Roman" w:cs="Times New Roman"/>
          <w:color w:val="333333"/>
          <w:sz w:val="24"/>
          <w:szCs w:val="24"/>
          <w:lang w:eastAsia="ru-RU"/>
        </w:rPr>
        <w:t xml:space="preserve"> В. Шляпа гроссмейстера.</w:t>
      </w:r>
    </w:p>
    <w:p w:rsidR="00B63DA0" w:rsidRPr="00F71EEE" w:rsidRDefault="00B63DA0" w:rsidP="00B63DA0">
      <w:pPr>
        <w:shd w:val="clear" w:color="auto" w:fill="FFFFFF"/>
        <w:spacing w:after="0" w:line="240" w:lineRule="auto"/>
        <w:rPr>
          <w:rFonts w:ascii="Times New Roman" w:eastAsia="Times New Roman" w:hAnsi="Times New Roman" w:cs="Times New Roman"/>
          <w:color w:val="333333"/>
          <w:sz w:val="24"/>
          <w:szCs w:val="24"/>
          <w:lang w:eastAsia="ru-RU"/>
        </w:rPr>
      </w:pPr>
      <w:r w:rsidRPr="00F71EEE">
        <w:rPr>
          <w:rFonts w:ascii="Times New Roman" w:eastAsia="Times New Roman" w:hAnsi="Times New Roman" w:cs="Times New Roman"/>
          <w:color w:val="333333"/>
          <w:sz w:val="24"/>
          <w:szCs w:val="24"/>
          <w:lang w:eastAsia="ru-RU"/>
        </w:rPr>
        <w:t>Ильин Е. В стране деревянных королей. – М.: Малыш, 1982.</w:t>
      </w:r>
    </w:p>
    <w:p w:rsidR="00B63DA0" w:rsidRPr="00F71EEE" w:rsidRDefault="00B63DA0" w:rsidP="00B63DA0">
      <w:pPr>
        <w:shd w:val="clear" w:color="auto" w:fill="FFFFFF"/>
        <w:spacing w:after="0" w:line="240" w:lineRule="auto"/>
        <w:rPr>
          <w:rFonts w:ascii="Times New Roman" w:eastAsia="Times New Roman" w:hAnsi="Times New Roman" w:cs="Times New Roman"/>
          <w:color w:val="333333"/>
          <w:sz w:val="24"/>
          <w:szCs w:val="24"/>
          <w:lang w:eastAsia="ru-RU"/>
        </w:rPr>
      </w:pPr>
      <w:r w:rsidRPr="00F71EEE">
        <w:rPr>
          <w:rFonts w:ascii="Times New Roman" w:eastAsia="Times New Roman" w:hAnsi="Times New Roman" w:cs="Times New Roman"/>
          <w:color w:val="333333"/>
          <w:sz w:val="24"/>
          <w:szCs w:val="24"/>
          <w:lang w:eastAsia="ru-RU"/>
        </w:rPr>
        <w:t>Кумма А., Рунге С. Шахматный Король.</w:t>
      </w:r>
    </w:p>
    <w:p w:rsidR="00BC7D6A" w:rsidRPr="00F71EEE" w:rsidRDefault="00BC7D6A" w:rsidP="00493DFD">
      <w:pPr>
        <w:spacing w:after="0"/>
        <w:rPr>
          <w:rFonts w:ascii="Times New Roman" w:hAnsi="Times New Roman" w:cs="Times New Roman"/>
          <w:sz w:val="24"/>
          <w:szCs w:val="24"/>
        </w:rPr>
      </w:pPr>
    </w:p>
    <w:sectPr w:rsidR="00BC7D6A" w:rsidRPr="00F71EEE" w:rsidSect="00493DFD">
      <w:pgSz w:w="11906" w:h="16838"/>
      <w:pgMar w:top="720" w:right="720" w:bottom="720" w:left="72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4959E4"/>
    <w:multiLevelType w:val="hybridMultilevel"/>
    <w:tmpl w:val="87041690"/>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25E21A92"/>
    <w:multiLevelType w:val="hybridMultilevel"/>
    <w:tmpl w:val="F196C9D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2D490E56"/>
    <w:multiLevelType w:val="hybridMultilevel"/>
    <w:tmpl w:val="73947E04"/>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3A1B6EC0"/>
    <w:multiLevelType w:val="hybridMultilevel"/>
    <w:tmpl w:val="32E283E0"/>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55240277"/>
    <w:multiLevelType w:val="hybridMultilevel"/>
    <w:tmpl w:val="622CA482"/>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5B5104D2"/>
    <w:multiLevelType w:val="hybridMultilevel"/>
    <w:tmpl w:val="591E465A"/>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72172C99"/>
    <w:multiLevelType w:val="hybridMultilevel"/>
    <w:tmpl w:val="70388754"/>
    <w:lvl w:ilvl="0" w:tplc="0419000B">
      <w:start w:val="1"/>
      <w:numFmt w:val="bullet"/>
      <w:lvlText w:val=""/>
      <w:lvlJc w:val="left"/>
      <w:pPr>
        <w:ind w:left="786" w:hanging="360"/>
      </w:pPr>
      <w:rPr>
        <w:rFonts w:ascii="Wingdings" w:hAnsi="Wingdings" w:hint="default"/>
      </w:rPr>
    </w:lvl>
    <w:lvl w:ilvl="1" w:tplc="04190003" w:tentative="1">
      <w:start w:val="1"/>
      <w:numFmt w:val="bullet"/>
      <w:lvlText w:val="o"/>
      <w:lvlJc w:val="left"/>
      <w:pPr>
        <w:ind w:left="1506" w:hanging="360"/>
      </w:pPr>
      <w:rPr>
        <w:rFonts w:ascii="Courier New" w:hAnsi="Courier New" w:cs="Courier New" w:hint="default"/>
      </w:rPr>
    </w:lvl>
    <w:lvl w:ilvl="2" w:tplc="04190005" w:tentative="1">
      <w:start w:val="1"/>
      <w:numFmt w:val="bullet"/>
      <w:lvlText w:val=""/>
      <w:lvlJc w:val="left"/>
      <w:pPr>
        <w:ind w:left="2226" w:hanging="360"/>
      </w:pPr>
      <w:rPr>
        <w:rFonts w:ascii="Wingdings" w:hAnsi="Wingdings" w:hint="default"/>
      </w:rPr>
    </w:lvl>
    <w:lvl w:ilvl="3" w:tplc="04190001" w:tentative="1">
      <w:start w:val="1"/>
      <w:numFmt w:val="bullet"/>
      <w:lvlText w:val=""/>
      <w:lvlJc w:val="left"/>
      <w:pPr>
        <w:ind w:left="2946" w:hanging="360"/>
      </w:pPr>
      <w:rPr>
        <w:rFonts w:ascii="Symbol" w:hAnsi="Symbol" w:hint="default"/>
      </w:rPr>
    </w:lvl>
    <w:lvl w:ilvl="4" w:tplc="04190003" w:tentative="1">
      <w:start w:val="1"/>
      <w:numFmt w:val="bullet"/>
      <w:lvlText w:val="o"/>
      <w:lvlJc w:val="left"/>
      <w:pPr>
        <w:ind w:left="3666" w:hanging="360"/>
      </w:pPr>
      <w:rPr>
        <w:rFonts w:ascii="Courier New" w:hAnsi="Courier New" w:cs="Courier New" w:hint="default"/>
      </w:rPr>
    </w:lvl>
    <w:lvl w:ilvl="5" w:tplc="04190005" w:tentative="1">
      <w:start w:val="1"/>
      <w:numFmt w:val="bullet"/>
      <w:lvlText w:val=""/>
      <w:lvlJc w:val="left"/>
      <w:pPr>
        <w:ind w:left="4386" w:hanging="360"/>
      </w:pPr>
      <w:rPr>
        <w:rFonts w:ascii="Wingdings" w:hAnsi="Wingdings" w:hint="default"/>
      </w:rPr>
    </w:lvl>
    <w:lvl w:ilvl="6" w:tplc="04190001" w:tentative="1">
      <w:start w:val="1"/>
      <w:numFmt w:val="bullet"/>
      <w:lvlText w:val=""/>
      <w:lvlJc w:val="left"/>
      <w:pPr>
        <w:ind w:left="5106" w:hanging="360"/>
      </w:pPr>
      <w:rPr>
        <w:rFonts w:ascii="Symbol" w:hAnsi="Symbol" w:hint="default"/>
      </w:rPr>
    </w:lvl>
    <w:lvl w:ilvl="7" w:tplc="04190003" w:tentative="1">
      <w:start w:val="1"/>
      <w:numFmt w:val="bullet"/>
      <w:lvlText w:val="o"/>
      <w:lvlJc w:val="left"/>
      <w:pPr>
        <w:ind w:left="5826" w:hanging="360"/>
      </w:pPr>
      <w:rPr>
        <w:rFonts w:ascii="Courier New" w:hAnsi="Courier New" w:cs="Courier New" w:hint="default"/>
      </w:rPr>
    </w:lvl>
    <w:lvl w:ilvl="8" w:tplc="04190005" w:tentative="1">
      <w:start w:val="1"/>
      <w:numFmt w:val="bullet"/>
      <w:lvlText w:val=""/>
      <w:lvlJc w:val="left"/>
      <w:pPr>
        <w:ind w:left="6546" w:hanging="360"/>
      </w:pPr>
      <w:rPr>
        <w:rFonts w:ascii="Wingdings" w:hAnsi="Wingdings" w:hint="default"/>
      </w:rPr>
    </w:lvl>
  </w:abstractNum>
  <w:num w:numId="1">
    <w:abstractNumId w:val="6"/>
  </w:num>
  <w:num w:numId="2">
    <w:abstractNumId w:val="5"/>
  </w:num>
  <w:num w:numId="3">
    <w:abstractNumId w:val="2"/>
  </w:num>
  <w:num w:numId="4">
    <w:abstractNumId w:val="0"/>
  </w:num>
  <w:num w:numId="5">
    <w:abstractNumId w:val="4"/>
  </w:num>
  <w:num w:numId="6">
    <w:abstractNumId w:val="3"/>
  </w:num>
  <w:num w:numId="7">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drawingGridHorizontalSpacing w:val="110"/>
  <w:displayHorizontalDrawingGridEvery w:val="2"/>
  <w:characterSpacingControl w:val="doNotCompress"/>
  <w:compat/>
  <w:rsids>
    <w:rsidRoot w:val="00CE2F3B"/>
    <w:rsid w:val="0002719C"/>
    <w:rsid w:val="000372E7"/>
    <w:rsid w:val="000A16E5"/>
    <w:rsid w:val="00211EB1"/>
    <w:rsid w:val="00220B6B"/>
    <w:rsid w:val="002506F8"/>
    <w:rsid w:val="002B0C99"/>
    <w:rsid w:val="002C60CD"/>
    <w:rsid w:val="003C24DB"/>
    <w:rsid w:val="00434972"/>
    <w:rsid w:val="00493DFD"/>
    <w:rsid w:val="0065713D"/>
    <w:rsid w:val="006D0E15"/>
    <w:rsid w:val="00767C41"/>
    <w:rsid w:val="007E20A8"/>
    <w:rsid w:val="00805B52"/>
    <w:rsid w:val="00882A82"/>
    <w:rsid w:val="008A5902"/>
    <w:rsid w:val="008D7D0D"/>
    <w:rsid w:val="00930DF4"/>
    <w:rsid w:val="00965CDB"/>
    <w:rsid w:val="0097364B"/>
    <w:rsid w:val="009A2EB8"/>
    <w:rsid w:val="009A764C"/>
    <w:rsid w:val="00A01684"/>
    <w:rsid w:val="00A90208"/>
    <w:rsid w:val="00B02207"/>
    <w:rsid w:val="00B57DAE"/>
    <w:rsid w:val="00B63DA0"/>
    <w:rsid w:val="00B95249"/>
    <w:rsid w:val="00BC7D6A"/>
    <w:rsid w:val="00CE0039"/>
    <w:rsid w:val="00CE2F3B"/>
    <w:rsid w:val="00D0595B"/>
    <w:rsid w:val="00D11539"/>
    <w:rsid w:val="00D30C21"/>
    <w:rsid w:val="00D42DA9"/>
    <w:rsid w:val="00D674EB"/>
    <w:rsid w:val="00DF7C8C"/>
    <w:rsid w:val="00EB30F1"/>
    <w:rsid w:val="00F71EEE"/>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C7D6A"/>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CE2F3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List Paragraph"/>
    <w:basedOn w:val="a"/>
    <w:uiPriority w:val="34"/>
    <w:qFormat/>
    <w:rsid w:val="00493DFD"/>
    <w:pPr>
      <w:ind w:left="720"/>
      <w:contextualSpacing/>
    </w:pPr>
  </w:style>
  <w:style w:type="paragraph" w:customStyle="1" w:styleId="western">
    <w:name w:val="western"/>
    <w:basedOn w:val="a"/>
    <w:rsid w:val="0002719C"/>
    <w:pPr>
      <w:spacing w:before="100" w:beforeAutospacing="1" w:after="0" w:line="240" w:lineRule="auto"/>
    </w:pPr>
    <w:rPr>
      <w:rFonts w:ascii="Arial" w:eastAsia="Times New Roman" w:hAnsi="Arial" w:cs="Arial"/>
      <w:color w:val="000000"/>
      <w:sz w:val="96"/>
      <w:szCs w:val="96"/>
      <w:lang w:eastAsia="ru-RU"/>
    </w:rPr>
  </w:style>
  <w:style w:type="paragraph" w:styleId="a5">
    <w:name w:val="Balloon Text"/>
    <w:basedOn w:val="a"/>
    <w:link w:val="a6"/>
    <w:uiPriority w:val="99"/>
    <w:semiHidden/>
    <w:unhideWhenUsed/>
    <w:rsid w:val="00F71EEE"/>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F71EEE"/>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358892232">
      <w:bodyDiv w:val="1"/>
      <w:marLeft w:val="0"/>
      <w:marRight w:val="0"/>
      <w:marTop w:val="0"/>
      <w:marBottom w:val="0"/>
      <w:divBdr>
        <w:top w:val="none" w:sz="0" w:space="0" w:color="auto"/>
        <w:left w:val="none" w:sz="0" w:space="0" w:color="auto"/>
        <w:bottom w:val="none" w:sz="0" w:space="0" w:color="auto"/>
        <w:right w:val="none" w:sz="0" w:space="0" w:color="auto"/>
      </w:divBdr>
    </w:div>
    <w:div w:id="20579265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172</TotalTime>
  <Pages>14</Pages>
  <Words>3370</Words>
  <Characters>19215</Characters>
  <Application>Microsoft Office Word</Application>
  <DocSecurity>0</DocSecurity>
  <Lines>160</Lines>
  <Paragraphs>45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22540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 Windows</dc:creator>
  <cp:keywords/>
  <dc:description/>
  <cp:lastModifiedBy>1</cp:lastModifiedBy>
  <cp:revision>20</cp:revision>
  <cp:lastPrinted>2020-09-10T14:10:00Z</cp:lastPrinted>
  <dcterms:created xsi:type="dcterms:W3CDTF">2019-09-24T19:45:00Z</dcterms:created>
  <dcterms:modified xsi:type="dcterms:W3CDTF">2020-09-10T14:13:00Z</dcterms:modified>
</cp:coreProperties>
</file>