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108" w:rsidRPr="005F587B" w:rsidRDefault="0042666C" w:rsidP="005F587B">
      <w:pPr>
        <w:pStyle w:val="30"/>
        <w:spacing w:before="174" w:after="134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5F587B">
        <w:rPr>
          <w:rFonts w:ascii="Times New Roman" w:hAnsi="Times New Roman" w:cs="Times New Roman"/>
          <w:b/>
          <w:sz w:val="32"/>
          <w:szCs w:val="24"/>
        </w:rPr>
        <w:t xml:space="preserve">«Дорожная карта» </w:t>
      </w:r>
    </w:p>
    <w:p w:rsidR="00F2388C" w:rsidRPr="005F587B" w:rsidRDefault="0042666C" w:rsidP="005F587B">
      <w:pPr>
        <w:pStyle w:val="30"/>
        <w:spacing w:before="174" w:after="134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5F587B">
        <w:rPr>
          <w:rFonts w:ascii="Times New Roman" w:hAnsi="Times New Roman" w:cs="Times New Roman"/>
          <w:b/>
          <w:sz w:val="32"/>
          <w:szCs w:val="24"/>
        </w:rPr>
        <w:t xml:space="preserve">по </w:t>
      </w:r>
      <w:r w:rsidR="004F0108" w:rsidRPr="005F587B">
        <w:rPr>
          <w:rFonts w:ascii="Times New Roman" w:hAnsi="Times New Roman" w:cs="Times New Roman"/>
          <w:b/>
          <w:sz w:val="32"/>
          <w:szCs w:val="24"/>
        </w:rPr>
        <w:t>созданию и функционированию Центра образо</w:t>
      </w:r>
      <w:r w:rsidRPr="005F587B">
        <w:rPr>
          <w:rFonts w:ascii="Times New Roman" w:hAnsi="Times New Roman" w:cs="Times New Roman"/>
          <w:b/>
          <w:sz w:val="32"/>
          <w:szCs w:val="24"/>
        </w:rPr>
        <w:t>вани</w:t>
      </w:r>
      <w:r w:rsidR="004F0108" w:rsidRPr="005F587B">
        <w:rPr>
          <w:rFonts w:ascii="Times New Roman" w:hAnsi="Times New Roman" w:cs="Times New Roman"/>
          <w:b/>
          <w:sz w:val="32"/>
          <w:szCs w:val="24"/>
        </w:rPr>
        <w:t>я</w:t>
      </w:r>
      <w:r w:rsidRPr="005F587B">
        <w:rPr>
          <w:rFonts w:ascii="Times New Roman" w:hAnsi="Times New Roman" w:cs="Times New Roman"/>
          <w:b/>
          <w:sz w:val="32"/>
          <w:szCs w:val="24"/>
        </w:rPr>
        <w:t xml:space="preserve"> цифрового и гуманитарного </w:t>
      </w:r>
      <w:r w:rsidR="00CB7066">
        <w:rPr>
          <w:rFonts w:ascii="Times New Roman" w:hAnsi="Times New Roman" w:cs="Times New Roman"/>
          <w:b/>
          <w:sz w:val="32"/>
          <w:szCs w:val="24"/>
        </w:rPr>
        <w:t xml:space="preserve">                               </w:t>
      </w:r>
      <w:r w:rsidRPr="005F587B">
        <w:rPr>
          <w:rFonts w:ascii="Times New Roman" w:hAnsi="Times New Roman" w:cs="Times New Roman"/>
          <w:b/>
          <w:sz w:val="32"/>
          <w:szCs w:val="24"/>
        </w:rPr>
        <w:t xml:space="preserve">профилей </w:t>
      </w:r>
      <w:r w:rsidR="00CB7066">
        <w:rPr>
          <w:rFonts w:ascii="Times New Roman" w:hAnsi="Times New Roman" w:cs="Times New Roman"/>
          <w:b/>
          <w:sz w:val="32"/>
          <w:szCs w:val="24"/>
        </w:rPr>
        <w:t xml:space="preserve">      </w:t>
      </w:r>
      <w:r w:rsidRPr="005F587B">
        <w:rPr>
          <w:rFonts w:ascii="Times New Roman" w:hAnsi="Times New Roman" w:cs="Times New Roman"/>
          <w:b/>
          <w:sz w:val="32"/>
          <w:szCs w:val="24"/>
        </w:rPr>
        <w:t>«Точка роста» М</w:t>
      </w:r>
      <w:r w:rsidR="004F0108" w:rsidRPr="005F587B">
        <w:rPr>
          <w:rFonts w:ascii="Times New Roman" w:hAnsi="Times New Roman" w:cs="Times New Roman"/>
          <w:b/>
          <w:sz w:val="32"/>
          <w:szCs w:val="24"/>
        </w:rPr>
        <w:t>КО</w:t>
      </w:r>
      <w:r w:rsidRPr="005F587B">
        <w:rPr>
          <w:rFonts w:ascii="Times New Roman" w:hAnsi="Times New Roman" w:cs="Times New Roman"/>
          <w:b/>
          <w:sz w:val="32"/>
          <w:szCs w:val="24"/>
        </w:rPr>
        <w:t xml:space="preserve">У </w:t>
      </w:r>
      <w:r w:rsidR="004F0108" w:rsidRPr="005F587B">
        <w:rPr>
          <w:rFonts w:ascii="Times New Roman" w:hAnsi="Times New Roman" w:cs="Times New Roman"/>
          <w:b/>
          <w:sz w:val="32"/>
          <w:szCs w:val="24"/>
        </w:rPr>
        <w:t>«Усишинский лицей»</w:t>
      </w:r>
    </w:p>
    <w:tbl>
      <w:tblPr>
        <w:tblpPr w:leftFromText="180" w:rightFromText="180" w:vertAnchor="text" w:horzAnchor="margin" w:tblpXSpec="center" w:tblpY="318"/>
        <w:tblOverlap w:val="never"/>
        <w:tblW w:w="1404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9"/>
        <w:gridCol w:w="6227"/>
        <w:gridCol w:w="5255"/>
        <w:gridCol w:w="1843"/>
      </w:tblGrid>
      <w:tr w:rsidR="00CB7066" w:rsidRPr="004F0108" w:rsidTr="00CB7066">
        <w:trPr>
          <w:trHeight w:val="111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66" w:rsidRPr="00CB7066" w:rsidRDefault="00CB7066" w:rsidP="00CB7066">
            <w:pPr>
              <w:pStyle w:val="20"/>
              <w:shd w:val="clear" w:color="auto" w:fill="auto"/>
              <w:spacing w:line="240" w:lineRule="auto"/>
              <w:ind w:left="-993" w:firstLine="993"/>
              <w:rPr>
                <w:rFonts w:ascii="Times New Roman" w:hAnsi="Times New Roman" w:cs="Times New Roman"/>
                <w:sz w:val="28"/>
                <w:szCs w:val="24"/>
              </w:rPr>
            </w:pPr>
            <w:r w:rsidRPr="00CB7066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66" w:rsidRPr="00CB7066" w:rsidRDefault="00CB7066" w:rsidP="00CB706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B7066">
              <w:rPr>
                <w:rFonts w:ascii="Times New Roman" w:hAnsi="Times New Roman" w:cs="Times New Roman"/>
                <w:sz w:val="28"/>
                <w:szCs w:val="24"/>
              </w:rPr>
              <w:t>Наименование мероприятия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66" w:rsidRPr="00CB7066" w:rsidRDefault="00CB7066" w:rsidP="00CB706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B7066">
              <w:rPr>
                <w:rFonts w:ascii="Times New Roman" w:hAnsi="Times New Roman" w:cs="Times New Roman"/>
                <w:sz w:val="28"/>
                <w:szCs w:val="24"/>
              </w:rPr>
              <w:t>Результат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66" w:rsidRPr="00CB7066" w:rsidRDefault="00CB7066" w:rsidP="00CB7066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CB7066">
              <w:rPr>
                <w:rFonts w:ascii="Times New Roman" w:hAnsi="Times New Roman" w:cs="Times New Roman"/>
                <w:sz w:val="28"/>
                <w:szCs w:val="24"/>
              </w:rPr>
              <w:t xml:space="preserve">Сроки реализации мероприятий в 2019 </w:t>
            </w:r>
            <w:r w:rsidRPr="00CB7066">
              <w:rPr>
                <w:rStyle w:val="36pt"/>
                <w:rFonts w:ascii="Times New Roman" w:hAnsi="Times New Roman" w:cs="Times New Roman"/>
                <w:b w:val="0"/>
                <w:sz w:val="28"/>
                <w:szCs w:val="24"/>
              </w:rPr>
              <w:t>году</w:t>
            </w:r>
          </w:p>
        </w:tc>
      </w:tr>
      <w:tr w:rsidR="00CB7066" w:rsidRPr="004F0108" w:rsidTr="00CB7066">
        <w:trPr>
          <w:trHeight w:val="57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66" w:rsidRPr="00CB7066" w:rsidRDefault="00CB7066" w:rsidP="00CB706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B7066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66" w:rsidRPr="00CB7066" w:rsidRDefault="00CB7066" w:rsidP="00CB706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B7066">
              <w:rPr>
                <w:rFonts w:ascii="Times New Roman" w:hAnsi="Times New Roman" w:cs="Times New Roman"/>
                <w:sz w:val="28"/>
                <w:szCs w:val="24"/>
              </w:rPr>
              <w:t xml:space="preserve">Утверждение </w:t>
            </w:r>
            <w:proofErr w:type="spellStart"/>
            <w:r w:rsidRPr="00CB7066">
              <w:rPr>
                <w:rFonts w:ascii="Times New Roman" w:hAnsi="Times New Roman" w:cs="Times New Roman"/>
                <w:sz w:val="28"/>
                <w:szCs w:val="24"/>
              </w:rPr>
              <w:t>медиаплана</w:t>
            </w:r>
            <w:proofErr w:type="spellEnd"/>
            <w:r w:rsidRPr="00CB7066">
              <w:rPr>
                <w:rFonts w:ascii="Times New Roman" w:hAnsi="Times New Roman" w:cs="Times New Roman"/>
                <w:sz w:val="28"/>
                <w:szCs w:val="24"/>
              </w:rPr>
              <w:t xml:space="preserve"> информационного сопровождения создания и функционирования Центра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66" w:rsidRPr="00CB7066" w:rsidRDefault="00CB7066" w:rsidP="00CB706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B7066">
              <w:rPr>
                <w:rFonts w:ascii="Times New Roman" w:hAnsi="Times New Roman" w:cs="Times New Roman"/>
                <w:sz w:val="28"/>
                <w:szCs w:val="24"/>
              </w:rPr>
              <w:t>Локальные акты, приказ МКОУ «Усишинский лицей»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66" w:rsidRPr="00CB7066" w:rsidRDefault="00CB7066" w:rsidP="00CB7066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CB7066">
              <w:rPr>
                <w:rFonts w:ascii="Times New Roman" w:hAnsi="Times New Roman" w:cs="Times New Roman"/>
                <w:sz w:val="28"/>
                <w:szCs w:val="24"/>
              </w:rPr>
              <w:t>Апрель-май</w:t>
            </w:r>
          </w:p>
        </w:tc>
      </w:tr>
      <w:tr w:rsidR="00CB7066" w:rsidRPr="004F0108" w:rsidTr="00CB7066">
        <w:trPr>
          <w:trHeight w:val="66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66" w:rsidRPr="00CB7066" w:rsidRDefault="00CB7066" w:rsidP="00CB706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B7066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66" w:rsidRPr="00CB7066" w:rsidRDefault="00CB7066" w:rsidP="00CB706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B7066">
              <w:rPr>
                <w:rFonts w:ascii="Times New Roman" w:hAnsi="Times New Roman" w:cs="Times New Roman"/>
                <w:sz w:val="28"/>
                <w:szCs w:val="24"/>
              </w:rPr>
              <w:t xml:space="preserve">Согласование и утверждение </w:t>
            </w:r>
            <w:proofErr w:type="spellStart"/>
            <w:proofErr w:type="gramStart"/>
            <w:r w:rsidRPr="00CB7066">
              <w:rPr>
                <w:rFonts w:ascii="Times New Roman" w:hAnsi="Times New Roman" w:cs="Times New Roman"/>
                <w:sz w:val="28"/>
                <w:szCs w:val="24"/>
              </w:rPr>
              <w:t>дизайн-проекта</w:t>
            </w:r>
            <w:proofErr w:type="spellEnd"/>
            <w:proofErr w:type="gramEnd"/>
            <w:r w:rsidRPr="00CB7066">
              <w:rPr>
                <w:rFonts w:ascii="Times New Roman" w:hAnsi="Times New Roman" w:cs="Times New Roman"/>
                <w:sz w:val="28"/>
                <w:szCs w:val="24"/>
              </w:rPr>
              <w:t xml:space="preserve"> Центра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66" w:rsidRPr="00CB7066" w:rsidRDefault="00CB7066" w:rsidP="00CB7066">
            <w:pPr>
              <w:pStyle w:val="2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B7066">
              <w:rPr>
                <w:rFonts w:ascii="Times New Roman" w:hAnsi="Times New Roman" w:cs="Times New Roman"/>
                <w:sz w:val="28"/>
                <w:szCs w:val="24"/>
              </w:rPr>
              <w:t xml:space="preserve">Локальные акты МКОУ «Усишинский лицей», Приказ </w:t>
            </w:r>
            <w:proofErr w:type="spellStart"/>
            <w:r w:rsidRPr="00CB7066">
              <w:rPr>
                <w:rFonts w:ascii="Times New Roman" w:hAnsi="Times New Roman" w:cs="Times New Roman"/>
                <w:sz w:val="28"/>
                <w:szCs w:val="24"/>
              </w:rPr>
              <w:t>Минобрнауки</w:t>
            </w:r>
            <w:proofErr w:type="spellEnd"/>
            <w:r w:rsidRPr="00CB7066">
              <w:rPr>
                <w:rFonts w:ascii="Times New Roman" w:hAnsi="Times New Roman" w:cs="Times New Roman"/>
                <w:sz w:val="28"/>
                <w:szCs w:val="24"/>
              </w:rPr>
              <w:t xml:space="preserve"> республики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66" w:rsidRPr="00CB7066" w:rsidRDefault="00CB7066" w:rsidP="00CB7066">
            <w:pPr>
              <w:pStyle w:val="4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B7066">
              <w:rPr>
                <w:rFonts w:ascii="Times New Roman" w:hAnsi="Times New Roman" w:cs="Times New Roman"/>
                <w:sz w:val="28"/>
                <w:szCs w:val="24"/>
              </w:rPr>
              <w:t xml:space="preserve">Апрель-май </w:t>
            </w:r>
          </w:p>
        </w:tc>
      </w:tr>
      <w:tr w:rsidR="00CB7066" w:rsidRPr="004F0108" w:rsidTr="00CB7066">
        <w:trPr>
          <w:trHeight w:val="41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66" w:rsidRPr="00CB7066" w:rsidRDefault="00CB7066" w:rsidP="00CB706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B7066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66" w:rsidRPr="00CB7066" w:rsidRDefault="00CB7066" w:rsidP="00CB706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B7066">
              <w:rPr>
                <w:rFonts w:ascii="Times New Roman" w:hAnsi="Times New Roman" w:cs="Times New Roman"/>
                <w:sz w:val="28"/>
                <w:szCs w:val="24"/>
              </w:rPr>
              <w:t>Согласование проектов зонирования Центра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66" w:rsidRPr="00CB7066" w:rsidRDefault="00CB7066" w:rsidP="00CB706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B7066">
              <w:rPr>
                <w:rFonts w:ascii="Times New Roman" w:hAnsi="Times New Roman" w:cs="Times New Roman"/>
                <w:sz w:val="28"/>
                <w:szCs w:val="24"/>
              </w:rPr>
              <w:t>Локальные акты МКОУ «Усишинский лицей»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66" w:rsidRPr="00CB7066" w:rsidRDefault="00CB7066" w:rsidP="00CB7066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CB7066">
              <w:rPr>
                <w:rFonts w:ascii="Times New Roman" w:hAnsi="Times New Roman" w:cs="Times New Roman"/>
                <w:sz w:val="28"/>
                <w:szCs w:val="24"/>
              </w:rPr>
              <w:t>Апрель-май</w:t>
            </w:r>
          </w:p>
        </w:tc>
      </w:tr>
      <w:tr w:rsidR="00CB7066" w:rsidRPr="004F0108" w:rsidTr="00CB7066">
        <w:trPr>
          <w:trHeight w:val="61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66" w:rsidRPr="00CB7066" w:rsidRDefault="00CB7066" w:rsidP="00CB706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B7066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66" w:rsidRPr="00CB7066" w:rsidRDefault="00CB7066" w:rsidP="00CB706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B7066">
              <w:rPr>
                <w:rFonts w:ascii="Times New Roman" w:hAnsi="Times New Roman" w:cs="Times New Roman"/>
                <w:sz w:val="28"/>
                <w:szCs w:val="24"/>
              </w:rPr>
              <w:t>Согласование перечня оборудования Центра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66" w:rsidRPr="00CB7066" w:rsidRDefault="00CB7066" w:rsidP="00CB706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B7066">
              <w:rPr>
                <w:rFonts w:ascii="Times New Roman" w:hAnsi="Times New Roman" w:cs="Times New Roman"/>
                <w:sz w:val="28"/>
                <w:szCs w:val="24"/>
              </w:rPr>
              <w:t xml:space="preserve">Локальные акты МКОУ «Усишинский лицей» Приказ </w:t>
            </w:r>
            <w:proofErr w:type="spellStart"/>
            <w:r w:rsidRPr="00CB7066">
              <w:rPr>
                <w:rFonts w:ascii="Times New Roman" w:hAnsi="Times New Roman" w:cs="Times New Roman"/>
                <w:sz w:val="28"/>
                <w:szCs w:val="24"/>
              </w:rPr>
              <w:t>Минобрнауки</w:t>
            </w:r>
            <w:proofErr w:type="spellEnd"/>
            <w:r w:rsidRPr="00CB7066">
              <w:rPr>
                <w:rFonts w:ascii="Times New Roman" w:hAnsi="Times New Roman" w:cs="Times New Roman"/>
                <w:sz w:val="28"/>
                <w:szCs w:val="24"/>
              </w:rPr>
              <w:t xml:space="preserve"> республики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66" w:rsidRPr="00CB7066" w:rsidRDefault="00CB7066" w:rsidP="00CB7066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CB7066">
              <w:rPr>
                <w:rFonts w:ascii="Times New Roman" w:hAnsi="Times New Roman" w:cs="Times New Roman"/>
                <w:sz w:val="28"/>
                <w:szCs w:val="24"/>
              </w:rPr>
              <w:t>Апрель-май</w:t>
            </w:r>
          </w:p>
        </w:tc>
      </w:tr>
      <w:tr w:rsidR="00CB7066" w:rsidRPr="004F0108" w:rsidTr="00CB7066">
        <w:trPr>
          <w:trHeight w:val="84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66" w:rsidRPr="00CB7066" w:rsidRDefault="00CB7066" w:rsidP="00CB7066">
            <w:pPr>
              <w:rPr>
                <w:rFonts w:ascii="Times New Roman" w:hAnsi="Times New Roman" w:cs="Times New Roman"/>
                <w:sz w:val="28"/>
              </w:rPr>
            </w:pPr>
            <w:r w:rsidRPr="00CB7066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66" w:rsidRPr="00CB7066" w:rsidRDefault="00CB7066" w:rsidP="00CB706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B7066">
              <w:rPr>
                <w:rFonts w:ascii="Times New Roman" w:hAnsi="Times New Roman" w:cs="Times New Roman"/>
                <w:sz w:val="28"/>
                <w:szCs w:val="24"/>
              </w:rPr>
              <w:t>Согласование объема финансового обеспечения (калькуляции операционных расходов) на функционирование Центра по статьям расходов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66" w:rsidRPr="00CB7066" w:rsidRDefault="00CB7066" w:rsidP="00CB706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B7066">
              <w:rPr>
                <w:rFonts w:ascii="Times New Roman" w:hAnsi="Times New Roman" w:cs="Times New Roman"/>
                <w:sz w:val="28"/>
                <w:szCs w:val="24"/>
              </w:rPr>
              <w:t>Локальные акты муниципалитета, Распоряжение Правительства республики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66" w:rsidRPr="00CB7066" w:rsidRDefault="00CB7066" w:rsidP="00CB7066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CB7066">
              <w:rPr>
                <w:rFonts w:ascii="Times New Roman" w:hAnsi="Times New Roman" w:cs="Times New Roman"/>
                <w:sz w:val="28"/>
                <w:szCs w:val="24"/>
              </w:rPr>
              <w:t>май</w:t>
            </w:r>
          </w:p>
        </w:tc>
      </w:tr>
      <w:tr w:rsidR="00CB7066" w:rsidRPr="004F0108" w:rsidTr="00CB7066">
        <w:trPr>
          <w:trHeight w:val="166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66" w:rsidRPr="00CB7066" w:rsidRDefault="00CB7066" w:rsidP="00CB706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B7066">
              <w:rPr>
                <w:rFonts w:ascii="Times New Roman" w:hAnsi="Times New Roman" w:cs="Times New Roman"/>
                <w:sz w:val="28"/>
                <w:szCs w:val="24"/>
              </w:rPr>
              <w:t>6.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66" w:rsidRPr="00CB7066" w:rsidRDefault="00CB7066" w:rsidP="00CB706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B7066">
              <w:rPr>
                <w:rFonts w:ascii="Times New Roman" w:hAnsi="Times New Roman" w:cs="Times New Roman"/>
                <w:sz w:val="28"/>
                <w:szCs w:val="24"/>
              </w:rPr>
              <w:t>Повышение квалификации (</w:t>
            </w:r>
            <w:proofErr w:type="spellStart"/>
            <w:r w:rsidRPr="00CB7066">
              <w:rPr>
                <w:rFonts w:ascii="Times New Roman" w:hAnsi="Times New Roman" w:cs="Times New Roman"/>
                <w:sz w:val="28"/>
                <w:szCs w:val="24"/>
              </w:rPr>
              <w:t>профмастерства</w:t>
            </w:r>
            <w:proofErr w:type="spellEnd"/>
            <w:r w:rsidRPr="00CB7066">
              <w:rPr>
                <w:rFonts w:ascii="Times New Roman" w:hAnsi="Times New Roman" w:cs="Times New Roman"/>
                <w:sz w:val="28"/>
                <w:szCs w:val="24"/>
              </w:rPr>
              <w:t>) сотрудников и педагогов Центра, обучение новым технологиям преподавания предметной облает «Технология». «Математика и информатика». «Физическая культура и основы безопасности жизнедеятельности», в том числе: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66" w:rsidRPr="00CB7066" w:rsidRDefault="00CB7066" w:rsidP="00CB7066">
            <w:pPr>
              <w:pStyle w:val="2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B7066">
              <w:rPr>
                <w:rFonts w:ascii="Times New Roman" w:hAnsi="Times New Roman" w:cs="Times New Roman"/>
                <w:sz w:val="28"/>
                <w:szCs w:val="24"/>
              </w:rPr>
              <w:t>Мониторинг:</w:t>
            </w:r>
          </w:p>
          <w:p w:rsidR="00CB7066" w:rsidRPr="00CB7066" w:rsidRDefault="00CB7066" w:rsidP="00CB7066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25"/>
              </w:tabs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B7066">
              <w:rPr>
                <w:rFonts w:ascii="Times New Roman" w:hAnsi="Times New Roman" w:cs="Times New Roman"/>
                <w:sz w:val="28"/>
                <w:szCs w:val="24"/>
              </w:rPr>
              <w:t>формирование штатного расписания:</w:t>
            </w:r>
          </w:p>
          <w:p w:rsidR="00CB7066" w:rsidRPr="00CB7066" w:rsidRDefault="00CB7066" w:rsidP="00CB7066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33"/>
              </w:tabs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B7066">
              <w:rPr>
                <w:rFonts w:ascii="Times New Roman" w:hAnsi="Times New Roman" w:cs="Times New Roman"/>
                <w:sz w:val="28"/>
                <w:szCs w:val="24"/>
              </w:rPr>
              <w:t>получения свидетельств о повышении квалификации:</w:t>
            </w:r>
          </w:p>
          <w:p w:rsidR="00CB7066" w:rsidRPr="00CB7066" w:rsidRDefault="00CB7066" w:rsidP="00CB7066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25"/>
              </w:tabs>
              <w:spacing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B7066">
              <w:rPr>
                <w:rFonts w:ascii="Times New Roman" w:hAnsi="Times New Roman" w:cs="Times New Roman"/>
                <w:sz w:val="28"/>
                <w:szCs w:val="24"/>
              </w:rPr>
              <w:t>отчет по программам переподготовки кадров.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066" w:rsidRPr="00CB7066" w:rsidRDefault="00CB7066" w:rsidP="00CB7066">
            <w:pPr>
              <w:pStyle w:val="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4"/>
              </w:rPr>
            </w:pPr>
            <w:r w:rsidRPr="00CB7066">
              <w:rPr>
                <w:rFonts w:ascii="Times New Roman" w:hAnsi="Times New Roman" w:cs="Times New Roman"/>
                <w:sz w:val="28"/>
                <w:szCs w:val="24"/>
              </w:rPr>
              <w:t>Май-Июнь</w:t>
            </w:r>
          </w:p>
        </w:tc>
      </w:tr>
    </w:tbl>
    <w:p w:rsidR="004F0108" w:rsidRPr="005F587B" w:rsidRDefault="004F0108" w:rsidP="005F587B">
      <w:pPr>
        <w:pStyle w:val="30"/>
        <w:spacing w:before="174" w:after="134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4F0108" w:rsidRPr="004F0108" w:rsidRDefault="004F0108" w:rsidP="004F0108">
      <w:pPr>
        <w:pStyle w:val="30"/>
        <w:spacing w:before="174" w:after="134" w:line="233" w:lineRule="exact"/>
        <w:rPr>
          <w:rFonts w:ascii="Times New Roman" w:hAnsi="Times New Roman" w:cs="Times New Roman"/>
          <w:sz w:val="28"/>
          <w:szCs w:val="24"/>
        </w:rPr>
      </w:pPr>
    </w:p>
    <w:p w:rsidR="0032323C" w:rsidRDefault="004F0108" w:rsidP="005F587B">
      <w:pPr>
        <w:ind w:left="212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br w:type="textWrapping" w:clear="all"/>
      </w:r>
    </w:p>
    <w:p w:rsidR="0032323C" w:rsidRDefault="0032323C" w:rsidP="005F587B">
      <w:pPr>
        <w:ind w:left="2124"/>
        <w:rPr>
          <w:rFonts w:ascii="Times New Roman" w:hAnsi="Times New Roman" w:cs="Times New Roman"/>
          <w:sz w:val="28"/>
        </w:rPr>
      </w:pPr>
    </w:p>
    <w:p w:rsidR="0042666C" w:rsidRPr="005F587B" w:rsidRDefault="005F587B" w:rsidP="0032323C">
      <w:pPr>
        <w:ind w:left="6372" w:firstLine="708"/>
        <w:rPr>
          <w:rFonts w:ascii="Times New Roman" w:hAnsi="Times New Roman" w:cs="Times New Roman"/>
          <w:sz w:val="28"/>
        </w:rPr>
      </w:pPr>
      <w:r w:rsidRPr="005F587B">
        <w:rPr>
          <w:rFonts w:ascii="Times New Roman" w:hAnsi="Times New Roman" w:cs="Times New Roman"/>
          <w:sz w:val="28"/>
        </w:rPr>
        <w:t xml:space="preserve">Утверждаю: </w:t>
      </w:r>
      <w:r w:rsidRPr="005F587B">
        <w:rPr>
          <w:rFonts w:ascii="Times New Roman" w:hAnsi="Times New Roman" w:cs="Times New Roman"/>
          <w:sz w:val="28"/>
        </w:rPr>
        <w:tab/>
        <w:t xml:space="preserve">Директор лицея </w:t>
      </w:r>
      <w:r w:rsidRPr="005F587B">
        <w:rPr>
          <w:rFonts w:ascii="Times New Roman" w:hAnsi="Times New Roman" w:cs="Times New Roman"/>
          <w:sz w:val="28"/>
        </w:rPr>
        <w:tab/>
      </w:r>
      <w:r w:rsidRPr="005F587B">
        <w:rPr>
          <w:rFonts w:ascii="Times New Roman" w:hAnsi="Times New Roman" w:cs="Times New Roman"/>
          <w:sz w:val="28"/>
        </w:rPr>
        <w:tab/>
      </w:r>
      <w:r w:rsidRPr="005F587B">
        <w:rPr>
          <w:rFonts w:ascii="Times New Roman" w:hAnsi="Times New Roman" w:cs="Times New Roman"/>
          <w:sz w:val="28"/>
        </w:rPr>
        <w:tab/>
        <w:t>Абдуллаев К.Р.</w:t>
      </w:r>
    </w:p>
    <w:sectPr w:rsidR="0042666C" w:rsidRPr="005F587B" w:rsidSect="00CB7066">
      <w:type w:val="continuous"/>
      <w:pgSz w:w="16839" w:h="11907" w:orient="landscape" w:code="9"/>
      <w:pgMar w:top="567" w:right="720" w:bottom="720" w:left="720" w:header="1437" w:footer="144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730" w:rsidRDefault="005F7730" w:rsidP="00F2388C">
      <w:r>
        <w:separator/>
      </w:r>
    </w:p>
  </w:endnote>
  <w:endnote w:type="continuationSeparator" w:id="0">
    <w:p w:rsidR="005F7730" w:rsidRDefault="005F7730" w:rsidP="00F23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730" w:rsidRDefault="005F7730"/>
  </w:footnote>
  <w:footnote w:type="continuationSeparator" w:id="0">
    <w:p w:rsidR="005F7730" w:rsidRDefault="005F773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B2803"/>
    <w:multiLevelType w:val="hybridMultilevel"/>
    <w:tmpl w:val="85D82896"/>
    <w:lvl w:ilvl="0" w:tplc="4F38A4FA">
      <w:start w:val="4"/>
      <w:numFmt w:val="decimal"/>
      <w:lvlText w:val="%1."/>
      <w:lvlJc w:val="left"/>
      <w:rPr>
        <w:sz w:val="16"/>
        <w:szCs w:val="16"/>
      </w:rPr>
    </w:lvl>
    <w:lvl w:ilvl="1" w:tplc="86D411BC">
      <w:numFmt w:val="decimal"/>
      <w:lvlText w:val=""/>
      <w:lvlJc w:val="left"/>
    </w:lvl>
    <w:lvl w:ilvl="2" w:tplc="B9D814BA">
      <w:numFmt w:val="decimal"/>
      <w:lvlText w:val=""/>
      <w:lvlJc w:val="left"/>
    </w:lvl>
    <w:lvl w:ilvl="3" w:tplc="9A147152">
      <w:numFmt w:val="decimal"/>
      <w:lvlText w:val=""/>
      <w:lvlJc w:val="left"/>
    </w:lvl>
    <w:lvl w:ilvl="4" w:tplc="CD9ED058">
      <w:numFmt w:val="decimal"/>
      <w:lvlText w:val=""/>
      <w:lvlJc w:val="left"/>
    </w:lvl>
    <w:lvl w:ilvl="5" w:tplc="3A04004E">
      <w:numFmt w:val="decimal"/>
      <w:lvlText w:val=""/>
      <w:lvlJc w:val="left"/>
    </w:lvl>
    <w:lvl w:ilvl="6" w:tplc="082E2632">
      <w:numFmt w:val="decimal"/>
      <w:lvlText w:val=""/>
      <w:lvlJc w:val="left"/>
    </w:lvl>
    <w:lvl w:ilvl="7" w:tplc="A8180978">
      <w:numFmt w:val="decimal"/>
      <w:lvlText w:val=""/>
      <w:lvlJc w:val="left"/>
    </w:lvl>
    <w:lvl w:ilvl="8" w:tplc="A9B63974">
      <w:numFmt w:val="decimal"/>
      <w:lvlText w:val=""/>
      <w:lvlJc w:val="left"/>
    </w:lvl>
  </w:abstractNum>
  <w:abstractNum w:abstractNumId="1">
    <w:nsid w:val="4D1D08F8"/>
    <w:multiLevelType w:val="hybridMultilevel"/>
    <w:tmpl w:val="6DB2CFB6"/>
    <w:lvl w:ilvl="0" w:tplc="FA2AE1D4">
      <w:start w:val="1"/>
      <w:numFmt w:val="bullet"/>
      <w:lvlText w:val="-"/>
      <w:lvlJc w:val="left"/>
      <w:rPr>
        <w:sz w:val="16"/>
        <w:szCs w:val="16"/>
      </w:rPr>
    </w:lvl>
    <w:lvl w:ilvl="1" w:tplc="1C9AA43C">
      <w:numFmt w:val="decimal"/>
      <w:lvlText w:val=""/>
      <w:lvlJc w:val="left"/>
    </w:lvl>
    <w:lvl w:ilvl="2" w:tplc="06FC5664">
      <w:numFmt w:val="decimal"/>
      <w:lvlText w:val=""/>
      <w:lvlJc w:val="left"/>
    </w:lvl>
    <w:lvl w:ilvl="3" w:tplc="D22C676A">
      <w:numFmt w:val="decimal"/>
      <w:lvlText w:val=""/>
      <w:lvlJc w:val="left"/>
    </w:lvl>
    <w:lvl w:ilvl="4" w:tplc="BF20D924">
      <w:numFmt w:val="decimal"/>
      <w:lvlText w:val=""/>
      <w:lvlJc w:val="left"/>
    </w:lvl>
    <w:lvl w:ilvl="5" w:tplc="BBDEE4CA">
      <w:numFmt w:val="decimal"/>
      <w:lvlText w:val=""/>
      <w:lvlJc w:val="left"/>
    </w:lvl>
    <w:lvl w:ilvl="6" w:tplc="D7D47D54">
      <w:numFmt w:val="decimal"/>
      <w:lvlText w:val=""/>
      <w:lvlJc w:val="left"/>
    </w:lvl>
    <w:lvl w:ilvl="7" w:tplc="9CE6B312">
      <w:numFmt w:val="decimal"/>
      <w:lvlText w:val=""/>
      <w:lvlJc w:val="left"/>
    </w:lvl>
    <w:lvl w:ilvl="8" w:tplc="5E5C83F0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2388C"/>
    <w:rsid w:val="0032323C"/>
    <w:rsid w:val="0042666C"/>
    <w:rsid w:val="004F0108"/>
    <w:rsid w:val="005F587B"/>
    <w:rsid w:val="005F7730"/>
    <w:rsid w:val="009E0296"/>
    <w:rsid w:val="00CB7066"/>
    <w:rsid w:val="00F23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38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"/>
    <w:basedOn w:val="a0"/>
    <w:link w:val="50"/>
    <w:rsid w:val="00F2388C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51">
    <w:name w:val="Основной текст (5)"/>
    <w:basedOn w:val="5"/>
    <w:rsid w:val="00F2388C"/>
    <w:rPr>
      <w:u w:val="single"/>
    </w:rPr>
  </w:style>
  <w:style w:type="character" w:customStyle="1" w:styleId="3">
    <w:name w:val="Основной текст (3)"/>
    <w:basedOn w:val="a0"/>
    <w:link w:val="30"/>
    <w:rsid w:val="00F2388C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2">
    <w:name w:val="Основной текст (2)"/>
    <w:basedOn w:val="a0"/>
    <w:link w:val="20"/>
    <w:rsid w:val="00F2388C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1">
    <w:name w:val="Основной текст1"/>
    <w:basedOn w:val="a0"/>
    <w:link w:val="21"/>
    <w:rsid w:val="00F2388C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36pt">
    <w:name w:val="Основной текст (3) + 6 pt;Полужирный"/>
    <w:basedOn w:val="3"/>
    <w:rsid w:val="00F2388C"/>
    <w:rPr>
      <w:b/>
      <w:bCs/>
      <w:sz w:val="12"/>
      <w:szCs w:val="12"/>
    </w:rPr>
  </w:style>
  <w:style w:type="character" w:customStyle="1" w:styleId="4">
    <w:name w:val="Основной текст (4)"/>
    <w:basedOn w:val="a0"/>
    <w:link w:val="40"/>
    <w:rsid w:val="00F2388C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</w:rPr>
  </w:style>
  <w:style w:type="paragraph" w:customStyle="1" w:styleId="50">
    <w:name w:val="Основной текст (5)"/>
    <w:basedOn w:val="a"/>
    <w:link w:val="5"/>
    <w:rsid w:val="00F2388C"/>
    <w:pPr>
      <w:shd w:val="clear" w:color="auto" w:fill="FFFFFF"/>
      <w:spacing w:after="180" w:line="225" w:lineRule="exact"/>
      <w:jc w:val="right"/>
    </w:pPr>
    <w:rPr>
      <w:rFonts w:ascii="Arial" w:eastAsia="Arial" w:hAnsi="Arial" w:cs="Arial"/>
      <w:sz w:val="16"/>
      <w:szCs w:val="16"/>
    </w:rPr>
  </w:style>
  <w:style w:type="paragraph" w:customStyle="1" w:styleId="30">
    <w:name w:val="Основной текст (3)"/>
    <w:basedOn w:val="a"/>
    <w:link w:val="3"/>
    <w:rsid w:val="00F2388C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16"/>
      <w:szCs w:val="16"/>
    </w:rPr>
  </w:style>
  <w:style w:type="paragraph" w:customStyle="1" w:styleId="20">
    <w:name w:val="Основной текст (2)"/>
    <w:basedOn w:val="a"/>
    <w:link w:val="2"/>
    <w:rsid w:val="00F2388C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21">
    <w:name w:val="Основной текст2"/>
    <w:basedOn w:val="a"/>
    <w:link w:val="1"/>
    <w:rsid w:val="00F2388C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40">
    <w:name w:val="Основной текст (4)"/>
    <w:basedOn w:val="a"/>
    <w:link w:val="4"/>
    <w:rsid w:val="00F2388C"/>
    <w:pPr>
      <w:shd w:val="clear" w:color="auto" w:fill="FFFFFF"/>
      <w:spacing w:before="180" w:line="0" w:lineRule="atLeast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cp:lastPrinted>2019-06-27T18:37:00Z</cp:lastPrinted>
  <dcterms:created xsi:type="dcterms:W3CDTF">2019-06-27T18:13:00Z</dcterms:created>
  <dcterms:modified xsi:type="dcterms:W3CDTF">2019-06-27T18:37:00Z</dcterms:modified>
</cp:coreProperties>
</file>