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DB" w:rsidRPr="002F6457" w:rsidRDefault="009A26DB" w:rsidP="009A26DB">
      <w:pPr>
        <w:pStyle w:val="Tabletext"/>
        <w:jc w:val="right"/>
        <w:rPr>
          <w:sz w:val="28"/>
          <w:szCs w:val="28"/>
        </w:rPr>
      </w:pPr>
      <w:r w:rsidRPr="002F6457">
        <w:rPr>
          <w:sz w:val="28"/>
          <w:szCs w:val="28"/>
        </w:rPr>
        <w:t>УТВЕРЖДАЮ</w:t>
      </w:r>
    </w:p>
    <w:p w:rsidR="009A26DB" w:rsidRPr="002F6457" w:rsidRDefault="009A26DB" w:rsidP="009A26DB">
      <w:pPr>
        <w:pStyle w:val="Tabletext"/>
        <w:jc w:val="right"/>
        <w:rPr>
          <w:sz w:val="28"/>
          <w:szCs w:val="28"/>
        </w:rPr>
      </w:pPr>
      <w:r w:rsidRPr="002F6457">
        <w:rPr>
          <w:sz w:val="28"/>
          <w:szCs w:val="28"/>
        </w:rPr>
        <w:t>Директор МКОУ «</w:t>
      </w:r>
      <w:r>
        <w:rPr>
          <w:sz w:val="28"/>
          <w:szCs w:val="28"/>
        </w:rPr>
        <w:t>Усишинский лицей</w:t>
      </w:r>
      <w:r w:rsidRPr="002F6457">
        <w:rPr>
          <w:sz w:val="28"/>
          <w:szCs w:val="28"/>
        </w:rPr>
        <w:t>»</w:t>
      </w:r>
    </w:p>
    <w:p w:rsidR="009A26DB" w:rsidRPr="002F6457" w:rsidRDefault="009A26DB" w:rsidP="009A26DB">
      <w:pPr>
        <w:jc w:val="right"/>
        <w:rPr>
          <w:b/>
          <w:sz w:val="28"/>
          <w:szCs w:val="28"/>
        </w:rPr>
      </w:pPr>
      <w:r w:rsidRPr="002F6457">
        <w:rPr>
          <w:sz w:val="28"/>
          <w:szCs w:val="28"/>
        </w:rPr>
        <w:t xml:space="preserve">___________ </w:t>
      </w:r>
      <w:r>
        <w:rPr>
          <w:sz w:val="28"/>
          <w:szCs w:val="28"/>
        </w:rPr>
        <w:t>Абдуллаев К.Р.</w:t>
      </w:r>
    </w:p>
    <w:p w:rsidR="001840F2" w:rsidRDefault="001840F2" w:rsidP="00685636">
      <w:pPr>
        <w:pStyle w:val="a3"/>
        <w:spacing w:before="0" w:beforeAutospacing="0" w:after="0" w:afterAutospacing="0"/>
        <w:rPr>
          <w:rStyle w:val="a4"/>
          <w:color w:val="000000"/>
          <w:sz w:val="32"/>
          <w:szCs w:val="32"/>
        </w:rPr>
      </w:pPr>
    </w:p>
    <w:p w:rsidR="00991128" w:rsidRDefault="00991128" w:rsidP="00991128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Д</w:t>
      </w:r>
      <w:r w:rsidR="00685636" w:rsidRPr="003248A7">
        <w:rPr>
          <w:rStyle w:val="a4"/>
          <w:color w:val="000000"/>
          <w:sz w:val="32"/>
          <w:szCs w:val="32"/>
        </w:rPr>
        <w:t>олжностн</w:t>
      </w:r>
      <w:r>
        <w:rPr>
          <w:rStyle w:val="a4"/>
          <w:color w:val="000000"/>
          <w:sz w:val="32"/>
          <w:szCs w:val="32"/>
        </w:rPr>
        <w:t>ые</w:t>
      </w:r>
      <w:r w:rsidR="00685636" w:rsidRPr="003248A7">
        <w:rPr>
          <w:rStyle w:val="a4"/>
          <w:color w:val="000000"/>
          <w:sz w:val="32"/>
          <w:szCs w:val="32"/>
        </w:rPr>
        <w:t xml:space="preserve"> инструкци</w:t>
      </w:r>
      <w:r>
        <w:rPr>
          <w:rStyle w:val="a4"/>
          <w:color w:val="000000"/>
          <w:sz w:val="32"/>
          <w:szCs w:val="32"/>
        </w:rPr>
        <w:t>и</w:t>
      </w:r>
      <w:r w:rsidR="00685636" w:rsidRPr="003248A7">
        <w:rPr>
          <w:rStyle w:val="a4"/>
          <w:color w:val="000000"/>
          <w:sz w:val="32"/>
          <w:szCs w:val="32"/>
        </w:rPr>
        <w:t xml:space="preserve"> заместителя директора </w:t>
      </w:r>
      <w:r>
        <w:rPr>
          <w:rStyle w:val="a4"/>
          <w:color w:val="000000"/>
          <w:sz w:val="32"/>
          <w:szCs w:val="32"/>
        </w:rPr>
        <w:t>лицея</w:t>
      </w:r>
      <w:r w:rsidR="00685636" w:rsidRPr="003248A7">
        <w:rPr>
          <w:rStyle w:val="a4"/>
          <w:color w:val="000000"/>
          <w:sz w:val="32"/>
          <w:szCs w:val="32"/>
        </w:rPr>
        <w:t xml:space="preserve"> по информатизации образовательного процесса</w:t>
      </w:r>
      <w:r>
        <w:rPr>
          <w:rStyle w:val="a4"/>
          <w:color w:val="000000"/>
          <w:sz w:val="32"/>
          <w:szCs w:val="32"/>
        </w:rPr>
        <w:t>.</w:t>
      </w:r>
      <w:bookmarkStart w:id="0" w:name="_GoBack"/>
      <w:bookmarkEnd w:id="0"/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rStyle w:val="a4"/>
          <w:i/>
          <w:iCs/>
          <w:color w:val="000000"/>
        </w:rPr>
        <w:t>1. Общие положения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1.1. Заместитель директора по информатизации образовательного процесса (далее - заместитель директора по ИОП) назначается и освобождается от должности директором школы. На период отпуска и временной нетрудоспособности заместителя директора по ИОП его обязанности могут быть возложены на других заместителей директора школы или на учителя информатики.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1.2. Заместитель директора по ИОП должен иметь высшее профессиональное образование и стаж работы не менее трех лет на педагогических, научных или руководящих должностях.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1.3. Заместитель директора по ИОП подчиняется непосредственно директору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1.4. Заместителю директора по ИОП непосредственно подчиняются сотрудники школы по вопросам использования информационных и коммуникационных технологий в учебно-воспитательном процессе.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1.5. В своей деятельности заместитель директора по ИОП руководствуется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нормативными правовыми актами Президента Российской Федерации, Правительства Российской Федерации, ... области, г. ...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т.ч.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rStyle w:val="a4"/>
          <w:i/>
          <w:iCs/>
          <w:color w:val="000000"/>
        </w:rPr>
        <w:t>2. Функции Основными направлениями деятельности заместителя директора по ИОП являются: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2.1. Организация целенаправленного процесса развития информатизации школы, руководство и контроль этого процесса.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2.2. Установление контактов с внешними организациями по вопросам «использования информационных и коммуникационных технологий в образовательной и управленческой деятельности.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rStyle w:val="a4"/>
          <w:i/>
          <w:iCs/>
          <w:color w:val="000000"/>
        </w:rPr>
        <w:t>3. Должностные обязанности Заместитель директора по ИОП выполняет следующие должностные обязанности: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3.1. Анализирует: проблемы информатизации школы, актуальные и перспективные потребности в развитии информационно-коммуникационного обеспечения школы; перспективные возможности школы в области информационного и коммуникационного обеспечения; ход, развитие и результаты процессов информатизации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3.2. Прогнозирует: последствия запланированных процессов информатизации школы; тенденции изменения процессов информатизации в обществе и в образовании для корректировки стратегии развития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 xml:space="preserve">3.3. Планирует и организует: процесс разработки и реализации программы информатизации школы, разработку и выполнение основных направлений развития процесса информатизации; разработку общих требований к процессам и результатам деятельности по информатизации школы и критериев их оценки; текущее и перспективное планирование деятельности педагогического коллектива в области использования информационных и коммуникационных технологий с целью реализации программы информатизации; совместно с руководителем общеобразовательного учреждения обучение педагогических и управленческих кадров по вопросам использования информационных технологий в образовательной и управленческой деятельности; изучение, обобщение и распространение опыта осуществления деятельности по </w:t>
      </w:r>
      <w:r w:rsidRPr="003248A7">
        <w:rPr>
          <w:color w:val="000000"/>
        </w:rPr>
        <w:lastRenderedPageBreak/>
        <w:t>вопросам информатизации школы; сбор и накопление информации о значимых для школы инновациях в области применения информационных и коммуникационных технологий в образовательной и управленческой деятельности; заказ на поставку учебного оборудования, его обслуживание и ремонт; проведение семинаров, конференций и других мероприятий по использованию и распространению опыта использования информационных и коммуникационных технологий; систему исследовательской, опытно-экспериментальной и инновационной работы школы в области информационных и коммуникационных технологий; систему внешних связей, необходимых для успешного осуществления деятельности школы по вопросам информатизации; систему контроля за ходом инновационной, экспериментальной и научно-исследовательской деятельности по использованию информационных и коммуникационных технологий в образовательной и управленческой деятельности.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3.4. Координирует: совместную деятельность педагогических и руководящих работников по разработке и выполнению учебных планов и программ в области использования информационных и коммуникационных технологий, а также разработку необходимой учебно-методической документации; взаимодействие работников школы и привлекаемых представителей сторонних организаций по вопросам информатизации школы; взаимодействие представителей администрации школы, служб и подразделений, обеспечивающих информатизацию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3.5. Руководит: процессом информатизации школы; работой общешкольных коллегиальных органов, курирующих проблемы информатизации школы (научно-методического совета, экспертного совета и т.п.); процессом стимулирования участников программы информатизации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3.6. Контролирует: реализацию процесса информатизации школы; использование средств информационных и коммуникационных технологий в образовательной и управленческой деятельности; соответствие хода процесса информатизации и его результатов; ресурсное обеспечение процесса информатизации школы; выполнение принятых решений по вопросам информатизации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3.7. Корректирует ход реализации основных направлений программы информатизации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3.8. Разрабатывает: методические документы, обеспечивающие деятельность школы целом и отдельных ее подразделений, по вопросам использования информационных и коммуникационных технологий; нормативные документы для структур, участвующих в программе информатизации школы; методики внедрения информационных и коммуникационных технологий в образовательную и управленческую деятельность; программу информатизации школы, другие стратегические документы.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3.9. Консультирует: участников программы информатизации школы по принципиальным вопросам ее осуществления; лиц, привлекаемых к сотрудничеству со школой по вопросам специфики школы, ее задач, программ обновления и т.д.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3.10. Оценивает (проводит экспертизу): стратегические документы школы (учебный план, образовательную программу, концепцию и программу развития школы); предложения по разработке и внедрению информационных и коммуникационных технологий и установлению связей с внешними партнерами.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3.11. Редактирует подготавливаемые к изданию материалы по информатизации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3.12. Предоставляет ежегодно скорректированную программу информатизации школы в отдел информационных технологий и аналитического обеспечения департамента образования администрации г. ...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3.13. Участвует: в создании информационно-управленческой системы школы; в организации и ведении электронного документооборота школы; в развитии информационной среды округа, города, страны.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3.14. Проводит приемку работ в рамках программы информатизации школы, выполненных по заказу школы различными исполнителями (как из числа школьных работников, так и из сторонних организаций).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rStyle w:val="a4"/>
          <w:i/>
          <w:iCs/>
          <w:color w:val="000000"/>
        </w:rPr>
        <w:t>4. Права Заместитель директора по ИОП в пределах своей компетенции имеет право: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 xml:space="preserve">4.1. Принимать участие: в разработке политики и стратегии информатизации школы, в создании соответствующих стратегических документов; в разработке любых управленческих решений, касающихся вопросов информатизации школы; в разработке положений о подразделениях, занимающихся работой по информатизации школы, их компетенции, обязанностях, </w:t>
      </w:r>
      <w:r w:rsidRPr="003248A7">
        <w:rPr>
          <w:color w:val="000000"/>
        </w:rPr>
        <w:lastRenderedPageBreak/>
        <w:t>полномочиях, ответственности; в ведении переговоров с партнерами школы по вопросам использования информационных и коммуникационных технологий в образовательной и управленческой деятельности.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4.2. Вносить предложения: о создании и ликвидации временных творческих коллективов, других групп и объединений, занимающихся деятельностью по использованию. разработке и внедрению информационных и коммуникационных технологий; о начале, прекращении или приостановлении конкретных действий, проектов, экспериментов по использованию, разработке и внедрению ин-формационных и коммуникационных технологий; о поощрении, моральном и материальном стимулировании участников программы информатизации школы (в т.ч. при проведении аттестации).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4.3. Устанавливать от имени школы деловые контакты с лицами и организациями, заинтересованными в процессе информатизации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4.4. Запрашивать для контроля и внесения корректив в рабочую документацию различных подразделений, служб и отдельных участников программы информатизации школы (положения, планы, программы экспериментов, материалы наблюдений, контрольные работы и т.д.)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4.5. Контролировать и оценивать ход и результаты групповой и индивидуальной деятельности по реализации программы информатизации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4.6. Присутствовать на учебных занятиях и мероприятиях в экспериментальных классах (группах, потоках) по договоренности с экспериментаторами (без права входить в класс после начала занятий без экстренной необходимости и делать замечания педагогу в течение занятия).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4.7. Требовать от участников программы информатизации школы соблюдения норм и требований профессиональной этики, выполнения принятых школьным сообществом планов и программ (носящих обязательный характер).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4.8. Давать обязательные распоряжения учителям, воспитателям ГПД, лаборантам</w:t>
      </w:r>
      <w:proofErr w:type="gramStart"/>
      <w:r w:rsidRPr="003248A7">
        <w:rPr>
          <w:color w:val="000000"/>
        </w:rPr>
        <w:t>. психологу</w:t>
      </w:r>
      <w:proofErr w:type="gramEnd"/>
      <w:r w:rsidRPr="003248A7">
        <w:rPr>
          <w:color w:val="000000"/>
        </w:rPr>
        <w:t>, работникам школьной библиотеки, младшему обслуживающему персоналу по вопросам информатизации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4.9. Привлекать к дисциплинарной ответственности обучающихся за проступки, нарушающие учебно-воспитательный процесс, в порядке, установленном правилами о поощрениях и взысканиях.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4.10. Повышать свою квалификацию.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4.11. Запрещать деятельность по использованию информационных и коммуникационных технологий, чреватую перегрузкой учащихся и педагогов</w:t>
      </w:r>
      <w:proofErr w:type="gramStart"/>
      <w:r w:rsidRPr="003248A7">
        <w:rPr>
          <w:color w:val="000000"/>
        </w:rPr>
        <w:t>. ухудшением</w:t>
      </w:r>
      <w:proofErr w:type="gramEnd"/>
      <w:r w:rsidRPr="003248A7">
        <w:rPr>
          <w:color w:val="000000"/>
        </w:rPr>
        <w:t xml:space="preserve"> их здоровья. нарушением техники безопасности, не предусматривающую профилактику, компенсацию и преодоление возможных негативных последствий.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rStyle w:val="a4"/>
          <w:i/>
          <w:iCs/>
          <w:color w:val="000000"/>
        </w:rPr>
        <w:t>5. Ответственность Заместитель директора по ИОП несет ответственность за: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5.1. Неисполнение или ненадлежащее исполнение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а также принятие управленческих решений</w:t>
      </w:r>
      <w:proofErr w:type="gramStart"/>
      <w:r w:rsidRPr="003248A7">
        <w:rPr>
          <w:color w:val="000000"/>
        </w:rPr>
        <w:t>. повлекших</w:t>
      </w:r>
      <w:proofErr w:type="gramEnd"/>
      <w:r w:rsidRPr="003248A7">
        <w:rPr>
          <w:color w:val="000000"/>
        </w:rPr>
        <w:t xml:space="preserve"> нарушение образовательного процесса;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5.2. Применение, в том числе однократное</w:t>
      </w:r>
      <w:proofErr w:type="gramStart"/>
      <w:r w:rsidRPr="003248A7">
        <w:rPr>
          <w:color w:val="000000"/>
        </w:rPr>
        <w:t>. методов</w:t>
      </w:r>
      <w:proofErr w:type="gramEnd"/>
      <w:r w:rsidRPr="003248A7">
        <w:rPr>
          <w:color w:val="000000"/>
        </w:rPr>
        <w:t xml:space="preserve"> воспитания, связанных с физическим и(или) психическим насилием чад личностью обучающегося;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5.3. Нарушение правил пожарной безопасности, охраны труда</w:t>
      </w:r>
      <w:proofErr w:type="gramStart"/>
      <w:r w:rsidRPr="003248A7">
        <w:rPr>
          <w:color w:val="000000"/>
        </w:rPr>
        <w:t>. санитарно</w:t>
      </w:r>
      <w:proofErr w:type="gramEnd"/>
      <w:r w:rsidRPr="003248A7">
        <w:rPr>
          <w:color w:val="000000"/>
        </w:rPr>
        <w:t>-гигиенических правил организации работы по информатизации школы;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5.4.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rStyle w:val="a4"/>
          <w:i/>
          <w:iCs/>
          <w:color w:val="000000"/>
        </w:rPr>
        <w:t>6. Взаимоотношения. Связи по должности Заместитель директора по ИОП: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6.1. 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6.2. Самостоятельно планирует свою работу на каждый учебный год и каждую учебную четверть. План работы утверждается директором школы в срок не позднее пяти дней до начала планируемого периода.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6.3. 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lastRenderedPageBreak/>
        <w:t>6.5. Визирует приказы директора школы по вопросам использования, разработки и внедрения информационных и коммуникационных технологий.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6.6. Систематически обменивается информацией по вопросам, входящим в его компетенцию, с педагогическими работниками и заместителями директора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6.7. Исполняет обязанности директора школы и его заместителей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школы.</w:t>
      </w:r>
    </w:p>
    <w:p w:rsidR="00685636" w:rsidRPr="003248A7" w:rsidRDefault="00685636" w:rsidP="00685636">
      <w:pPr>
        <w:pStyle w:val="a3"/>
        <w:spacing w:before="0" w:beforeAutospacing="0" w:after="0" w:afterAutospacing="0"/>
        <w:rPr>
          <w:color w:val="000000"/>
        </w:rPr>
      </w:pPr>
      <w:r w:rsidRPr="003248A7">
        <w:rPr>
          <w:color w:val="000000"/>
        </w:rPr>
        <w:t>6.8. Информирует администрацию общеобразовательного учреждения о возникших трудностях на пути осуществления программы информатизации школы.</w:t>
      </w:r>
    </w:p>
    <w:p w:rsidR="003248A7" w:rsidRPr="003248A7" w:rsidRDefault="00685636" w:rsidP="009A26DB">
      <w:pPr>
        <w:pStyle w:val="a3"/>
        <w:spacing w:before="0" w:beforeAutospacing="0" w:after="0" w:afterAutospacing="0"/>
      </w:pPr>
      <w:r w:rsidRPr="003248A7">
        <w:rPr>
          <w:color w:val="000000"/>
        </w:rPr>
        <w:t>6.9. Передает директору информацию, полученную на совещаниях и семинарах, непосредственно после ее получения.</w:t>
      </w:r>
    </w:p>
    <w:sectPr w:rsidR="003248A7" w:rsidRPr="003248A7" w:rsidSect="009A26DB">
      <w:pgSz w:w="11906" w:h="16838"/>
      <w:pgMar w:top="568" w:right="566" w:bottom="567" w:left="1276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5636"/>
    <w:rsid w:val="001840F2"/>
    <w:rsid w:val="003248A7"/>
    <w:rsid w:val="00685636"/>
    <w:rsid w:val="00853D27"/>
    <w:rsid w:val="00991128"/>
    <w:rsid w:val="009A26DB"/>
    <w:rsid w:val="00EA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563E0-0AF7-4207-BCAD-F667CE8D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56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8A7"/>
    <w:rPr>
      <w:rFonts w:ascii="Segoe UI" w:hAnsi="Segoe UI" w:cs="Segoe UI"/>
      <w:sz w:val="18"/>
      <w:szCs w:val="18"/>
    </w:rPr>
  </w:style>
  <w:style w:type="paragraph" w:customStyle="1" w:styleId="Tabletext">
    <w:name w:val="Table_text"/>
    <w:basedOn w:val="a"/>
    <w:rsid w:val="009A26DB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1860</Words>
  <Characters>10604</Characters>
  <Application>Microsoft Office Word</Application>
  <DocSecurity>0</DocSecurity>
  <Lines>88</Lines>
  <Paragraphs>24</Paragraphs>
  <ScaleCrop>false</ScaleCrop>
  <Company/>
  <LinksUpToDate>false</LinksUpToDate>
  <CharactersWithSpaces>12440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Учителя</cp:lastModifiedBy>
  <cp:revision>6</cp:revision>
  <cp:lastPrinted>2016-11-04T09:12:00Z</cp:lastPrinted>
  <dcterms:created xsi:type="dcterms:W3CDTF">2016-10-16T12:45:00Z</dcterms:created>
  <dcterms:modified xsi:type="dcterms:W3CDTF">2016-11-04T09:12:00Z</dcterms:modified>
</cp:coreProperties>
</file>