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МИНИСТЕРСТВО ОБРАЗОВАНИЯ И НАУКИ РОССИЙСКОЙ ФЕДЕРАЦИИ</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ДЕПАРТАМЕНТ ГОСУДАРСТВЕННОЙ ПОЛИТИКИ В СФЕРЕ</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ОБЩЕГО ОБРАЗОВАНИЯ</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ПИСЬМО</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от 14 мая 2018 г. N 08-1184</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О НАПРАВЛЕНИИ ИНФОРМАЦИИ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Департамент государственной политики в сфере общего образования Минобрнауки России направляет для </w:t>
      </w:r>
      <w:proofErr w:type="gramStart"/>
      <w:r w:rsidRPr="00E861C3">
        <w:rPr>
          <w:rFonts w:ascii="Times New Roman" w:eastAsia="Times New Roman" w:hAnsi="Times New Roman" w:cs="Times New Roman"/>
          <w:sz w:val="28"/>
          <w:szCs w:val="28"/>
        </w:rPr>
        <w:t>сведения</w:t>
      </w:r>
      <w:proofErr w:type="gramEnd"/>
      <w:r w:rsidRPr="00E861C3">
        <w:rPr>
          <w:rFonts w:ascii="Times New Roman" w:eastAsia="Times New Roman" w:hAnsi="Times New Roman" w:cs="Times New Roman"/>
          <w:sz w:val="28"/>
          <w:szCs w:val="28"/>
        </w:rPr>
        <w:t xml:space="preserve">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9C2446" w:rsidRPr="00E861C3" w:rsidRDefault="009C2446" w:rsidP="00E861C3">
      <w:pPr>
        <w:shd w:val="clear" w:color="auto" w:fill="FFFFFF"/>
        <w:spacing w:after="0" w:line="360" w:lineRule="atLeast"/>
        <w:jc w:val="righ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Директор Департамента</w:t>
      </w:r>
    </w:p>
    <w:p w:rsidR="009C2446" w:rsidRPr="00E861C3" w:rsidRDefault="009C2446" w:rsidP="00E861C3">
      <w:pPr>
        <w:shd w:val="clear" w:color="auto" w:fill="FFFFFF"/>
        <w:spacing w:after="0" w:line="360" w:lineRule="atLeast"/>
        <w:jc w:val="righ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А.Е.ПЕТРОВ</w:t>
      </w:r>
    </w:p>
    <w:p w:rsidR="009C2446" w:rsidRPr="00E861C3" w:rsidRDefault="009C2446" w:rsidP="00E861C3">
      <w:pPr>
        <w:shd w:val="clear" w:color="auto" w:fill="FFFFFF"/>
        <w:spacing w:after="0" w:line="360" w:lineRule="atLeast"/>
        <w:jc w:val="righ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Приложение</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МЕТОДИЧЕСКИЕ РЕКОМЕНДАЦИИ</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О РАЗМЕЩЕНИИ НА ИНФОРМАЦИОННЫХ СТЕНДАХ, ОФИЦИАЛЬНЫХ</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proofErr w:type="gramStart"/>
      <w:r w:rsidRPr="00E861C3">
        <w:rPr>
          <w:rFonts w:ascii="Times New Roman" w:eastAsia="Times New Roman" w:hAnsi="Times New Roman" w:cs="Times New Roman"/>
          <w:b/>
          <w:bCs/>
          <w:sz w:val="28"/>
          <w:szCs w:val="28"/>
        </w:rPr>
        <w:t>ИНТЕРНЕТ-САЙТАХ</w:t>
      </w:r>
      <w:proofErr w:type="gramEnd"/>
      <w:r w:rsidRPr="00E861C3">
        <w:rPr>
          <w:rFonts w:ascii="Times New Roman" w:eastAsia="Times New Roman" w:hAnsi="Times New Roman" w:cs="Times New Roman"/>
          <w:b/>
          <w:bCs/>
          <w:sz w:val="28"/>
          <w:szCs w:val="28"/>
        </w:rPr>
        <w:t xml:space="preserve"> И ДРУГИХ ИНФОРМАЦИОННЫХ РЕСУРСАХ</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ОБЩЕОБРАЗОВАТЕЛЬНЫХ ОРГАНИЗАЦИЙ И ОРГАНОВ, ОСУЩЕСТВЛЯЮЩИХ</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 xml:space="preserve">УПРАВЛЕНИЕ В СФЕРЕ ОБРАЗОВАНИЯ, ИНФОРМАЦИИ О </w:t>
      </w:r>
      <w:proofErr w:type="gramStart"/>
      <w:r w:rsidRPr="00E861C3">
        <w:rPr>
          <w:rFonts w:ascii="Times New Roman" w:eastAsia="Times New Roman" w:hAnsi="Times New Roman" w:cs="Times New Roman"/>
          <w:b/>
          <w:bCs/>
          <w:sz w:val="28"/>
          <w:szCs w:val="28"/>
        </w:rPr>
        <w:t>БЕЗОПАСНОМ</w:t>
      </w:r>
      <w:proofErr w:type="gramEnd"/>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proofErr w:type="gramStart"/>
      <w:r w:rsidRPr="00E861C3">
        <w:rPr>
          <w:rFonts w:ascii="Times New Roman" w:eastAsia="Times New Roman" w:hAnsi="Times New Roman" w:cs="Times New Roman"/>
          <w:b/>
          <w:bCs/>
          <w:sz w:val="28"/>
          <w:szCs w:val="28"/>
        </w:rPr>
        <w:t>ПОВЕДЕНИИ</w:t>
      </w:r>
      <w:proofErr w:type="gramEnd"/>
      <w:r w:rsidRPr="00E861C3">
        <w:rPr>
          <w:rFonts w:ascii="Times New Roman" w:eastAsia="Times New Roman" w:hAnsi="Times New Roman" w:cs="Times New Roman"/>
          <w:b/>
          <w:bCs/>
          <w:sz w:val="28"/>
          <w:szCs w:val="28"/>
        </w:rPr>
        <w:t xml:space="preserve"> И ИСПОЛЬЗОВАНИИ СЕТИ "ИНТЕРНЕТ"</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proofErr w:type="gramStart"/>
      <w:r w:rsidRPr="00E861C3">
        <w:rPr>
          <w:rFonts w:ascii="Times New Roman" w:eastAsia="Times New Roman" w:hAnsi="Times New Roman" w:cs="Times New Roman"/>
          <w:sz w:val="28"/>
          <w:szCs w:val="28"/>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E861C3">
        <w:rPr>
          <w:rFonts w:ascii="Times New Roman" w:eastAsia="Times New Roman" w:hAnsi="Times New Roman" w:cs="Times New Roman"/>
          <w:sz w:val="28"/>
          <w:szCs w:val="28"/>
        </w:rPr>
        <w:t>, информации о безопасном поведении и использовании сети "Интернет" (далее - методические рекомендации).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proofErr w:type="gramStart"/>
      <w:r w:rsidRPr="00E861C3">
        <w:rPr>
          <w:rFonts w:ascii="Times New Roman" w:eastAsia="Times New Roman" w:hAnsi="Times New Roman" w:cs="Times New Roman"/>
          <w:sz w:val="28"/>
          <w:szCs w:val="28"/>
        </w:rPr>
        <w:t xml:space="preserve">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w:t>
      </w:r>
      <w:r w:rsidRPr="00E861C3">
        <w:rPr>
          <w:rFonts w:ascii="Times New Roman" w:eastAsia="Times New Roman" w:hAnsi="Times New Roman" w:cs="Times New Roman"/>
          <w:sz w:val="28"/>
          <w:szCs w:val="28"/>
        </w:rPr>
        <w:lastRenderedPageBreak/>
        <w:t>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В рамках методических рекомендаций рассматриваются следующие инструменты:</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 информационные стенды;</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2. официальные интернет-ресурсы;</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3. средства массовой информации (школьные газеты, педагогические издания и другие).</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Информационные стенды</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В приложении N 1 к методическим рекомендациям представлен образец памятки для размещения на информационных стендах.</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Средства массовой информации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proofErr w:type="gramStart"/>
      <w:r w:rsidRPr="00E861C3">
        <w:rPr>
          <w:rFonts w:ascii="Times New Roman" w:eastAsia="Times New Roman" w:hAnsi="Times New Roman" w:cs="Times New Roman"/>
          <w:sz w:val="28"/>
          <w:szCs w:val="28"/>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E861C3">
        <w:rPr>
          <w:rFonts w:ascii="Times New Roman" w:eastAsia="Times New Roman" w:hAnsi="Times New Roman" w:cs="Times New Roman"/>
          <w:sz w:val="28"/>
          <w:szCs w:val="28"/>
        </w:rPr>
        <w:t>о</w:t>
      </w:r>
      <w:proofErr w:type="gramEnd"/>
      <w:r w:rsidRPr="00E861C3">
        <w:rPr>
          <w:rFonts w:ascii="Times New Roman" w:eastAsia="Times New Roman" w:hAnsi="Times New Roman" w:cs="Times New Roman"/>
          <w:sz w:val="28"/>
          <w:szCs w:val="28"/>
        </w:rPr>
        <w:t xml:space="preserve"> актуальных мероприятиях и событиях в данной сфере.</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lastRenderedPageBreak/>
        <w:t>Официальные Интернет-ресурсы</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9040" w:type="dxa"/>
        <w:tblCellMar>
          <w:left w:w="0" w:type="dxa"/>
          <w:right w:w="0" w:type="dxa"/>
        </w:tblCellMar>
        <w:tblLook w:val="04A0"/>
      </w:tblPr>
      <w:tblGrid>
        <w:gridCol w:w="330"/>
        <w:gridCol w:w="2701"/>
        <w:gridCol w:w="2118"/>
        <w:gridCol w:w="3891"/>
      </w:tblGrid>
      <w:tr w:rsidR="009C2446" w:rsidRPr="00E861C3" w:rsidTr="009C2446">
        <w:tc>
          <w:tcPr>
            <w:tcW w:w="0" w:type="auto"/>
            <w:tcMar>
              <w:top w:w="100" w:type="dxa"/>
              <w:left w:w="60" w:type="dxa"/>
              <w:bottom w:w="100" w:type="dxa"/>
              <w:right w:w="60" w:type="dxa"/>
            </w:tcMar>
            <w:hideMark/>
          </w:tcPr>
          <w:p w:rsidR="009C2446" w:rsidRPr="00E861C3" w:rsidRDefault="009C2446" w:rsidP="00E861C3">
            <w:pPr>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N</w:t>
            </w:r>
          </w:p>
        </w:tc>
        <w:tc>
          <w:tcPr>
            <w:tcW w:w="0" w:type="auto"/>
            <w:tcMar>
              <w:top w:w="100" w:type="dxa"/>
              <w:left w:w="60" w:type="dxa"/>
              <w:bottom w:w="100" w:type="dxa"/>
              <w:right w:w="60" w:type="dxa"/>
            </w:tcMar>
            <w:hideMark/>
          </w:tcPr>
          <w:p w:rsidR="009C2446" w:rsidRPr="00E861C3" w:rsidRDefault="009C2446" w:rsidP="00E861C3">
            <w:pPr>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Раздел/подраздел</w:t>
            </w:r>
          </w:p>
        </w:tc>
        <w:tc>
          <w:tcPr>
            <w:tcW w:w="0" w:type="auto"/>
            <w:tcMar>
              <w:top w:w="100" w:type="dxa"/>
              <w:left w:w="60" w:type="dxa"/>
              <w:bottom w:w="100" w:type="dxa"/>
              <w:right w:w="60" w:type="dxa"/>
            </w:tcMar>
            <w:hideMark/>
          </w:tcPr>
          <w:p w:rsidR="009C2446" w:rsidRPr="00E861C3" w:rsidRDefault="009C2446" w:rsidP="00E861C3">
            <w:pPr>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Формат представления материалов</w:t>
            </w:r>
          </w:p>
        </w:tc>
        <w:tc>
          <w:tcPr>
            <w:tcW w:w="0" w:type="auto"/>
            <w:tcMar>
              <w:top w:w="100" w:type="dxa"/>
              <w:left w:w="60" w:type="dxa"/>
              <w:bottom w:w="100" w:type="dxa"/>
              <w:right w:w="60" w:type="dxa"/>
            </w:tcMar>
            <w:hideMark/>
          </w:tcPr>
          <w:p w:rsidR="009C2446" w:rsidRPr="00E861C3" w:rsidRDefault="009C2446" w:rsidP="00E861C3">
            <w:pPr>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Содержание материалов</w:t>
            </w:r>
          </w:p>
        </w:tc>
      </w:tr>
      <w:tr w:rsidR="009C2446" w:rsidRPr="00E861C3" w:rsidTr="009C2446">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Локальные нормативные акты в сфере обеспечения информационной безопасности </w:t>
            </w:r>
            <w:proofErr w:type="gramStart"/>
            <w:r w:rsidRPr="00E861C3">
              <w:rPr>
                <w:rFonts w:ascii="Times New Roman" w:eastAsia="Times New Roman" w:hAnsi="Times New Roman" w:cs="Times New Roman"/>
                <w:sz w:val="28"/>
                <w:szCs w:val="28"/>
              </w:rPr>
              <w:t>обучающихся</w:t>
            </w:r>
            <w:proofErr w:type="gramEnd"/>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Копии документов в формате *PDF</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9C2446" w:rsidRPr="00E861C3" w:rsidTr="009C2446">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2.</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Нормативное регулирование</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Копии документов в формате *PDF</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9C2446" w:rsidRPr="00E861C3" w:rsidTr="009C2446">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3.</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Педагогическим </w:t>
            </w:r>
            <w:r w:rsidRPr="00E861C3">
              <w:rPr>
                <w:rFonts w:ascii="Times New Roman" w:eastAsia="Times New Roman" w:hAnsi="Times New Roman" w:cs="Times New Roman"/>
                <w:sz w:val="28"/>
                <w:szCs w:val="28"/>
              </w:rPr>
              <w:lastRenderedPageBreak/>
              <w:t>работникам</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lastRenderedPageBreak/>
              <w:t xml:space="preserve">Текст на </w:t>
            </w:r>
            <w:r w:rsidRPr="00E861C3">
              <w:rPr>
                <w:rFonts w:ascii="Times New Roman" w:eastAsia="Times New Roman" w:hAnsi="Times New Roman" w:cs="Times New Roman"/>
                <w:sz w:val="28"/>
                <w:szCs w:val="28"/>
              </w:rPr>
              <w:lastRenderedPageBreak/>
              <w:t>странице сайта</w:t>
            </w:r>
          </w:p>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Копии документов в формате *PDF</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lastRenderedPageBreak/>
              <w:t xml:space="preserve">Размещаются методические </w:t>
            </w:r>
            <w:proofErr w:type="gramStart"/>
            <w:r w:rsidRPr="00E861C3">
              <w:rPr>
                <w:rFonts w:ascii="Times New Roman" w:eastAsia="Times New Roman" w:hAnsi="Times New Roman" w:cs="Times New Roman"/>
                <w:sz w:val="28"/>
                <w:szCs w:val="28"/>
              </w:rPr>
              <w:lastRenderedPageBreak/>
              <w:t>рекомендации</w:t>
            </w:r>
            <w:proofErr w:type="gramEnd"/>
            <w:r w:rsidRPr="00E861C3">
              <w:rPr>
                <w:rFonts w:ascii="Times New Roman" w:eastAsia="Times New Roman" w:hAnsi="Times New Roman" w:cs="Times New Roman"/>
                <w:sz w:val="28"/>
                <w:szCs w:val="28"/>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9C2446" w:rsidRPr="00E861C3" w:rsidTr="009C2446">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lastRenderedPageBreak/>
              <w:t>4.</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Обучающимся</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Текст на странице сайта</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9C2446" w:rsidRPr="00E861C3" w:rsidTr="009C2446">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5.</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Родителям (законным представителям) </w:t>
            </w:r>
            <w:proofErr w:type="gramStart"/>
            <w:r w:rsidRPr="00E861C3">
              <w:rPr>
                <w:rFonts w:ascii="Times New Roman" w:eastAsia="Times New Roman" w:hAnsi="Times New Roman" w:cs="Times New Roman"/>
                <w:sz w:val="28"/>
                <w:szCs w:val="28"/>
              </w:rPr>
              <w:t>обучающихся</w:t>
            </w:r>
            <w:proofErr w:type="gramEnd"/>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Текст на странице сайта</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Размещается информационная памятка (приложение N 3).</w:t>
            </w:r>
          </w:p>
        </w:tc>
      </w:tr>
      <w:tr w:rsidR="009C2446" w:rsidRPr="00E861C3" w:rsidTr="009C2446">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6.</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Детские безопасные сайты</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Текст на странице сайта</w:t>
            </w:r>
          </w:p>
        </w:tc>
        <w:tc>
          <w:tcPr>
            <w:tcW w:w="0" w:type="auto"/>
            <w:tcMar>
              <w:top w:w="100" w:type="dxa"/>
              <w:left w:w="60" w:type="dxa"/>
              <w:bottom w:w="100" w:type="dxa"/>
              <w:right w:w="60" w:type="dxa"/>
            </w:tcMar>
            <w:hideMark/>
          </w:tcPr>
          <w:p w:rsidR="009C2446" w:rsidRPr="00E861C3" w:rsidRDefault="009C2446" w:rsidP="00E861C3">
            <w:pPr>
              <w:spacing w:after="0" w:line="360" w:lineRule="atLeas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Размещается информация о рекомендуемых к использованию в учебном процессе безопасных сайтах, баннеры безопасных детских сайтов.</w:t>
            </w:r>
          </w:p>
        </w:tc>
      </w:tr>
    </w:tbl>
    <w:p w:rsidR="009C2446"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P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9C2446" w:rsidRPr="00E861C3" w:rsidRDefault="009C2446" w:rsidP="00E861C3">
      <w:pPr>
        <w:shd w:val="clear" w:color="auto" w:fill="FFFFFF"/>
        <w:spacing w:after="0" w:line="360" w:lineRule="atLeast"/>
        <w:jc w:val="righ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lastRenderedPageBreak/>
        <w:t>Приложение N 1</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ПАМЯТКА</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ДЛЯ ОБУЧАЮЩИХСЯ ОБ ИНФОРМАЦИОННОЙ БЕЗОПАСНОСТИ ДЕТЕЙ</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НЕЛЬЗЯ</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2. Открывать вложенные файлы электронной почты, когда не знаешь отправителя;</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3. Грубить, придираться, оказывать давление - вести себя невежливо и агрессивно;</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4. Не распоряжайся деньгами твоей семьи без разрешения старших - всегда спрашивай родителей;</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5. Не встречайся с Интернет-знакомыми в реальной жизни - посоветуйся </w:t>
      </w:r>
      <w:proofErr w:type="gramStart"/>
      <w:r w:rsidRPr="00E861C3">
        <w:rPr>
          <w:rFonts w:ascii="Times New Roman" w:eastAsia="Times New Roman" w:hAnsi="Times New Roman" w:cs="Times New Roman"/>
          <w:sz w:val="28"/>
          <w:szCs w:val="28"/>
        </w:rPr>
        <w:t>со</w:t>
      </w:r>
      <w:proofErr w:type="gramEnd"/>
      <w:r w:rsidRPr="00E861C3">
        <w:rPr>
          <w:rFonts w:ascii="Times New Roman" w:eastAsia="Times New Roman" w:hAnsi="Times New Roman" w:cs="Times New Roman"/>
          <w:sz w:val="28"/>
          <w:szCs w:val="28"/>
        </w:rPr>
        <w:t xml:space="preserve"> взрослым, которому доверяешь.</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ОСТОРОЖНО</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 Не все пишут правду. Читаешь о себе неправду в Интернете - сообщи об этом своим родителям или опекунам;</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2. Приглашают переписываться, играть, обмениваться - проверь, нет ли подвоха;</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3. Незаконное копирование файлов в Интернете - воровство;</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4. Всегда рассказывай взрослым о проблемах в сети - они всегда помогут;</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5. Используй настройки безопасности и приватности, чтобы не потерять свои аккаунты в соцсетях и других порталах.</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МОЖНО</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 Уважай других пользователей;</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2. Пользуешься </w:t>
      </w:r>
      <w:proofErr w:type="gramStart"/>
      <w:r w:rsidRPr="00E861C3">
        <w:rPr>
          <w:rFonts w:ascii="Times New Roman" w:eastAsia="Times New Roman" w:hAnsi="Times New Roman" w:cs="Times New Roman"/>
          <w:sz w:val="28"/>
          <w:szCs w:val="28"/>
        </w:rPr>
        <w:t>Интернет-источником</w:t>
      </w:r>
      <w:proofErr w:type="gramEnd"/>
      <w:r w:rsidRPr="00E861C3">
        <w:rPr>
          <w:rFonts w:ascii="Times New Roman" w:eastAsia="Times New Roman" w:hAnsi="Times New Roman" w:cs="Times New Roman"/>
          <w:sz w:val="28"/>
          <w:szCs w:val="28"/>
        </w:rPr>
        <w:t xml:space="preserve"> - делай ссылку на него;</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3. Открывай только те ссылки, в которых </w:t>
      </w:r>
      <w:proofErr w:type="gramStart"/>
      <w:r w:rsidRPr="00E861C3">
        <w:rPr>
          <w:rFonts w:ascii="Times New Roman" w:eastAsia="Times New Roman" w:hAnsi="Times New Roman" w:cs="Times New Roman"/>
          <w:sz w:val="28"/>
          <w:szCs w:val="28"/>
        </w:rPr>
        <w:t>уверен</w:t>
      </w:r>
      <w:proofErr w:type="gramEnd"/>
      <w:r w:rsidRPr="00E861C3">
        <w:rPr>
          <w:rFonts w:ascii="Times New Roman" w:eastAsia="Times New Roman" w:hAnsi="Times New Roman" w:cs="Times New Roman"/>
          <w:sz w:val="28"/>
          <w:szCs w:val="28"/>
        </w:rPr>
        <w:t>;</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4. Общаться за помощью взрослым - родители, опекуны и администрация сайтов всегда помогут;</w:t>
      </w:r>
    </w:p>
    <w:p w:rsidR="009C2446"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5. Пройди обучение на сайте "Сетевичок" и получи паспорт цифрового гражданина!</w:t>
      </w: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E861C3" w:rsidRPr="00E861C3" w:rsidRDefault="00E861C3" w:rsidP="00E861C3">
      <w:pPr>
        <w:shd w:val="clear" w:color="auto" w:fill="FFFFFF"/>
        <w:spacing w:after="0" w:line="360" w:lineRule="atLeast"/>
        <w:jc w:val="both"/>
        <w:rPr>
          <w:rFonts w:ascii="Times New Roman" w:eastAsia="Times New Roman" w:hAnsi="Times New Roman" w:cs="Times New Roman"/>
          <w:sz w:val="28"/>
          <w:szCs w:val="28"/>
        </w:rPr>
      </w:pPr>
    </w:p>
    <w:p w:rsidR="009C2446" w:rsidRPr="00E861C3" w:rsidRDefault="009C2446" w:rsidP="00E861C3">
      <w:pPr>
        <w:shd w:val="clear" w:color="auto" w:fill="FFFFFF"/>
        <w:spacing w:after="0" w:line="360" w:lineRule="atLeast"/>
        <w:jc w:val="right"/>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Приложение N 2</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ИНФОРМАЦИОННАЯ ПАМЯТКА</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 xml:space="preserve">ДЛЯ </w:t>
      </w:r>
      <w:proofErr w:type="gramStart"/>
      <w:r w:rsidRPr="00E861C3">
        <w:rPr>
          <w:rFonts w:ascii="Times New Roman" w:eastAsia="Times New Roman" w:hAnsi="Times New Roman" w:cs="Times New Roman"/>
          <w:b/>
          <w:bCs/>
          <w:sz w:val="28"/>
          <w:szCs w:val="28"/>
        </w:rPr>
        <w:t>ОБУЧАЮЩИХСЯ</w:t>
      </w:r>
      <w:proofErr w:type="gramEnd"/>
      <w:r w:rsidRPr="00E861C3">
        <w:rPr>
          <w:rFonts w:ascii="Times New Roman" w:eastAsia="Times New Roman" w:hAnsi="Times New Roman" w:cs="Times New Roman"/>
          <w:b/>
          <w:bCs/>
          <w:sz w:val="28"/>
          <w:szCs w:val="28"/>
        </w:rPr>
        <w:t xml:space="preserve"> ДЛЯ РАЗМЕЩЕНИЯ</w:t>
      </w:r>
    </w:p>
    <w:p w:rsidR="009C2446" w:rsidRPr="00E861C3" w:rsidRDefault="009C2446" w:rsidP="00E861C3">
      <w:pPr>
        <w:shd w:val="clear" w:color="auto" w:fill="FFFFFF"/>
        <w:spacing w:after="0" w:line="360" w:lineRule="atLeast"/>
        <w:jc w:val="center"/>
        <w:rPr>
          <w:rFonts w:ascii="Times New Roman" w:eastAsia="Times New Roman" w:hAnsi="Times New Roman" w:cs="Times New Roman"/>
          <w:b/>
          <w:bCs/>
          <w:sz w:val="28"/>
          <w:szCs w:val="28"/>
        </w:rPr>
      </w:pPr>
      <w:r w:rsidRPr="00E861C3">
        <w:rPr>
          <w:rFonts w:ascii="Times New Roman" w:eastAsia="Times New Roman" w:hAnsi="Times New Roman" w:cs="Times New Roman"/>
          <w:b/>
          <w:bCs/>
          <w:sz w:val="28"/>
          <w:szCs w:val="28"/>
        </w:rPr>
        <w:t>НА ОФИЦИАЛЬНЫХ ИНТЕРНЕТ-РЕСУРСАХ</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Компьютерные вирусы</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Методы защиты от вредоносных программ:</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 Используй современные операционные системы, имеющие серьезный уровень защиты от вредоносных программ;</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4. Используй антивирусные программные продукты известных производителей, с автоматическим обновлением баз;</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5. Ограничь физический доступ к компьютеру для посторонних лиц;</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6. Используй внешние носители информации, такие как флешка, диск или файл из интернета, только из проверенных источников;</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Сети WI-FI</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Wi-Fi - это не вид передачи данных, не технология, а всего лишь бренд, марка. Еще в 1991 году нидерландская компания зарегистрировала бренд </w:t>
      </w:r>
      <w:r w:rsidRPr="00E861C3">
        <w:rPr>
          <w:rFonts w:ascii="Times New Roman" w:eastAsia="Times New Roman" w:hAnsi="Times New Roman" w:cs="Times New Roman"/>
          <w:sz w:val="28"/>
          <w:szCs w:val="28"/>
        </w:rPr>
        <w:lastRenderedPageBreak/>
        <w:t>"WECA", что обозначало словосочетание "Wireless Fidelity", который переводится как "беспроводная точность".</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Советы по безопасности работы в общедоступных сетях Wi-fi:</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2. Используй и обновляй антивирусные программы и брандмауер. Тем самым ты обезопасишь себя от закачки вируса на твое устройство;</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4. Не используй публичный WI-FI для передачи личных данных, например для </w:t>
      </w:r>
      <w:proofErr w:type="gramStart"/>
      <w:r w:rsidRPr="00E861C3">
        <w:rPr>
          <w:rFonts w:ascii="Times New Roman" w:eastAsia="Times New Roman" w:hAnsi="Times New Roman" w:cs="Times New Roman"/>
          <w:sz w:val="28"/>
          <w:szCs w:val="28"/>
        </w:rPr>
        <w:t>выхода</w:t>
      </w:r>
      <w:proofErr w:type="gramEnd"/>
      <w:r w:rsidRPr="00E861C3">
        <w:rPr>
          <w:rFonts w:ascii="Times New Roman" w:eastAsia="Times New Roman" w:hAnsi="Times New Roman" w:cs="Times New Roman"/>
          <w:sz w:val="28"/>
          <w:szCs w:val="28"/>
        </w:rPr>
        <w:t xml:space="preserve"> в социальные сети или в электронную почту;</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5. Используй только защищенное соединение через HTTPS, а не HTTP, т.е. при наборе веб-адреса вводи именно "https://";</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Социальные сети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Основные советы по безопасности в социальных сетях:</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 Ограничь список друзей. У тебя в друзьях не должно быть случайных и незнакомых людей;</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lastRenderedPageBreak/>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5. Избегай размещения фотографий в Интернете, где ты изображен на местности, по которой можно определить твое местоположение;</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6. При регистрации в социальной сети необходимо использовать сложные пароли, состоящие из букв и цифр и с количеством знаков не менее 8;</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Электронные деньги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Электронные деньги - это очень удобный способ платежей, однако существуют мошенники, которые хотят получить эти деньги.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Электронные деньги появились совсем недавно и именно из-за этого во многих государствах до сих пор не прописано про них в законах.</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Основные советы по безопасной работе с электронными деньгами: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4. Не вводи свои личные данные на сайтах, которым не доверяешь.</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lastRenderedPageBreak/>
        <w:t>Электронная почта</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Основные советы по безопасной работе с электронной почтой:</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2. Не указывай в личной почте личную информацию. Например, лучше выбрать "музыкальный_фанат@" или "рок2013" вместо "тема13";</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3. Используй двухэтапную авторизацию. Это когда помимо пароля нужно вводить код, присылаемый по SMS;</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4. Выбери сложный пароль. Для каждого почтового ящика должен быть свой надежный, устойчивый к взлому пароль;</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5. Если есть возможность написать самому свой личный вопрос, используй эту возможность;</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7. Не открывай файлы и другие вложения в письмах, даже если они пришли от твоих друзей. Лучше уточни у них, отправляли ли они тебе эти файлы;</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8. После окончания работы на почтовом сервисе перед закрытием вкладки с сайтом не забудь нажать на "Выйти".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Кибербуллинг или виртуальное издевательство</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Кибербуллинг - преследование сообщениями, содержащими оскорбления, агрессию, запугивание; хулиганство; социальное бойкотирование с помощью </w:t>
      </w:r>
      <w:proofErr w:type="gramStart"/>
      <w:r w:rsidRPr="00E861C3">
        <w:rPr>
          <w:rFonts w:ascii="Times New Roman" w:eastAsia="Times New Roman" w:hAnsi="Times New Roman" w:cs="Times New Roman"/>
          <w:sz w:val="28"/>
          <w:szCs w:val="28"/>
        </w:rPr>
        <w:t>различных</w:t>
      </w:r>
      <w:proofErr w:type="gramEnd"/>
      <w:r w:rsidRPr="00E861C3">
        <w:rPr>
          <w:rFonts w:ascii="Times New Roman" w:eastAsia="Times New Roman" w:hAnsi="Times New Roman" w:cs="Times New Roman"/>
          <w:sz w:val="28"/>
          <w:szCs w:val="28"/>
        </w:rPr>
        <w:t xml:space="preserve"> интернет-сервисов.</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Основные советы по борьбе с кибербуллингом:</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2. Управляй своей киберрепутацией;</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 xml:space="preserve">3. Анонимность в сети мнимая. Существуют способы выяснить, кто стоит за </w:t>
      </w:r>
      <w:proofErr w:type="gramStart"/>
      <w:r w:rsidRPr="00E861C3">
        <w:rPr>
          <w:rFonts w:ascii="Times New Roman" w:eastAsia="Times New Roman" w:hAnsi="Times New Roman" w:cs="Times New Roman"/>
          <w:sz w:val="28"/>
          <w:szCs w:val="28"/>
        </w:rPr>
        <w:t>анонимным</w:t>
      </w:r>
      <w:proofErr w:type="gramEnd"/>
      <w:r w:rsidRPr="00E861C3">
        <w:rPr>
          <w:rFonts w:ascii="Times New Roman" w:eastAsia="Times New Roman" w:hAnsi="Times New Roman" w:cs="Times New Roman"/>
          <w:sz w:val="28"/>
          <w:szCs w:val="28"/>
        </w:rPr>
        <w:t xml:space="preserve"> аккаунтом;</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lastRenderedPageBreak/>
        <w:t>5. Соблюдай свою виртуальную честь смолоду;</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9C2446" w:rsidRPr="00E861C3" w:rsidRDefault="009C2446" w:rsidP="00E861C3">
      <w:pPr>
        <w:shd w:val="clear" w:color="auto" w:fill="FFFFFF"/>
        <w:spacing w:after="0" w:line="360" w:lineRule="atLeast"/>
        <w:jc w:val="both"/>
        <w:rPr>
          <w:rFonts w:ascii="Times New Roman" w:eastAsia="Times New Roman" w:hAnsi="Times New Roman" w:cs="Times New Roman"/>
          <w:sz w:val="28"/>
          <w:szCs w:val="28"/>
        </w:rPr>
      </w:pPr>
      <w:r w:rsidRPr="00E861C3">
        <w:rPr>
          <w:rFonts w:ascii="Times New Roman" w:eastAsia="Times New Roman" w:hAnsi="Times New Roman" w:cs="Times New Roman"/>
          <w:sz w:val="28"/>
          <w:szCs w:val="28"/>
        </w:rPr>
        <w:t>Мобильный телефон</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Далеко не все производители выпускают обновления, закрывающие критические уязвимости для своих устройств.</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Основные советы для безопасности мобильного телефона:</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Думай, прежде чем отправить SMS, фото или видео. Ты точно знаешь, где они будут в конечном итоге?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Необходимо обновлять операционную систему твоего смартфона;</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Используй антивирусные программы для мобильных телефонов;</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Не загружай приложения от неизвестного источника, ведь они могут содержать вредоносное программное обеспечение;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После того как ты выйдешь с сайта, где вводил личную информацию, зайди в настройки браузера и удали cookies;</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Периодически проверяй, какие платные услуги активированы на твоем номере;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Давай свой номер мобильного телефона только людям, которых ты знаешь и кому доверяешь;</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Bluetooth должен быть выключен, когда ты им не пользуешься. Не забывай иногда проверять это.</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Online игры</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lastRenderedPageBreak/>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Основные советы по безопасности </w:t>
      </w:r>
      <w:proofErr w:type="gramStart"/>
      <w:r w:rsidRPr="00E861C3">
        <w:rPr>
          <w:sz w:val="28"/>
          <w:szCs w:val="28"/>
        </w:rPr>
        <w:t>твоего</w:t>
      </w:r>
      <w:proofErr w:type="gramEnd"/>
      <w:r w:rsidRPr="00E861C3">
        <w:rPr>
          <w:sz w:val="28"/>
          <w:szCs w:val="28"/>
        </w:rPr>
        <w:t xml:space="preserve"> игрового аккаунта:</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 Если другой игрок ведет себя плохо или создает тебе неприятности, заблокируй его в списке игроков;</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2. Пожалуйся администраторам игры на плохое поведение этого игрока, желательно приложить какие-то доказательства в виде скринов;</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3. Не указывай личную информацию в профайле игры;</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4. Уважай других участников по игре;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5. Не устанавливай неофициальные патчи и моды;</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6. Используй сложные и разные пароли;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7. Даже во время игры не стоит отключать антивирус. Пока ты играешь, твой компьютер могут заразить.</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Фишинг или кража личных данных</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Обычной кражей денег и документов сегодня уже никого не удивишь, но с развитием </w:t>
      </w:r>
      <w:proofErr w:type="gramStart"/>
      <w:r w:rsidRPr="00E861C3">
        <w:rPr>
          <w:sz w:val="28"/>
          <w:szCs w:val="28"/>
        </w:rPr>
        <w:t>интернет-технологий</w:t>
      </w:r>
      <w:proofErr w:type="gramEnd"/>
      <w:r w:rsidRPr="00E861C3">
        <w:rPr>
          <w:sz w:val="28"/>
          <w:szCs w:val="28"/>
        </w:rPr>
        <w:t xml:space="preserve"> злоумышленники переместились в интернет, и продолжают заниматься "любимым" делом.</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Так появилась новая угроза: интернет-мошенничества или фишинг, главная цель </w:t>
      </w:r>
      <w:proofErr w:type="gramStart"/>
      <w:r w:rsidRPr="00E861C3">
        <w:rPr>
          <w:sz w:val="28"/>
          <w:szCs w:val="28"/>
        </w:rPr>
        <w:t>которого</w:t>
      </w:r>
      <w:proofErr w:type="gramEnd"/>
      <w:r w:rsidRPr="00E861C3">
        <w:rPr>
          <w:sz w:val="28"/>
          <w:szCs w:val="28"/>
        </w:rPr>
        <w:t xml:space="preserve">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Основные советы по борьбе с фишингом:</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2. Используй </w:t>
      </w:r>
      <w:proofErr w:type="gramStart"/>
      <w:r w:rsidRPr="00E861C3">
        <w:rPr>
          <w:sz w:val="28"/>
          <w:szCs w:val="28"/>
        </w:rPr>
        <w:t>безопасные</w:t>
      </w:r>
      <w:proofErr w:type="gramEnd"/>
      <w:r w:rsidRPr="00E861C3">
        <w:rPr>
          <w:sz w:val="28"/>
          <w:szCs w:val="28"/>
        </w:rPr>
        <w:t xml:space="preserve"> веб-сайты, в том числе, интернет-магазинов и поисковых систем;</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lastRenderedPageBreak/>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5. Установи надежный пароль (PIN) на мобильный телефон;</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6. Отключи сохранение пароля в браузере;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7. Не открывай файлы и другие вложения в письмах, даже если они пришли от твоих друзей. Лучше уточни у них, отправляли ли они тебе эти файлы.</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Цифровая репутация</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Твое место жительства, учебы, твое финансовое положение, особенности характера и рассказы о </w:t>
      </w:r>
      <w:proofErr w:type="gramStart"/>
      <w:r w:rsidRPr="00E861C3">
        <w:rPr>
          <w:sz w:val="28"/>
          <w:szCs w:val="28"/>
        </w:rPr>
        <w:t>близких</w:t>
      </w:r>
      <w:proofErr w:type="gramEnd"/>
      <w:r w:rsidRPr="00E861C3">
        <w:rPr>
          <w:sz w:val="28"/>
          <w:szCs w:val="28"/>
        </w:rPr>
        <w:t xml:space="preserve"> - все это накапливается в сети.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Основные советы по защите цифровой репутации: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 Подумай, прежде чем что-то публиковать и передавать у себя в блоге или в социальной сети;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2. В настройках профиля установи ограничения на просмотр твоего профиля и его содержимого, сделай его только "для друзей";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3. Не размещай и не указывай информацию, которая может кого-либо оскорблять или обижать.</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Авторское право</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w:t>
      </w:r>
      <w:r w:rsidRPr="00E861C3">
        <w:rPr>
          <w:sz w:val="28"/>
          <w:szCs w:val="28"/>
        </w:rPr>
        <w:lastRenderedPageBreak/>
        <w:t>собственность на продукты и услуги, и заканчивая книгами, фотографиями, кинофильмами и музыкальными произведениями.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Использование "пиратского" программного обеспечения может привести </w:t>
      </w:r>
      <w:proofErr w:type="gramStart"/>
      <w:r w:rsidRPr="00E861C3">
        <w:rPr>
          <w:sz w:val="28"/>
          <w:szCs w:val="28"/>
        </w:rPr>
        <w:t>к</w:t>
      </w:r>
      <w:proofErr w:type="gramEnd"/>
      <w:r w:rsidRPr="00E861C3">
        <w:rPr>
          <w:sz w:val="28"/>
          <w:szCs w:val="28"/>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О портале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Сетевичок</w:t>
      </w:r>
      <w:proofErr w:type="gramStart"/>
      <w:r w:rsidRPr="00E861C3">
        <w:rPr>
          <w:sz w:val="28"/>
          <w:szCs w:val="28"/>
        </w:rPr>
        <w:t>.р</w:t>
      </w:r>
      <w:proofErr w:type="gramEnd"/>
      <w:r w:rsidRPr="00E861C3">
        <w:rPr>
          <w:sz w:val="28"/>
          <w:szCs w:val="28"/>
        </w:rPr>
        <w:t>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B62E7C" w:rsidRPr="00E861C3" w:rsidRDefault="00B62E7C" w:rsidP="00E861C3">
      <w:pPr>
        <w:pStyle w:val="pr"/>
        <w:shd w:val="clear" w:color="auto" w:fill="FFFFFF"/>
        <w:spacing w:before="0" w:beforeAutospacing="0" w:after="0" w:afterAutospacing="0" w:line="360" w:lineRule="atLeast"/>
        <w:rPr>
          <w:sz w:val="28"/>
          <w:szCs w:val="28"/>
        </w:rPr>
      </w:pPr>
      <w:r w:rsidRPr="00E861C3">
        <w:rPr>
          <w:sz w:val="28"/>
          <w:szCs w:val="28"/>
        </w:rPr>
        <w:t>Приложение N 3</w:t>
      </w:r>
    </w:p>
    <w:p w:rsidR="00B62E7C" w:rsidRPr="00E861C3" w:rsidRDefault="00B62E7C" w:rsidP="00E861C3">
      <w:pPr>
        <w:pStyle w:val="pc"/>
        <w:shd w:val="clear" w:color="auto" w:fill="FFFFFF"/>
        <w:spacing w:before="0" w:beforeAutospacing="0" w:after="0" w:afterAutospacing="0" w:line="360" w:lineRule="atLeast"/>
        <w:rPr>
          <w:sz w:val="28"/>
          <w:szCs w:val="28"/>
        </w:rPr>
      </w:pPr>
      <w:r w:rsidRPr="00E861C3">
        <w:rPr>
          <w:sz w:val="28"/>
          <w:szCs w:val="28"/>
        </w:rPr>
        <w:t>ПАМЯТКА ДЛЯ РОДИТЕЛЕЙ ОБ ИНФОРМАЦИОННОЙ БЕЗОПАСНОСТИ ДЕТЕЙ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E861C3">
        <w:rPr>
          <w:sz w:val="28"/>
          <w:szCs w:val="28"/>
        </w:rPr>
        <w:t>регулирующим</w:t>
      </w:r>
      <w:proofErr w:type="gramEnd"/>
      <w:r w:rsidRPr="00E861C3">
        <w:rPr>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В силу Федерального закона N 436-ФЗ информацией, причиняющей вред здоровью и (или) развитию детей, является:</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 информация, запрещенная для распространения среди детей;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2. информация, распространение которой ограничено среди детей определенных возрастных категорий.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3. К информации, запрещенной для распространения среди детей, относится:</w:t>
      </w:r>
    </w:p>
    <w:p w:rsidR="00B62E7C" w:rsidRPr="00E861C3" w:rsidRDefault="00B62E7C" w:rsidP="00E861C3">
      <w:pPr>
        <w:pStyle w:val="pj"/>
        <w:shd w:val="clear" w:color="auto" w:fill="FFFFFF"/>
        <w:spacing w:before="0" w:beforeAutospacing="0" w:after="0" w:afterAutospacing="0" w:line="360" w:lineRule="atLeast"/>
        <w:rPr>
          <w:sz w:val="28"/>
          <w:szCs w:val="28"/>
        </w:rPr>
      </w:pPr>
      <w:proofErr w:type="gramStart"/>
      <w:r w:rsidRPr="00E861C3">
        <w:rPr>
          <w:sz w:val="28"/>
          <w:szCs w:val="28"/>
        </w:rPr>
        <w:lastRenderedPageBreak/>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861C3">
        <w:rPr>
          <w:sz w:val="28"/>
          <w:szCs w:val="28"/>
        </w:rPr>
        <w:t>попрошайничеством</w:t>
      </w:r>
      <w:proofErr w:type="gramEnd"/>
      <w:r w:rsidRPr="00E861C3">
        <w:rPr>
          <w:sz w:val="28"/>
          <w:szCs w:val="28"/>
        </w:rPr>
        <w:t>;</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7. отрицающая семейные ценности и формирующая неуважение к родителям и (или) другим членам семьи;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8. </w:t>
      </w:r>
      <w:proofErr w:type="gramStart"/>
      <w:r w:rsidRPr="00E861C3">
        <w:rPr>
          <w:sz w:val="28"/>
          <w:szCs w:val="28"/>
        </w:rPr>
        <w:t>оправдывающая</w:t>
      </w:r>
      <w:proofErr w:type="gramEnd"/>
      <w:r w:rsidRPr="00E861C3">
        <w:rPr>
          <w:sz w:val="28"/>
          <w:szCs w:val="28"/>
        </w:rPr>
        <w:t xml:space="preserve"> противоправное поведение;</w:t>
      </w:r>
    </w:p>
    <w:p w:rsidR="00B62E7C" w:rsidRPr="00E861C3" w:rsidRDefault="00B62E7C" w:rsidP="00E861C3">
      <w:pPr>
        <w:pStyle w:val="pj"/>
        <w:shd w:val="clear" w:color="auto" w:fill="FFFFFF"/>
        <w:spacing w:before="0" w:beforeAutospacing="0" w:after="0" w:afterAutospacing="0" w:line="360" w:lineRule="atLeast"/>
        <w:rPr>
          <w:sz w:val="28"/>
          <w:szCs w:val="28"/>
        </w:rPr>
      </w:pPr>
      <w:proofErr w:type="gramStart"/>
      <w:r w:rsidRPr="00E861C3">
        <w:rPr>
          <w:sz w:val="28"/>
          <w:szCs w:val="28"/>
        </w:rPr>
        <w:t>9. содержащая нецензурную брань;</w:t>
      </w:r>
      <w:proofErr w:type="gramEnd"/>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10. </w:t>
      </w:r>
      <w:proofErr w:type="gramStart"/>
      <w:r w:rsidRPr="00E861C3">
        <w:rPr>
          <w:sz w:val="28"/>
          <w:szCs w:val="28"/>
        </w:rPr>
        <w:t>содержащая</w:t>
      </w:r>
      <w:proofErr w:type="gramEnd"/>
      <w:r w:rsidRPr="00E861C3">
        <w:rPr>
          <w:sz w:val="28"/>
          <w:szCs w:val="28"/>
        </w:rPr>
        <w:t xml:space="preserve"> информацию порнографического характера.</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К информации, распространение которой ограничено среди детей определенного возраста, относится:</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3. </w:t>
      </w:r>
      <w:proofErr w:type="gramStart"/>
      <w:r w:rsidRPr="00E861C3">
        <w:rPr>
          <w:sz w:val="28"/>
          <w:szCs w:val="28"/>
        </w:rPr>
        <w:t>представляемая</w:t>
      </w:r>
      <w:proofErr w:type="gramEnd"/>
      <w:r w:rsidRPr="00E861C3">
        <w:rPr>
          <w:sz w:val="28"/>
          <w:szCs w:val="28"/>
        </w:rPr>
        <w:t xml:space="preserve"> в виде изображения или описания половых отношений между мужчиной и женщиной;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4. </w:t>
      </w:r>
      <w:proofErr w:type="gramStart"/>
      <w:r w:rsidRPr="00E861C3">
        <w:rPr>
          <w:sz w:val="28"/>
          <w:szCs w:val="28"/>
        </w:rPr>
        <w:t>содержащая</w:t>
      </w:r>
      <w:proofErr w:type="gramEnd"/>
      <w:r w:rsidRPr="00E861C3">
        <w:rPr>
          <w:sz w:val="28"/>
          <w:szCs w:val="28"/>
        </w:rPr>
        <w:t xml:space="preserve"> бранные слова и выражения, не относящиеся к нецензурной брани.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Общие правила для родителей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lastRenderedPageBreak/>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Возраст от 7 до 8 лет</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Советы по безопасности в сети Интернет для детей 7 - 8 лет</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 Создайте список домашних правил посещения Интернета при участии детей и требуйте его выполнения.</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E861C3">
        <w:rPr>
          <w:sz w:val="28"/>
          <w:szCs w:val="28"/>
        </w:rPr>
        <w:t>не</w:t>
      </w:r>
      <w:proofErr w:type="gramEnd"/>
      <w:r w:rsidRPr="00E861C3">
        <w:rPr>
          <w:sz w:val="28"/>
          <w:szCs w:val="28"/>
        </w:rPr>
        <w:t xml:space="preserve"> потому что Вам это хочется, а потому что Вы беспокоитесь о его безопасности и всегда готовы ему помочь.</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3. Компьютер с подключением к Интернету должен находиться в общей комнате под присмотром родителей.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4. Используйте специальные детские поисковые машины.</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5. Используйте средства блокирования нежелательного контента как дополнение к стандартному Родительскому контролю.</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6. Создайте семейный электронный ящик, чтобы не позволить детям иметь собственные адреса.</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7. Блокируйте доступ к сайтам с бесплатными почтовыми ящиками с помощью соответствующего программного обеспечения.</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9. Научите детей не загружать файлы, программы или музыку без вашего согласия.</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10. Не разрешайте детям использовать службы мгновенного обмена сообщениями.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11. В "белый" список сайтов, разрешенных для посещения, вносите только сайты с хорошей репутацией.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12. Не забывайте беседовать с детьми об их друзьях в Интернете, как если бы речь шла о друзьях в реальной жизни.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Возраст детей от 9 до 12 лет</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Советы по безопасности для детей от 9 до 12 лет</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 Создайте список домашних правил посещения Интернет при участии детей и требуйте его выполнения.</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2. Требуйте от Вашего ребенка соблюдения норм нахождения за компьютером.</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4. Компьютер с подключением в Интернет должен находиться в общей комнате под присмотром родителей.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5. Используйте средства блокирования нежелательного контента как дополнение к стандартному Родительскому контролю.</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6. Не забывайте принимать непосредственное участие в жизни ребенка, беседовать с детьми об их друзьях в Интернете.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7. Настаивайте, чтобы дети никогда не соглашались на личные встречи с друзьями по Интернету.</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8. Позволяйте детям заходить только на сайты из "белого" списка, который создайте вместе с ними.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11. Создайте Вашему ребенку ограниченную учетную запись для работы на компьютере.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13. Расскажите детям о порнографии в Интернете.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15. Объясните детям, что нельзя использовать сеть для хулиганства, распространения сплетен или угроз.</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Возраст детей от 13 до 17 лет</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Важно по-прежнему строго соблюдать правила </w:t>
      </w:r>
      <w:proofErr w:type="gramStart"/>
      <w:r w:rsidRPr="00E861C3">
        <w:rPr>
          <w:sz w:val="28"/>
          <w:szCs w:val="28"/>
        </w:rPr>
        <w:t>Интернет-безопасности</w:t>
      </w:r>
      <w:proofErr w:type="gramEnd"/>
      <w:r w:rsidRPr="00E861C3">
        <w:rPr>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Советы по безопасности в этом возрасте от 13 до 17 лет</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w:t>
      </w:r>
      <w:r w:rsidRPr="00E861C3">
        <w:rPr>
          <w:sz w:val="28"/>
          <w:szCs w:val="28"/>
        </w:rPr>
        <w:lastRenderedPageBreak/>
        <w:t>список запрещенных сайтов ("черный список"), часы работы в Интернете, руководство по общению в Интернете (в том числе в чатах).</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2. Компьютер с подключением к сети Интернет должен находиться в общей комнате.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4. Используйте средства блокирования нежелательного контента как дополнение к стандартному Родительскому контролю.</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6. Настаивайте на том, чтобы дети никогда не встречались лично с друзьями из сети Интернет.</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11. Приучите себя знакомиться с сайтами, которые посещают подростки.</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B62E7C" w:rsidRPr="00E861C3" w:rsidRDefault="00B62E7C" w:rsidP="00E861C3">
      <w:pPr>
        <w:pStyle w:val="pj"/>
        <w:shd w:val="clear" w:color="auto" w:fill="FFFFFF"/>
        <w:spacing w:before="0" w:beforeAutospacing="0" w:after="0" w:afterAutospacing="0" w:line="360" w:lineRule="atLeast"/>
        <w:rPr>
          <w:sz w:val="28"/>
          <w:szCs w:val="28"/>
        </w:rPr>
      </w:pPr>
      <w:r w:rsidRPr="00E861C3">
        <w:rPr>
          <w:sz w:val="28"/>
          <w:szCs w:val="28"/>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05D04" w:rsidRPr="00E861C3" w:rsidRDefault="00305D04" w:rsidP="00E861C3">
      <w:pPr>
        <w:spacing w:after="0"/>
        <w:rPr>
          <w:sz w:val="28"/>
          <w:szCs w:val="28"/>
        </w:rPr>
      </w:pPr>
    </w:p>
    <w:sectPr w:rsidR="00305D04" w:rsidRPr="00E861C3" w:rsidSect="00D121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C2446"/>
    <w:rsid w:val="00305D04"/>
    <w:rsid w:val="009C2446"/>
    <w:rsid w:val="00B62E7C"/>
    <w:rsid w:val="00D12153"/>
    <w:rsid w:val="00E86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
    <w:name w:val="pl"/>
    <w:basedOn w:val="a"/>
    <w:rsid w:val="009C2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9C24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c">
    <w:name w:val="pc"/>
    <w:basedOn w:val="a"/>
    <w:rsid w:val="009C244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j">
    <w:name w:val="pj"/>
    <w:basedOn w:val="a"/>
    <w:rsid w:val="009C2446"/>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0004369">
      <w:bodyDiv w:val="1"/>
      <w:marLeft w:val="0"/>
      <w:marRight w:val="0"/>
      <w:marTop w:val="0"/>
      <w:marBottom w:val="0"/>
      <w:divBdr>
        <w:top w:val="none" w:sz="0" w:space="0" w:color="auto"/>
        <w:left w:val="none" w:sz="0" w:space="0" w:color="auto"/>
        <w:bottom w:val="none" w:sz="0" w:space="0" w:color="auto"/>
        <w:right w:val="none" w:sz="0" w:space="0" w:color="auto"/>
      </w:divBdr>
      <w:divsChild>
        <w:div w:id="772629136">
          <w:marLeft w:val="0"/>
          <w:marRight w:val="0"/>
          <w:marTop w:val="0"/>
          <w:marBottom w:val="0"/>
          <w:divBdr>
            <w:top w:val="none" w:sz="0" w:space="0" w:color="auto"/>
            <w:left w:val="none" w:sz="0" w:space="0" w:color="auto"/>
            <w:bottom w:val="none" w:sz="0" w:space="0" w:color="auto"/>
            <w:right w:val="none" w:sz="0" w:space="0" w:color="auto"/>
          </w:divBdr>
          <w:divsChild>
            <w:div w:id="635793931">
              <w:marLeft w:val="0"/>
              <w:marRight w:val="0"/>
              <w:marTop w:val="0"/>
              <w:marBottom w:val="0"/>
              <w:divBdr>
                <w:top w:val="none" w:sz="0" w:space="0" w:color="auto"/>
                <w:left w:val="none" w:sz="0" w:space="0" w:color="auto"/>
                <w:bottom w:val="none" w:sz="0" w:space="0" w:color="auto"/>
                <w:right w:val="none" w:sz="0" w:space="0" w:color="auto"/>
              </w:divBdr>
              <w:divsChild>
                <w:div w:id="208879768">
                  <w:marLeft w:val="0"/>
                  <w:marRight w:val="0"/>
                  <w:marTop w:val="0"/>
                  <w:marBottom w:val="0"/>
                  <w:divBdr>
                    <w:top w:val="none" w:sz="0" w:space="0" w:color="auto"/>
                    <w:left w:val="none" w:sz="0" w:space="0" w:color="auto"/>
                    <w:bottom w:val="none" w:sz="0" w:space="0" w:color="auto"/>
                    <w:right w:val="none" w:sz="0" w:space="0" w:color="auto"/>
                  </w:divBdr>
                  <w:divsChild>
                    <w:div w:id="1703020758">
                      <w:marLeft w:val="0"/>
                      <w:marRight w:val="0"/>
                      <w:marTop w:val="0"/>
                      <w:marBottom w:val="0"/>
                      <w:divBdr>
                        <w:top w:val="none" w:sz="0" w:space="0" w:color="auto"/>
                        <w:left w:val="none" w:sz="0" w:space="0" w:color="auto"/>
                        <w:bottom w:val="none" w:sz="0" w:space="0" w:color="auto"/>
                        <w:right w:val="none" w:sz="0" w:space="0" w:color="auto"/>
                      </w:divBdr>
                      <w:divsChild>
                        <w:div w:id="1642729172">
                          <w:marLeft w:val="0"/>
                          <w:marRight w:val="0"/>
                          <w:marTop w:val="0"/>
                          <w:marBottom w:val="0"/>
                          <w:divBdr>
                            <w:top w:val="none" w:sz="0" w:space="0" w:color="auto"/>
                            <w:left w:val="none" w:sz="0" w:space="0" w:color="auto"/>
                            <w:bottom w:val="none" w:sz="0" w:space="0" w:color="auto"/>
                            <w:right w:val="none" w:sz="0" w:space="0" w:color="auto"/>
                          </w:divBdr>
                          <w:divsChild>
                            <w:div w:id="17126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23307">
      <w:bodyDiv w:val="1"/>
      <w:marLeft w:val="0"/>
      <w:marRight w:val="0"/>
      <w:marTop w:val="0"/>
      <w:marBottom w:val="0"/>
      <w:divBdr>
        <w:top w:val="none" w:sz="0" w:space="0" w:color="auto"/>
        <w:left w:val="none" w:sz="0" w:space="0" w:color="auto"/>
        <w:bottom w:val="none" w:sz="0" w:space="0" w:color="auto"/>
        <w:right w:val="none" w:sz="0" w:space="0" w:color="auto"/>
      </w:divBdr>
      <w:divsChild>
        <w:div w:id="1699817264">
          <w:marLeft w:val="0"/>
          <w:marRight w:val="0"/>
          <w:marTop w:val="0"/>
          <w:marBottom w:val="0"/>
          <w:divBdr>
            <w:top w:val="none" w:sz="0" w:space="0" w:color="auto"/>
            <w:left w:val="none" w:sz="0" w:space="0" w:color="auto"/>
            <w:bottom w:val="none" w:sz="0" w:space="0" w:color="auto"/>
            <w:right w:val="none" w:sz="0" w:space="0" w:color="auto"/>
          </w:divBdr>
          <w:divsChild>
            <w:div w:id="1634168332">
              <w:marLeft w:val="0"/>
              <w:marRight w:val="0"/>
              <w:marTop w:val="0"/>
              <w:marBottom w:val="0"/>
              <w:divBdr>
                <w:top w:val="none" w:sz="0" w:space="0" w:color="auto"/>
                <w:left w:val="none" w:sz="0" w:space="0" w:color="auto"/>
                <w:bottom w:val="none" w:sz="0" w:space="0" w:color="auto"/>
                <w:right w:val="none" w:sz="0" w:space="0" w:color="auto"/>
              </w:divBdr>
              <w:divsChild>
                <w:div w:id="797643069">
                  <w:marLeft w:val="0"/>
                  <w:marRight w:val="0"/>
                  <w:marTop w:val="0"/>
                  <w:marBottom w:val="0"/>
                  <w:divBdr>
                    <w:top w:val="none" w:sz="0" w:space="0" w:color="auto"/>
                    <w:left w:val="none" w:sz="0" w:space="0" w:color="auto"/>
                    <w:bottom w:val="none" w:sz="0" w:space="0" w:color="auto"/>
                    <w:right w:val="none" w:sz="0" w:space="0" w:color="auto"/>
                  </w:divBdr>
                  <w:divsChild>
                    <w:div w:id="1196383260">
                      <w:marLeft w:val="0"/>
                      <w:marRight w:val="0"/>
                      <w:marTop w:val="0"/>
                      <w:marBottom w:val="0"/>
                      <w:divBdr>
                        <w:top w:val="none" w:sz="0" w:space="0" w:color="auto"/>
                        <w:left w:val="none" w:sz="0" w:space="0" w:color="auto"/>
                        <w:bottom w:val="none" w:sz="0" w:space="0" w:color="auto"/>
                        <w:right w:val="none" w:sz="0" w:space="0" w:color="auto"/>
                      </w:divBdr>
                      <w:divsChild>
                        <w:div w:id="1568149667">
                          <w:marLeft w:val="0"/>
                          <w:marRight w:val="0"/>
                          <w:marTop w:val="0"/>
                          <w:marBottom w:val="0"/>
                          <w:divBdr>
                            <w:top w:val="none" w:sz="0" w:space="0" w:color="auto"/>
                            <w:left w:val="none" w:sz="0" w:space="0" w:color="auto"/>
                            <w:bottom w:val="none" w:sz="0" w:space="0" w:color="auto"/>
                            <w:right w:val="none" w:sz="0" w:space="0" w:color="auto"/>
                          </w:divBdr>
                          <w:divsChild>
                            <w:div w:id="19607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5438</Words>
  <Characters>31000</Characters>
  <Application>Microsoft Office Word</Application>
  <DocSecurity>0</DocSecurity>
  <Lines>258</Lines>
  <Paragraphs>72</Paragraphs>
  <ScaleCrop>false</ScaleCrop>
  <Company>Reanimator Extreme Edition</Company>
  <LinksUpToDate>false</LinksUpToDate>
  <CharactersWithSpaces>36366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Кумсият</dc:creator>
  <cp:keywords/>
  <dc:description/>
  <cp:lastModifiedBy>1</cp:lastModifiedBy>
  <cp:revision>5</cp:revision>
  <dcterms:created xsi:type="dcterms:W3CDTF">2019-03-06T09:09:00Z</dcterms:created>
  <dcterms:modified xsi:type="dcterms:W3CDTF">2019-03-06T13:01:00Z</dcterms:modified>
</cp:coreProperties>
</file>